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3F49" w14:textId="77777777" w:rsidR="0082484A" w:rsidRPr="00D92A2A" w:rsidRDefault="0082484A">
      <w:pPr>
        <w:pStyle w:val="Corpodetexto"/>
        <w:rPr>
          <w:rFonts w:ascii="Times New Roman"/>
          <w:sz w:val="26"/>
          <w:szCs w:val="26"/>
        </w:rPr>
      </w:pPr>
      <w:bookmarkStart w:id="0" w:name="_Hlk143076606"/>
      <w:bookmarkEnd w:id="0"/>
    </w:p>
    <w:p w14:paraId="3249426F" w14:textId="77777777" w:rsidR="0082484A" w:rsidRPr="00D92A2A" w:rsidRDefault="0082484A">
      <w:pPr>
        <w:pStyle w:val="Corpodetexto"/>
        <w:rPr>
          <w:rFonts w:ascii="Times New Roman"/>
          <w:sz w:val="26"/>
          <w:szCs w:val="26"/>
        </w:rPr>
      </w:pPr>
    </w:p>
    <w:p w14:paraId="6819F6D1" w14:textId="51726CB1" w:rsidR="00BD25CE" w:rsidRPr="00D92A2A" w:rsidRDefault="00BD25CE" w:rsidP="005A59EF">
      <w:pPr>
        <w:pStyle w:val="Corpodetexto"/>
        <w:spacing w:before="10"/>
        <w:jc w:val="center"/>
        <w:rPr>
          <w:rFonts w:ascii="Times New Roman" w:hAnsi="Times New Roman" w:cs="Times New Roman"/>
          <w:b/>
          <w:bCs/>
          <w:sz w:val="26"/>
          <w:szCs w:val="26"/>
        </w:rPr>
      </w:pPr>
      <w:r w:rsidRPr="00D92A2A">
        <w:rPr>
          <w:rFonts w:ascii="Times New Roman" w:hAnsi="Times New Roman" w:cs="Times New Roman"/>
          <w:b/>
          <w:bCs/>
          <w:sz w:val="26"/>
          <w:szCs w:val="26"/>
        </w:rPr>
        <w:t>EDITAL DE CHAMAMENTO PÚBLICO Nº 0</w:t>
      </w:r>
      <w:r w:rsidR="0050672E" w:rsidRPr="00D92A2A">
        <w:rPr>
          <w:rFonts w:ascii="Times New Roman" w:hAnsi="Times New Roman" w:cs="Times New Roman"/>
          <w:b/>
          <w:bCs/>
          <w:sz w:val="26"/>
          <w:szCs w:val="26"/>
        </w:rPr>
        <w:t>3</w:t>
      </w:r>
      <w:r w:rsidRPr="00D92A2A">
        <w:rPr>
          <w:rFonts w:ascii="Times New Roman" w:hAnsi="Times New Roman" w:cs="Times New Roman"/>
          <w:b/>
          <w:bCs/>
          <w:sz w:val="26"/>
          <w:szCs w:val="26"/>
        </w:rPr>
        <w:t>/2023 – AVANÇA CULTURA</w:t>
      </w:r>
      <w:r w:rsidR="0050672E" w:rsidRPr="00D92A2A">
        <w:rPr>
          <w:rFonts w:ascii="Times New Roman" w:hAnsi="Times New Roman" w:cs="Times New Roman"/>
          <w:b/>
          <w:bCs/>
          <w:sz w:val="26"/>
          <w:szCs w:val="26"/>
        </w:rPr>
        <w:t xml:space="preserve"> </w:t>
      </w:r>
      <w:r w:rsidR="00313F18" w:rsidRPr="00D92A2A">
        <w:rPr>
          <w:rFonts w:ascii="Times New Roman" w:hAnsi="Times New Roman" w:cs="Times New Roman"/>
          <w:b/>
          <w:bCs/>
          <w:sz w:val="26"/>
          <w:szCs w:val="26"/>
        </w:rPr>
        <w:t>“</w:t>
      </w:r>
      <w:r w:rsidR="0050672E" w:rsidRPr="00D92A2A">
        <w:rPr>
          <w:rFonts w:ascii="Times New Roman" w:hAnsi="Times New Roman" w:cs="Times New Roman"/>
          <w:b/>
          <w:bCs/>
          <w:sz w:val="26"/>
          <w:szCs w:val="26"/>
        </w:rPr>
        <w:t xml:space="preserve">Demais </w:t>
      </w:r>
      <w:r w:rsidR="00423415">
        <w:rPr>
          <w:rFonts w:ascii="Times New Roman" w:hAnsi="Times New Roman" w:cs="Times New Roman"/>
          <w:b/>
          <w:bCs/>
          <w:sz w:val="26"/>
          <w:szCs w:val="26"/>
        </w:rPr>
        <w:t>Ár</w:t>
      </w:r>
      <w:r w:rsidR="0050672E" w:rsidRPr="00D92A2A">
        <w:rPr>
          <w:rFonts w:ascii="Times New Roman" w:hAnsi="Times New Roman" w:cs="Times New Roman"/>
          <w:b/>
          <w:bCs/>
          <w:sz w:val="26"/>
          <w:szCs w:val="26"/>
        </w:rPr>
        <w:t>eas Culturais</w:t>
      </w:r>
      <w:r w:rsidR="00313F18" w:rsidRPr="00D92A2A">
        <w:rPr>
          <w:rFonts w:ascii="Times New Roman" w:hAnsi="Times New Roman" w:cs="Times New Roman"/>
          <w:b/>
          <w:bCs/>
          <w:sz w:val="26"/>
          <w:szCs w:val="26"/>
        </w:rPr>
        <w:t>”</w:t>
      </w:r>
    </w:p>
    <w:p w14:paraId="3028DD05" w14:textId="77777777" w:rsidR="00BD25CE" w:rsidRDefault="00BD25CE" w:rsidP="005A59EF">
      <w:pPr>
        <w:pStyle w:val="Corpodetexto"/>
        <w:spacing w:before="10"/>
        <w:jc w:val="center"/>
        <w:rPr>
          <w:rFonts w:ascii="Times New Roman" w:hAnsi="Times New Roman" w:cs="Times New Roman"/>
          <w:b/>
          <w:bCs/>
          <w:sz w:val="26"/>
          <w:szCs w:val="26"/>
        </w:rPr>
      </w:pPr>
    </w:p>
    <w:p w14:paraId="3F866C20" w14:textId="5D0E7A63" w:rsidR="0082484A" w:rsidRPr="00D92A2A" w:rsidRDefault="00BD25CE" w:rsidP="00313F18">
      <w:pPr>
        <w:pStyle w:val="Corpodetexto"/>
        <w:spacing w:before="10"/>
        <w:jc w:val="center"/>
        <w:rPr>
          <w:rFonts w:ascii="Times New Roman" w:hAnsi="Times New Roman" w:cs="Times New Roman"/>
          <w:b/>
          <w:bCs/>
          <w:sz w:val="26"/>
          <w:szCs w:val="26"/>
        </w:rPr>
      </w:pPr>
      <w:r w:rsidRPr="00D92A2A">
        <w:rPr>
          <w:rFonts w:ascii="Times New Roman" w:hAnsi="Times New Roman" w:cs="Times New Roman"/>
          <w:b/>
          <w:bCs/>
          <w:sz w:val="26"/>
          <w:szCs w:val="26"/>
        </w:rPr>
        <w:t xml:space="preserve">EDITAL DE SELEÇÃO DE PROJETOS PARA FIRMAR </w:t>
      </w:r>
      <w:r w:rsidR="0006056E">
        <w:rPr>
          <w:rFonts w:ascii="Times New Roman" w:hAnsi="Times New Roman" w:cs="Times New Roman"/>
          <w:b/>
          <w:bCs/>
          <w:sz w:val="26"/>
          <w:szCs w:val="26"/>
        </w:rPr>
        <w:t xml:space="preserve">CONVENIO DENOMINADO </w:t>
      </w:r>
      <w:r w:rsidRPr="00D92A2A">
        <w:rPr>
          <w:rFonts w:ascii="Times New Roman" w:hAnsi="Times New Roman" w:cs="Times New Roman"/>
          <w:b/>
          <w:bCs/>
          <w:sz w:val="26"/>
          <w:szCs w:val="26"/>
        </w:rPr>
        <w:t>TERMO DE EXECUÇÃO CULTURAL COM RECURSOS DA</w:t>
      </w:r>
      <w:r w:rsidRPr="00D92A2A">
        <w:rPr>
          <w:rFonts w:ascii="Times New Roman" w:hAnsi="Times New Roman" w:cs="Times New Roman"/>
          <w:b/>
          <w:bCs/>
          <w:color w:val="FF0000"/>
          <w:sz w:val="26"/>
          <w:szCs w:val="26"/>
        </w:rPr>
        <w:t xml:space="preserve"> </w:t>
      </w:r>
      <w:r w:rsidR="00D92A2A" w:rsidRPr="00830F3C">
        <w:rPr>
          <w:rFonts w:ascii="Times New Roman" w:hAnsi="Times New Roman" w:cs="Times New Roman"/>
          <w:b/>
          <w:bCs/>
          <w:sz w:val="26"/>
          <w:szCs w:val="26"/>
        </w:rPr>
        <w:t xml:space="preserve">LEI </w:t>
      </w:r>
      <w:r w:rsidRPr="00D92A2A">
        <w:rPr>
          <w:rFonts w:ascii="Times New Roman" w:hAnsi="Times New Roman" w:cs="Times New Roman"/>
          <w:b/>
          <w:bCs/>
          <w:sz w:val="26"/>
          <w:szCs w:val="26"/>
        </w:rPr>
        <w:t>COMPLEMENTAR 195/2022 (LEI PAULO GUSTAVO)</w:t>
      </w:r>
    </w:p>
    <w:p w14:paraId="53A2DED5" w14:textId="77777777" w:rsidR="00BD25CE" w:rsidRDefault="00BD25CE" w:rsidP="00313F18">
      <w:pPr>
        <w:pStyle w:val="Corpodetexto"/>
        <w:spacing w:before="10"/>
        <w:jc w:val="center"/>
        <w:rPr>
          <w:rFonts w:ascii="Times New Roman" w:hAnsi="Times New Roman" w:cs="Times New Roman"/>
          <w:b/>
          <w:bCs/>
          <w:sz w:val="26"/>
          <w:szCs w:val="26"/>
        </w:rPr>
      </w:pPr>
    </w:p>
    <w:p w14:paraId="57C35BC0" w14:textId="77777777" w:rsidR="00BD25CE" w:rsidRPr="00D92A2A" w:rsidRDefault="00BD25CE" w:rsidP="004367FB">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Este Edital é realizado com recursos do Governo Federal repassados por meio da Lei Complementar nº 195/2022 - Lei Paulo Gustavo.</w:t>
      </w:r>
    </w:p>
    <w:p w14:paraId="7CA3B794" w14:textId="77777777" w:rsidR="00BD25CE" w:rsidRPr="00D92A2A" w:rsidRDefault="00BD25CE" w:rsidP="004367FB">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 Lei Paulo Gustavo viabiliza o maior investimento direto no setor cultural da história do Brasil e simboliza o processo de resistência da classe artística durante a pandemia de Covid-19, que limitou severamente as atividades do setor cultural.</w:t>
      </w:r>
    </w:p>
    <w:p w14:paraId="2FC69902" w14:textId="77777777" w:rsidR="00BD25CE" w:rsidRPr="00D92A2A" w:rsidRDefault="00BD25CE" w:rsidP="004367FB">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É, ainda, uma homenagem a Paulo Gustavo, artista símbolo da categoria, vitimado pela doença.</w:t>
      </w:r>
    </w:p>
    <w:p w14:paraId="70E8BF76" w14:textId="420D26D4" w:rsidR="00BD25CE" w:rsidRPr="00D92A2A" w:rsidRDefault="00BD25CE" w:rsidP="004367FB">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As condições para a execução da Lei Paulo Gustavo foram criadas por meio do engajamento da sociedade e o presente edital destina-se a apoiar projetos apresentados pelos agentes culturais do </w:t>
      </w:r>
      <w:bookmarkStart w:id="1" w:name="_Hlk141271672"/>
      <w:r w:rsidR="004367FB" w:rsidRPr="00D92A2A">
        <w:rPr>
          <w:rFonts w:ascii="Times New Roman" w:hAnsi="Times New Roman" w:cs="Times New Roman"/>
          <w:sz w:val="26"/>
          <w:szCs w:val="26"/>
        </w:rPr>
        <w:t>Município de Forquilhinha/SC</w:t>
      </w:r>
      <w:bookmarkEnd w:id="1"/>
      <w:r w:rsidR="004367FB" w:rsidRPr="00D92A2A">
        <w:rPr>
          <w:rFonts w:ascii="Times New Roman" w:hAnsi="Times New Roman" w:cs="Times New Roman"/>
          <w:sz w:val="26"/>
          <w:szCs w:val="26"/>
        </w:rPr>
        <w:t>.</w:t>
      </w:r>
    </w:p>
    <w:p w14:paraId="25B8B2A0" w14:textId="0FACA62D" w:rsidR="00DC7CED" w:rsidRPr="00D92A2A" w:rsidRDefault="00BD25CE" w:rsidP="00DC7CE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Deste modo, </w:t>
      </w:r>
      <w:r w:rsidR="004367FB" w:rsidRPr="00D92A2A">
        <w:rPr>
          <w:rFonts w:ascii="Times New Roman" w:hAnsi="Times New Roman" w:cs="Times New Roman"/>
          <w:sz w:val="26"/>
          <w:szCs w:val="26"/>
        </w:rPr>
        <w:t>a Prefeitura Municipal de Forquilhinha/SC</w:t>
      </w:r>
      <w:r w:rsidR="00AA7660" w:rsidRPr="00D92A2A">
        <w:rPr>
          <w:rFonts w:ascii="Times New Roman" w:hAnsi="Times New Roman" w:cs="Times New Roman"/>
          <w:sz w:val="26"/>
          <w:szCs w:val="26"/>
        </w:rPr>
        <w:t xml:space="preserve">, através da SEMCET (Secretaria Municipal de Cultura, </w:t>
      </w:r>
      <w:r w:rsidR="00830F3C">
        <w:rPr>
          <w:rFonts w:ascii="Times New Roman" w:hAnsi="Times New Roman" w:cs="Times New Roman"/>
          <w:sz w:val="26"/>
          <w:szCs w:val="26"/>
        </w:rPr>
        <w:t>E</w:t>
      </w:r>
      <w:r w:rsidR="00AA7660" w:rsidRPr="00D92A2A">
        <w:rPr>
          <w:rFonts w:ascii="Times New Roman" w:hAnsi="Times New Roman" w:cs="Times New Roman"/>
          <w:sz w:val="26"/>
          <w:szCs w:val="26"/>
        </w:rPr>
        <w:t>sporte e Turismo),</w:t>
      </w:r>
      <w:r w:rsidR="004367FB" w:rsidRPr="00D92A2A">
        <w:rPr>
          <w:rFonts w:ascii="Times New Roman" w:hAnsi="Times New Roman" w:cs="Times New Roman"/>
          <w:sz w:val="26"/>
          <w:szCs w:val="26"/>
        </w:rPr>
        <w:t xml:space="preserve"> </w:t>
      </w:r>
      <w:r w:rsidRPr="00D92A2A">
        <w:rPr>
          <w:rFonts w:ascii="Times New Roman" w:hAnsi="Times New Roman" w:cs="Times New Roman"/>
          <w:sz w:val="26"/>
          <w:szCs w:val="26"/>
        </w:rPr>
        <w:t xml:space="preserve"> torna público o presente edital elaborado com base na Lei Complementar </w:t>
      </w:r>
      <w:r w:rsidR="00D92A2A" w:rsidRPr="00830F3C">
        <w:rPr>
          <w:rFonts w:ascii="Times New Roman" w:hAnsi="Times New Roman" w:cs="Times New Roman"/>
          <w:sz w:val="26"/>
          <w:szCs w:val="26"/>
        </w:rPr>
        <w:t xml:space="preserve">nº </w:t>
      </w:r>
      <w:r w:rsidRPr="00D92A2A">
        <w:rPr>
          <w:rFonts w:ascii="Times New Roman" w:hAnsi="Times New Roman" w:cs="Times New Roman"/>
          <w:sz w:val="26"/>
          <w:szCs w:val="26"/>
        </w:rPr>
        <w:t xml:space="preserve">195/2022, </w:t>
      </w:r>
      <w:r w:rsidRPr="00830F3C">
        <w:rPr>
          <w:rFonts w:ascii="Times New Roman" w:hAnsi="Times New Roman" w:cs="Times New Roman"/>
          <w:sz w:val="26"/>
          <w:szCs w:val="26"/>
        </w:rPr>
        <w:t>no</w:t>
      </w:r>
      <w:r w:rsidR="00D92A2A" w:rsidRPr="00830F3C">
        <w:rPr>
          <w:rFonts w:ascii="Times New Roman" w:hAnsi="Times New Roman" w:cs="Times New Roman"/>
          <w:sz w:val="26"/>
          <w:szCs w:val="26"/>
        </w:rPr>
        <w:t>s</w:t>
      </w:r>
      <w:r w:rsidRPr="00830F3C">
        <w:rPr>
          <w:rFonts w:ascii="Times New Roman" w:hAnsi="Times New Roman" w:cs="Times New Roman"/>
          <w:sz w:val="26"/>
          <w:szCs w:val="26"/>
        </w:rPr>
        <w:t xml:space="preserve"> </w:t>
      </w:r>
      <w:bookmarkStart w:id="2" w:name="_Hlk143072166"/>
      <w:r w:rsidRPr="00830F3C">
        <w:rPr>
          <w:rFonts w:ascii="Times New Roman" w:hAnsi="Times New Roman" w:cs="Times New Roman"/>
          <w:sz w:val="26"/>
          <w:szCs w:val="26"/>
        </w:rPr>
        <w:t>Decreto</w:t>
      </w:r>
      <w:r w:rsidR="00D92A2A" w:rsidRPr="00830F3C">
        <w:rPr>
          <w:rFonts w:ascii="Times New Roman" w:hAnsi="Times New Roman" w:cs="Times New Roman"/>
          <w:sz w:val="26"/>
          <w:szCs w:val="26"/>
        </w:rPr>
        <w:t>s</w:t>
      </w:r>
      <w:r w:rsidRPr="00830F3C">
        <w:rPr>
          <w:rFonts w:ascii="Times New Roman" w:hAnsi="Times New Roman" w:cs="Times New Roman"/>
          <w:sz w:val="26"/>
          <w:szCs w:val="26"/>
        </w:rPr>
        <w:t xml:space="preserve"> </w:t>
      </w:r>
      <w:r w:rsidR="00D92A2A" w:rsidRPr="00830F3C">
        <w:rPr>
          <w:rFonts w:ascii="Times New Roman" w:hAnsi="Times New Roman" w:cs="Times New Roman"/>
          <w:sz w:val="26"/>
          <w:szCs w:val="26"/>
        </w:rPr>
        <w:t xml:space="preserve">Federais nº </w:t>
      </w:r>
      <w:r w:rsidRPr="00830F3C">
        <w:rPr>
          <w:rFonts w:ascii="Times New Roman" w:hAnsi="Times New Roman" w:cs="Times New Roman"/>
          <w:sz w:val="26"/>
          <w:szCs w:val="26"/>
        </w:rPr>
        <w:t xml:space="preserve">11.525/2023 e </w:t>
      </w:r>
      <w:r w:rsidR="00D92A2A" w:rsidRPr="00830F3C">
        <w:rPr>
          <w:rFonts w:ascii="Times New Roman" w:hAnsi="Times New Roman" w:cs="Times New Roman"/>
          <w:sz w:val="26"/>
          <w:szCs w:val="26"/>
        </w:rPr>
        <w:t xml:space="preserve">nº </w:t>
      </w:r>
      <w:r w:rsidRPr="00830F3C">
        <w:rPr>
          <w:rFonts w:ascii="Times New Roman" w:hAnsi="Times New Roman" w:cs="Times New Roman"/>
          <w:sz w:val="26"/>
          <w:szCs w:val="26"/>
        </w:rPr>
        <w:t>11.453/2023.</w:t>
      </w:r>
      <w:r w:rsidR="00DC7CED" w:rsidRPr="00DC7CED">
        <w:rPr>
          <w:rFonts w:ascii="Times New Roman" w:hAnsi="Times New Roman" w:cs="Times New Roman"/>
          <w:sz w:val="26"/>
          <w:szCs w:val="26"/>
        </w:rPr>
        <w:t xml:space="preserve"> O </w:t>
      </w:r>
      <w:r w:rsidR="00DC7CED">
        <w:rPr>
          <w:rFonts w:ascii="Times New Roman" w:hAnsi="Times New Roman" w:cs="Times New Roman"/>
          <w:sz w:val="26"/>
          <w:szCs w:val="26"/>
        </w:rPr>
        <w:t>e</w:t>
      </w:r>
      <w:r w:rsidR="00DC7CED" w:rsidRPr="00DC7CED">
        <w:rPr>
          <w:rFonts w:ascii="Times New Roman" w:hAnsi="Times New Roman" w:cs="Times New Roman"/>
          <w:sz w:val="26"/>
          <w:szCs w:val="26"/>
        </w:rPr>
        <w:t xml:space="preserve">dital segue </w:t>
      </w:r>
      <w:r w:rsidR="00DC7CED">
        <w:rPr>
          <w:rFonts w:ascii="Times New Roman" w:hAnsi="Times New Roman" w:cs="Times New Roman"/>
          <w:sz w:val="26"/>
          <w:szCs w:val="26"/>
        </w:rPr>
        <w:t xml:space="preserve">ainda, </w:t>
      </w:r>
      <w:r w:rsidR="00DC7CED" w:rsidRPr="00DC7CED">
        <w:rPr>
          <w:rFonts w:ascii="Times New Roman" w:hAnsi="Times New Roman" w:cs="Times New Roman"/>
          <w:sz w:val="26"/>
          <w:szCs w:val="26"/>
        </w:rPr>
        <w:t>as determinações na Instrução Normativa nº 14/2012 do Tribunal de Contas do Estado de Santa Catarina.</w:t>
      </w:r>
    </w:p>
    <w:p w14:paraId="2C05F4A0" w14:textId="39A96371" w:rsidR="00BD25CE" w:rsidRPr="00830F3C" w:rsidRDefault="00BD25CE" w:rsidP="004367FB">
      <w:pPr>
        <w:pStyle w:val="Corpodetexto"/>
        <w:jc w:val="both"/>
        <w:rPr>
          <w:rFonts w:ascii="Times New Roman" w:hAnsi="Times New Roman" w:cs="Times New Roman"/>
          <w:sz w:val="26"/>
          <w:szCs w:val="26"/>
        </w:rPr>
      </w:pPr>
    </w:p>
    <w:bookmarkEnd w:id="2"/>
    <w:p w14:paraId="7B86612F" w14:textId="5FC8C43B" w:rsidR="00BD25CE" w:rsidRDefault="00BD25CE" w:rsidP="004367FB">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Na realização deste edital estão asseguradas medidas de democratização, desconcentração, descentralização e regionalização do investimento cultural, com a implementação de </w:t>
      </w:r>
      <w:r w:rsidR="001557D4" w:rsidRPr="00D92A2A">
        <w:rPr>
          <w:rFonts w:ascii="Times New Roman" w:hAnsi="Times New Roman" w:cs="Times New Roman"/>
          <w:sz w:val="26"/>
          <w:szCs w:val="26"/>
        </w:rPr>
        <w:t>ações</w:t>
      </w:r>
      <w:r w:rsidRPr="00D92A2A">
        <w:rPr>
          <w:rFonts w:ascii="Times New Roman" w:hAnsi="Times New Roman" w:cs="Times New Roman"/>
          <w:sz w:val="26"/>
          <w:szCs w:val="26"/>
        </w:rPr>
        <w:t xml:space="preserve"> afirmativas, fundamentado na previsão do Decreto nº 11.525, de 11 de maio de 2023 (Decreto de Regulamentação da Lei Paulo Gustavo), em seus artigos 14, 15 e 16.</w:t>
      </w:r>
    </w:p>
    <w:p w14:paraId="6D4B37B7" w14:textId="79F777B7" w:rsidR="00BD25CE" w:rsidRPr="00D92A2A" w:rsidRDefault="00BD25CE" w:rsidP="004367FB">
      <w:pPr>
        <w:pStyle w:val="Corpodetexto"/>
        <w:jc w:val="both"/>
        <w:rPr>
          <w:rFonts w:ascii="Times New Roman" w:hAnsi="Times New Roman" w:cs="Times New Roman"/>
          <w:sz w:val="26"/>
          <w:szCs w:val="26"/>
        </w:rPr>
      </w:pPr>
    </w:p>
    <w:p w14:paraId="79A55A31" w14:textId="77777777" w:rsidR="00BD25CE" w:rsidRPr="00396EF1" w:rsidRDefault="00BD25CE" w:rsidP="004367FB">
      <w:pPr>
        <w:pStyle w:val="Corpodetexto"/>
        <w:jc w:val="both"/>
        <w:rPr>
          <w:rFonts w:ascii="Times New Roman" w:hAnsi="Times New Roman" w:cs="Times New Roman"/>
          <w:b/>
          <w:sz w:val="26"/>
          <w:szCs w:val="26"/>
        </w:rPr>
      </w:pPr>
      <w:r w:rsidRPr="00396EF1">
        <w:rPr>
          <w:rFonts w:ascii="Times New Roman" w:hAnsi="Times New Roman" w:cs="Times New Roman"/>
          <w:b/>
          <w:sz w:val="26"/>
          <w:szCs w:val="26"/>
        </w:rPr>
        <w:t xml:space="preserve">1. OBJETO </w:t>
      </w:r>
    </w:p>
    <w:p w14:paraId="57820D99" w14:textId="6D9BDCA9" w:rsidR="00BD25CE" w:rsidRPr="00D92A2A" w:rsidRDefault="00BD25CE" w:rsidP="004367FB">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1.1 O objeto deste Edital é a seleção de projetos culturais das “DEMAIS ÁREAS CULTURAIS” para receberem apoio financeiro nas categorias descritas no Anexo I, por meio da celebração de </w:t>
      </w:r>
      <w:r w:rsidRPr="00830F3C">
        <w:rPr>
          <w:rFonts w:ascii="Times New Roman" w:hAnsi="Times New Roman" w:cs="Times New Roman"/>
          <w:sz w:val="26"/>
          <w:szCs w:val="26"/>
        </w:rPr>
        <w:t xml:space="preserve">Termo de Execução Cultural, </w:t>
      </w:r>
      <w:r w:rsidRPr="00D92A2A">
        <w:rPr>
          <w:rFonts w:ascii="Times New Roman" w:hAnsi="Times New Roman" w:cs="Times New Roman"/>
          <w:sz w:val="26"/>
          <w:szCs w:val="26"/>
        </w:rPr>
        <w:t xml:space="preserve">com o objetivo de incentivar as diversas formas de manifestações culturais do </w:t>
      </w:r>
      <w:r w:rsidR="001557D4" w:rsidRPr="00D92A2A">
        <w:rPr>
          <w:rFonts w:ascii="Times New Roman" w:hAnsi="Times New Roman" w:cs="Times New Roman"/>
          <w:sz w:val="26"/>
          <w:szCs w:val="26"/>
        </w:rPr>
        <w:t>Município de Forquilhinha /SC</w:t>
      </w:r>
      <w:r w:rsidRPr="00D92A2A">
        <w:rPr>
          <w:rFonts w:ascii="Times New Roman" w:hAnsi="Times New Roman" w:cs="Times New Roman"/>
          <w:sz w:val="26"/>
          <w:szCs w:val="26"/>
        </w:rPr>
        <w:t>.</w:t>
      </w:r>
    </w:p>
    <w:p w14:paraId="6C086F85" w14:textId="77777777" w:rsidR="001557D4" w:rsidRPr="00D92A2A" w:rsidRDefault="001557D4" w:rsidP="004367FB">
      <w:pPr>
        <w:pStyle w:val="Corpodetexto"/>
        <w:jc w:val="both"/>
        <w:rPr>
          <w:rFonts w:ascii="Times New Roman" w:hAnsi="Times New Roman" w:cs="Times New Roman"/>
          <w:sz w:val="26"/>
          <w:szCs w:val="26"/>
        </w:rPr>
      </w:pPr>
    </w:p>
    <w:p w14:paraId="45BF53A0" w14:textId="77777777" w:rsidR="001557D4" w:rsidRPr="00396EF1" w:rsidRDefault="001557D4" w:rsidP="001557D4">
      <w:pPr>
        <w:pStyle w:val="Corpodetexto"/>
        <w:jc w:val="both"/>
        <w:rPr>
          <w:rFonts w:ascii="Times New Roman" w:hAnsi="Times New Roman" w:cs="Times New Roman"/>
          <w:b/>
          <w:sz w:val="26"/>
          <w:szCs w:val="26"/>
        </w:rPr>
      </w:pPr>
      <w:r w:rsidRPr="00396EF1">
        <w:rPr>
          <w:rFonts w:ascii="Times New Roman" w:hAnsi="Times New Roman" w:cs="Times New Roman"/>
          <w:b/>
          <w:sz w:val="26"/>
          <w:szCs w:val="26"/>
        </w:rPr>
        <w:t>2. VALORES</w:t>
      </w:r>
    </w:p>
    <w:p w14:paraId="57F80AC6" w14:textId="28F17547" w:rsidR="001557D4" w:rsidRPr="00D92A2A" w:rsidRDefault="001557D4" w:rsidP="001557D4">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2.1 O valor total disponibilizado para este Edital é de </w:t>
      </w:r>
      <w:bookmarkStart w:id="3" w:name="_Hlk142049429"/>
      <w:r w:rsidRPr="00830F3C">
        <w:rPr>
          <w:rFonts w:ascii="Times New Roman" w:hAnsi="Times New Roman" w:cs="Times New Roman"/>
          <w:sz w:val="26"/>
          <w:szCs w:val="26"/>
        </w:rPr>
        <w:t xml:space="preserve">R$ </w:t>
      </w:r>
      <w:r w:rsidR="00D1498F" w:rsidRPr="00830F3C">
        <w:rPr>
          <w:rFonts w:ascii="Times New Roman" w:hAnsi="Times New Roman" w:cs="Times New Roman"/>
          <w:sz w:val="26"/>
          <w:szCs w:val="26"/>
        </w:rPr>
        <w:t>72.955,15</w:t>
      </w:r>
      <w:r w:rsidR="00830F3C">
        <w:rPr>
          <w:rFonts w:ascii="Times New Roman" w:hAnsi="Times New Roman" w:cs="Times New Roman"/>
          <w:sz w:val="26"/>
          <w:szCs w:val="26"/>
        </w:rPr>
        <w:t xml:space="preserve"> (setenta e dois mil e novecentos e cinquanta e cinco reais e quinze centavos)</w:t>
      </w:r>
      <w:r w:rsidRPr="00D92A2A">
        <w:rPr>
          <w:rFonts w:ascii="Times New Roman" w:hAnsi="Times New Roman" w:cs="Times New Roman"/>
          <w:color w:val="FF0000"/>
          <w:sz w:val="26"/>
          <w:szCs w:val="26"/>
        </w:rPr>
        <w:t xml:space="preserve"> </w:t>
      </w:r>
      <w:bookmarkEnd w:id="3"/>
      <w:r w:rsidRPr="00D92A2A">
        <w:rPr>
          <w:rFonts w:ascii="Times New Roman" w:hAnsi="Times New Roman" w:cs="Times New Roman"/>
          <w:sz w:val="26"/>
          <w:szCs w:val="26"/>
        </w:rPr>
        <w:t xml:space="preserve">dividido entre </w:t>
      </w:r>
      <w:r w:rsidR="00830F3C">
        <w:rPr>
          <w:rFonts w:ascii="Times New Roman" w:hAnsi="Times New Roman" w:cs="Times New Roman"/>
          <w:sz w:val="26"/>
          <w:szCs w:val="26"/>
        </w:rPr>
        <w:t>os projetos inscritos n</w:t>
      </w:r>
      <w:r w:rsidRPr="00D92A2A">
        <w:rPr>
          <w:rFonts w:ascii="Times New Roman" w:hAnsi="Times New Roman" w:cs="Times New Roman"/>
          <w:sz w:val="26"/>
          <w:szCs w:val="26"/>
        </w:rPr>
        <w:t xml:space="preserve">as categorias de apoio descritas no Anexo I deste edital. </w:t>
      </w:r>
    </w:p>
    <w:p w14:paraId="61C22C1D" w14:textId="638436E1" w:rsidR="001557D4" w:rsidRDefault="001557D4" w:rsidP="001557D4">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2.</w:t>
      </w:r>
      <w:r w:rsidRPr="00830F3C">
        <w:rPr>
          <w:rFonts w:ascii="Times New Roman" w:hAnsi="Times New Roman" w:cs="Times New Roman"/>
          <w:sz w:val="26"/>
          <w:szCs w:val="26"/>
        </w:rPr>
        <w:t xml:space="preserve">2 A despesa correrá </w:t>
      </w:r>
      <w:r w:rsidR="00D92A2A" w:rsidRPr="00830F3C">
        <w:rPr>
          <w:rFonts w:ascii="Times New Roman" w:hAnsi="Times New Roman" w:cs="Times New Roman"/>
          <w:sz w:val="26"/>
          <w:szCs w:val="26"/>
        </w:rPr>
        <w:t>por</w:t>
      </w:r>
      <w:r w:rsidRPr="00830F3C">
        <w:rPr>
          <w:rFonts w:ascii="Times New Roman" w:hAnsi="Times New Roman" w:cs="Times New Roman"/>
          <w:sz w:val="26"/>
          <w:szCs w:val="26"/>
        </w:rPr>
        <w:t xml:space="preserve"> conta d</w:t>
      </w:r>
      <w:r w:rsidR="00D92A2A" w:rsidRPr="00830F3C">
        <w:rPr>
          <w:rFonts w:ascii="Times New Roman" w:hAnsi="Times New Roman" w:cs="Times New Roman"/>
          <w:sz w:val="26"/>
          <w:szCs w:val="26"/>
        </w:rPr>
        <w:t>e</w:t>
      </w:r>
      <w:r w:rsidR="00A67D14" w:rsidRPr="00830F3C">
        <w:rPr>
          <w:rFonts w:ascii="Times New Roman" w:hAnsi="Times New Roman" w:cs="Times New Roman"/>
          <w:sz w:val="26"/>
          <w:szCs w:val="26"/>
        </w:rPr>
        <w:t xml:space="preserve"> Dotações do Orçamento </w:t>
      </w:r>
      <w:r w:rsidR="00D92A2A" w:rsidRPr="00830F3C">
        <w:rPr>
          <w:rFonts w:ascii="Times New Roman" w:hAnsi="Times New Roman" w:cs="Times New Roman"/>
          <w:sz w:val="26"/>
          <w:szCs w:val="26"/>
        </w:rPr>
        <w:t>v</w:t>
      </w:r>
      <w:r w:rsidR="00A67D14" w:rsidRPr="00830F3C">
        <w:rPr>
          <w:rFonts w:ascii="Times New Roman" w:hAnsi="Times New Roman" w:cs="Times New Roman"/>
          <w:sz w:val="26"/>
          <w:szCs w:val="26"/>
        </w:rPr>
        <w:t>igente</w:t>
      </w:r>
      <w:r w:rsidR="00D92A2A" w:rsidRPr="00830F3C">
        <w:rPr>
          <w:rFonts w:ascii="Times New Roman" w:hAnsi="Times New Roman" w:cs="Times New Roman"/>
          <w:sz w:val="26"/>
          <w:szCs w:val="26"/>
        </w:rPr>
        <w:t xml:space="preserve"> no exercício de execução dos Termos firmados</w:t>
      </w:r>
      <w:r w:rsidR="00A67D14" w:rsidRPr="00830F3C">
        <w:rPr>
          <w:rFonts w:ascii="Times New Roman" w:hAnsi="Times New Roman" w:cs="Times New Roman"/>
          <w:sz w:val="26"/>
          <w:szCs w:val="26"/>
        </w:rPr>
        <w:t>.</w:t>
      </w:r>
    </w:p>
    <w:p w14:paraId="75DC33C4" w14:textId="77777777" w:rsidR="00DC7CED" w:rsidRPr="00830F3C" w:rsidRDefault="00DC7CED" w:rsidP="001557D4">
      <w:pPr>
        <w:pStyle w:val="Corpodetexto"/>
        <w:jc w:val="both"/>
        <w:rPr>
          <w:rFonts w:ascii="Times New Roman" w:hAnsi="Times New Roman" w:cs="Times New Roman"/>
          <w:sz w:val="26"/>
          <w:szCs w:val="26"/>
        </w:rPr>
      </w:pPr>
    </w:p>
    <w:p w14:paraId="421697F4" w14:textId="77777777" w:rsidR="009D31CC" w:rsidRPr="00D92A2A" w:rsidRDefault="001557D4" w:rsidP="001557D4">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2.3 Este edital poderá ser suplementado, caso haja interesse público e disponibilidade orçamentária suficiente.</w:t>
      </w:r>
    </w:p>
    <w:p w14:paraId="0027D62D" w14:textId="77777777" w:rsidR="009D31CC" w:rsidRPr="00D92A2A" w:rsidRDefault="009D31CC" w:rsidP="001557D4">
      <w:pPr>
        <w:pStyle w:val="Corpodetexto"/>
        <w:jc w:val="both"/>
        <w:rPr>
          <w:rFonts w:ascii="Times New Roman" w:hAnsi="Times New Roman" w:cs="Times New Roman"/>
          <w:sz w:val="26"/>
          <w:szCs w:val="26"/>
        </w:rPr>
      </w:pPr>
    </w:p>
    <w:p w14:paraId="3D3DC8D8" w14:textId="45951D60" w:rsidR="009D31CC" w:rsidRPr="00396EF1" w:rsidRDefault="009D31CC" w:rsidP="009D31CC">
      <w:pPr>
        <w:pStyle w:val="Corpodetexto"/>
        <w:jc w:val="both"/>
        <w:rPr>
          <w:rFonts w:ascii="Times New Roman" w:hAnsi="Times New Roman" w:cs="Times New Roman"/>
          <w:b/>
          <w:sz w:val="26"/>
          <w:szCs w:val="26"/>
        </w:rPr>
      </w:pPr>
      <w:r w:rsidRPr="00396EF1">
        <w:rPr>
          <w:rFonts w:ascii="Times New Roman" w:hAnsi="Times New Roman" w:cs="Times New Roman"/>
          <w:b/>
          <w:sz w:val="26"/>
          <w:szCs w:val="26"/>
        </w:rPr>
        <w:t>3. QUEM PODE SE INSCREVER</w:t>
      </w:r>
    </w:p>
    <w:p w14:paraId="064ECF14" w14:textId="7AF51759" w:rsidR="009D31CC" w:rsidRPr="00D92A2A" w:rsidRDefault="009D31CC" w:rsidP="009D31CC">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3.1 Pode se inscrever no Edital qualquer agente cultural residente no Município de Forquilhinha/SC há pelo menos </w:t>
      </w:r>
      <w:r w:rsidR="003E31F8" w:rsidRPr="00D92A2A">
        <w:rPr>
          <w:rFonts w:ascii="Times New Roman" w:hAnsi="Times New Roman" w:cs="Times New Roman"/>
          <w:sz w:val="26"/>
          <w:szCs w:val="26"/>
        </w:rPr>
        <w:t xml:space="preserve">dois anos. </w:t>
      </w:r>
      <w:r w:rsidR="00DE16B2" w:rsidRPr="00D92A2A">
        <w:rPr>
          <w:rFonts w:ascii="Times New Roman" w:hAnsi="Times New Roman" w:cs="Times New Roman"/>
          <w:sz w:val="26"/>
          <w:szCs w:val="26"/>
        </w:rPr>
        <w:t xml:space="preserve"> </w:t>
      </w:r>
    </w:p>
    <w:p w14:paraId="186AE61E" w14:textId="73ACF5EC" w:rsidR="009D31CC" w:rsidRPr="00D92A2A" w:rsidRDefault="009D31CC" w:rsidP="009D31CC">
      <w:pPr>
        <w:pStyle w:val="Corpodetexto"/>
        <w:jc w:val="both"/>
        <w:rPr>
          <w:rFonts w:ascii="Times New Roman" w:hAnsi="Times New Roman" w:cs="Times New Roman"/>
          <w:sz w:val="26"/>
          <w:szCs w:val="26"/>
        </w:rPr>
      </w:pPr>
    </w:p>
    <w:p w14:paraId="580ADB0C" w14:textId="77777777" w:rsidR="009D31CC" w:rsidRPr="00D92A2A" w:rsidRDefault="009D31CC" w:rsidP="009D31CC">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3.2 Em regra, o agente cultural pode ser:</w:t>
      </w:r>
    </w:p>
    <w:p w14:paraId="33824682" w14:textId="77777777" w:rsidR="009D31CC" w:rsidRPr="00D92A2A" w:rsidRDefault="009D31CC" w:rsidP="00DE16B2">
      <w:pPr>
        <w:pStyle w:val="Corpodetexto"/>
        <w:ind w:left="720"/>
        <w:jc w:val="both"/>
        <w:rPr>
          <w:rFonts w:ascii="Times New Roman" w:hAnsi="Times New Roman" w:cs="Times New Roman"/>
          <w:sz w:val="26"/>
          <w:szCs w:val="26"/>
        </w:rPr>
      </w:pPr>
      <w:r w:rsidRPr="00D92A2A">
        <w:rPr>
          <w:rFonts w:ascii="Times New Roman" w:hAnsi="Times New Roman" w:cs="Times New Roman"/>
          <w:sz w:val="26"/>
          <w:szCs w:val="26"/>
        </w:rPr>
        <w:t>I - Pessoa física ou Microempreendedor Individual (MEI)</w:t>
      </w:r>
    </w:p>
    <w:p w14:paraId="27D7B954" w14:textId="77777777" w:rsidR="009D31CC" w:rsidRPr="00D92A2A" w:rsidRDefault="009D31CC" w:rsidP="00DE16B2">
      <w:pPr>
        <w:pStyle w:val="Corpodetexto"/>
        <w:ind w:left="720"/>
        <w:jc w:val="both"/>
        <w:rPr>
          <w:rFonts w:ascii="Times New Roman" w:hAnsi="Times New Roman" w:cs="Times New Roman"/>
          <w:sz w:val="26"/>
          <w:szCs w:val="26"/>
        </w:rPr>
      </w:pPr>
      <w:r w:rsidRPr="00D92A2A">
        <w:rPr>
          <w:rFonts w:ascii="Times New Roman" w:hAnsi="Times New Roman" w:cs="Times New Roman"/>
          <w:sz w:val="26"/>
          <w:szCs w:val="26"/>
        </w:rPr>
        <w:t>II - Pessoa jurídica com fins lucrativos (Ex.: empresa de pequeno porte, empresa de grande porte, etc)</w:t>
      </w:r>
    </w:p>
    <w:p w14:paraId="19ED85AA" w14:textId="53335944" w:rsidR="009D31CC" w:rsidRPr="00D92A2A" w:rsidRDefault="009D31CC" w:rsidP="00DE16B2">
      <w:pPr>
        <w:pStyle w:val="Corpodetexto"/>
        <w:ind w:left="720"/>
        <w:jc w:val="both"/>
        <w:rPr>
          <w:rFonts w:ascii="Times New Roman" w:hAnsi="Times New Roman" w:cs="Times New Roman"/>
          <w:sz w:val="26"/>
          <w:szCs w:val="26"/>
        </w:rPr>
      </w:pPr>
      <w:r w:rsidRPr="00D92A2A">
        <w:rPr>
          <w:rFonts w:ascii="Times New Roman" w:hAnsi="Times New Roman" w:cs="Times New Roman"/>
          <w:sz w:val="26"/>
          <w:szCs w:val="26"/>
        </w:rPr>
        <w:t>III - Pessoa jurídica sem fins lucrativos (Ex.: Associação, Fundação</w:t>
      </w:r>
      <w:r w:rsidR="00E26D3C">
        <w:rPr>
          <w:rFonts w:ascii="Times New Roman" w:hAnsi="Times New Roman" w:cs="Times New Roman"/>
          <w:sz w:val="26"/>
          <w:szCs w:val="26"/>
        </w:rPr>
        <w:t>,</w:t>
      </w:r>
      <w:r w:rsidRPr="00D92A2A">
        <w:rPr>
          <w:rFonts w:ascii="Times New Roman" w:hAnsi="Times New Roman" w:cs="Times New Roman"/>
          <w:sz w:val="26"/>
          <w:szCs w:val="26"/>
        </w:rPr>
        <w:t>etc</w:t>
      </w:r>
      <w:r w:rsidR="00E26D3C">
        <w:rPr>
          <w:rFonts w:ascii="Times New Roman" w:hAnsi="Times New Roman" w:cs="Times New Roman"/>
          <w:sz w:val="26"/>
          <w:szCs w:val="26"/>
        </w:rPr>
        <w:t>...</w:t>
      </w:r>
      <w:r w:rsidRPr="00D92A2A">
        <w:rPr>
          <w:rFonts w:ascii="Times New Roman" w:hAnsi="Times New Roman" w:cs="Times New Roman"/>
          <w:sz w:val="26"/>
          <w:szCs w:val="26"/>
        </w:rPr>
        <w:t>)</w:t>
      </w:r>
    </w:p>
    <w:p w14:paraId="482D7C6F" w14:textId="77777777" w:rsidR="009D31CC" w:rsidRDefault="009D31CC" w:rsidP="00DE16B2">
      <w:pPr>
        <w:pStyle w:val="Corpodetexto"/>
        <w:ind w:left="720"/>
        <w:jc w:val="both"/>
        <w:rPr>
          <w:rFonts w:ascii="Times New Roman" w:hAnsi="Times New Roman" w:cs="Times New Roman"/>
          <w:sz w:val="26"/>
          <w:szCs w:val="26"/>
        </w:rPr>
      </w:pPr>
      <w:r w:rsidRPr="00D92A2A">
        <w:rPr>
          <w:rFonts w:ascii="Times New Roman" w:hAnsi="Times New Roman" w:cs="Times New Roman"/>
          <w:sz w:val="26"/>
          <w:szCs w:val="26"/>
        </w:rPr>
        <w:t>IV - Coletivo/Grupo sem CNPJ representado por pessoa física.</w:t>
      </w:r>
    </w:p>
    <w:p w14:paraId="5998A191" w14:textId="77777777" w:rsidR="00396EF1" w:rsidRPr="00D92A2A" w:rsidRDefault="00396EF1" w:rsidP="00DE16B2">
      <w:pPr>
        <w:pStyle w:val="Corpodetexto"/>
        <w:ind w:left="720"/>
        <w:jc w:val="both"/>
        <w:rPr>
          <w:rFonts w:ascii="Times New Roman" w:hAnsi="Times New Roman" w:cs="Times New Roman"/>
          <w:sz w:val="26"/>
          <w:szCs w:val="26"/>
        </w:rPr>
      </w:pPr>
    </w:p>
    <w:p w14:paraId="140B9893" w14:textId="4D6345D6" w:rsidR="009D31CC" w:rsidRPr="00D92A2A" w:rsidRDefault="009D31CC" w:rsidP="009D31CC">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3.3 O proponente é o agente cultural responsável pela inscrição do projeto.</w:t>
      </w:r>
    </w:p>
    <w:p w14:paraId="271427E5" w14:textId="77777777" w:rsidR="00396EF1" w:rsidRDefault="00396EF1" w:rsidP="009D31CC">
      <w:pPr>
        <w:pStyle w:val="Corpodetexto"/>
        <w:jc w:val="both"/>
        <w:rPr>
          <w:rFonts w:ascii="Times New Roman" w:hAnsi="Times New Roman" w:cs="Times New Roman"/>
          <w:sz w:val="26"/>
          <w:szCs w:val="26"/>
        </w:rPr>
      </w:pPr>
    </w:p>
    <w:p w14:paraId="1BE9089C" w14:textId="5173F532" w:rsidR="009D31CC" w:rsidRPr="00D92A2A" w:rsidRDefault="009D31CC" w:rsidP="009D31CC">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3.4 Na hipótese de agentes culturais que atuem como grupo ou coletivo cultural sem constituição jurídica (ou seja, sem CNPJ), será indicada pessoa física como responsável legal para o ato da assinatura do</w:t>
      </w:r>
      <w:r w:rsidR="00830F3C">
        <w:rPr>
          <w:rFonts w:ascii="Times New Roman" w:hAnsi="Times New Roman" w:cs="Times New Roman"/>
          <w:sz w:val="26"/>
          <w:szCs w:val="26"/>
        </w:rPr>
        <w:t xml:space="preserve"> convênio denominado</w:t>
      </w:r>
      <w:r w:rsidRPr="00D92A2A">
        <w:rPr>
          <w:rFonts w:ascii="Times New Roman" w:hAnsi="Times New Roman" w:cs="Times New Roman"/>
          <w:sz w:val="26"/>
          <w:szCs w:val="26"/>
        </w:rPr>
        <w:t xml:space="preserve"> </w:t>
      </w:r>
      <w:r w:rsidRPr="00830F3C">
        <w:rPr>
          <w:rFonts w:ascii="Times New Roman" w:hAnsi="Times New Roman" w:cs="Times New Roman"/>
          <w:sz w:val="26"/>
          <w:szCs w:val="26"/>
        </w:rPr>
        <w:t xml:space="preserve">Termo de Execução Cultural e a representação será formalizada em declaração assinada pelos demais integrantes do </w:t>
      </w:r>
      <w:r w:rsidRPr="00D92A2A">
        <w:rPr>
          <w:rFonts w:ascii="Times New Roman" w:hAnsi="Times New Roman" w:cs="Times New Roman"/>
          <w:sz w:val="26"/>
          <w:szCs w:val="26"/>
        </w:rPr>
        <w:t>grupo ou coletivo, podendo ser utilizado o modelo constante no Anexo VI.</w:t>
      </w:r>
    </w:p>
    <w:p w14:paraId="4B4B4505" w14:textId="77777777" w:rsidR="00396EF1" w:rsidRDefault="00396EF1" w:rsidP="009D31CC">
      <w:pPr>
        <w:pStyle w:val="Corpodetexto"/>
        <w:jc w:val="both"/>
        <w:rPr>
          <w:rFonts w:ascii="Times New Roman" w:hAnsi="Times New Roman" w:cs="Times New Roman"/>
          <w:color w:val="FF0000"/>
          <w:sz w:val="26"/>
          <w:szCs w:val="26"/>
        </w:rPr>
      </w:pPr>
    </w:p>
    <w:p w14:paraId="41AE50D4" w14:textId="53B1F2E9" w:rsidR="009D31CC" w:rsidRPr="00D92A2A" w:rsidRDefault="009D31CC" w:rsidP="009D31CC">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3.</w:t>
      </w:r>
      <w:r w:rsidR="00830F3C">
        <w:rPr>
          <w:rFonts w:ascii="Times New Roman" w:hAnsi="Times New Roman" w:cs="Times New Roman"/>
          <w:sz w:val="26"/>
          <w:szCs w:val="26"/>
        </w:rPr>
        <w:t>5</w:t>
      </w:r>
      <w:r w:rsidRPr="00D92A2A">
        <w:rPr>
          <w:rFonts w:ascii="Times New Roman" w:hAnsi="Times New Roman" w:cs="Times New Roman"/>
          <w:sz w:val="26"/>
          <w:szCs w:val="26"/>
        </w:rPr>
        <w:t xml:space="preserve"> O Anexo I deve ser consultado para fins de verificação das condições de participação de todos os proponentes.</w:t>
      </w:r>
    </w:p>
    <w:p w14:paraId="71233ABC" w14:textId="575F9CCC" w:rsidR="001557D4" w:rsidRPr="00D92A2A" w:rsidRDefault="001557D4" w:rsidP="001557D4">
      <w:pPr>
        <w:pStyle w:val="Corpodetexto"/>
        <w:jc w:val="both"/>
        <w:rPr>
          <w:rFonts w:ascii="Times New Roman" w:hAnsi="Times New Roman" w:cs="Times New Roman"/>
          <w:sz w:val="26"/>
          <w:szCs w:val="26"/>
        </w:rPr>
      </w:pPr>
    </w:p>
    <w:p w14:paraId="31F876CC" w14:textId="77777777" w:rsidR="001557D4" w:rsidRPr="00D92A2A" w:rsidRDefault="001557D4" w:rsidP="004367FB">
      <w:pPr>
        <w:pStyle w:val="Corpodetexto"/>
        <w:jc w:val="both"/>
        <w:rPr>
          <w:rFonts w:ascii="Times New Roman" w:hAnsi="Times New Roman" w:cs="Times New Roman"/>
          <w:sz w:val="26"/>
          <w:szCs w:val="26"/>
        </w:rPr>
      </w:pPr>
    </w:p>
    <w:p w14:paraId="425BF9E4" w14:textId="77777777" w:rsidR="00DE16B2" w:rsidRPr="00D92A2A" w:rsidRDefault="00DE16B2" w:rsidP="00DE16B2">
      <w:pPr>
        <w:pStyle w:val="Corpodetexto"/>
        <w:rPr>
          <w:rFonts w:ascii="Times New Roman" w:hAnsi="Times New Roman" w:cs="Times New Roman"/>
          <w:sz w:val="26"/>
          <w:szCs w:val="26"/>
          <w:lang w:val="pt-BR"/>
        </w:rPr>
      </w:pPr>
      <w:r w:rsidRPr="00D92A2A">
        <w:rPr>
          <w:rFonts w:ascii="Times New Roman" w:hAnsi="Times New Roman" w:cs="Times New Roman"/>
          <w:b/>
          <w:bCs/>
          <w:sz w:val="26"/>
          <w:szCs w:val="26"/>
          <w:lang w:val="pt-BR"/>
        </w:rPr>
        <w:t>4. QUEM NÃO PODE SE INSCREVER</w:t>
      </w:r>
    </w:p>
    <w:p w14:paraId="5D8E6CDA" w14:textId="77777777" w:rsidR="00DE16B2" w:rsidRPr="00D92A2A" w:rsidRDefault="00DE16B2" w:rsidP="00DE16B2">
      <w:pPr>
        <w:pStyle w:val="Corpodetexto"/>
        <w:rPr>
          <w:rFonts w:ascii="Times New Roman" w:hAnsi="Times New Roman" w:cs="Times New Roman"/>
          <w:sz w:val="26"/>
          <w:szCs w:val="26"/>
          <w:lang w:val="pt-BR"/>
        </w:rPr>
      </w:pPr>
      <w:r w:rsidRPr="00D92A2A">
        <w:rPr>
          <w:rFonts w:ascii="Times New Roman" w:hAnsi="Times New Roman" w:cs="Times New Roman"/>
          <w:sz w:val="26"/>
          <w:szCs w:val="26"/>
          <w:lang w:val="pt-BR"/>
        </w:rPr>
        <w:t>4.1 Não pode se inscrever neste Edital, proponentes que: </w:t>
      </w:r>
    </w:p>
    <w:p w14:paraId="3BF2DCE9" w14:textId="77777777" w:rsidR="00DE16B2" w:rsidRPr="00D92A2A" w:rsidRDefault="00DE16B2" w:rsidP="00830F3C">
      <w:pPr>
        <w:pStyle w:val="Corpodetexto"/>
        <w:spacing w:before="120"/>
        <w:ind w:left="720"/>
        <w:jc w:val="both"/>
        <w:rPr>
          <w:rFonts w:ascii="Times New Roman" w:hAnsi="Times New Roman" w:cs="Times New Roman"/>
          <w:sz w:val="26"/>
          <w:szCs w:val="26"/>
          <w:lang w:val="pt-BR"/>
        </w:rPr>
      </w:pPr>
      <w:r w:rsidRPr="00D92A2A">
        <w:rPr>
          <w:rFonts w:ascii="Times New Roman" w:hAnsi="Times New Roman" w:cs="Times New Roman"/>
          <w:sz w:val="26"/>
          <w:szCs w:val="26"/>
          <w:lang w:val="pt-BR"/>
        </w:rPr>
        <w:t xml:space="preserve">I - </w:t>
      </w:r>
      <w:proofErr w:type="gramStart"/>
      <w:r w:rsidRPr="00D92A2A">
        <w:rPr>
          <w:rFonts w:ascii="Times New Roman" w:hAnsi="Times New Roman" w:cs="Times New Roman"/>
          <w:sz w:val="26"/>
          <w:szCs w:val="26"/>
          <w:lang w:val="pt-BR"/>
        </w:rPr>
        <w:t>tenham</w:t>
      </w:r>
      <w:proofErr w:type="gramEnd"/>
      <w:r w:rsidRPr="00D92A2A">
        <w:rPr>
          <w:rFonts w:ascii="Times New Roman" w:hAnsi="Times New Roman" w:cs="Times New Roman"/>
          <w:sz w:val="26"/>
          <w:szCs w:val="26"/>
          <w:lang w:val="pt-BR"/>
        </w:rPr>
        <w:t xml:space="preserve"> se envolvido diretamente na etapa de elaboração do edital, na etapa de análise de propostas ou na etapa de julgamento de recursos;</w:t>
      </w:r>
    </w:p>
    <w:p w14:paraId="6F1197D4" w14:textId="77777777" w:rsidR="00DE16B2" w:rsidRPr="00D92A2A" w:rsidRDefault="00DE16B2" w:rsidP="00830F3C">
      <w:pPr>
        <w:pStyle w:val="Corpodetexto"/>
        <w:ind w:left="720"/>
        <w:jc w:val="both"/>
        <w:rPr>
          <w:rFonts w:ascii="Times New Roman" w:hAnsi="Times New Roman" w:cs="Times New Roman"/>
          <w:sz w:val="26"/>
          <w:szCs w:val="26"/>
          <w:lang w:val="pt-BR"/>
        </w:rPr>
      </w:pPr>
      <w:r w:rsidRPr="00D92A2A">
        <w:rPr>
          <w:rFonts w:ascii="Times New Roman" w:hAnsi="Times New Roman" w:cs="Times New Roman"/>
          <w:sz w:val="26"/>
          <w:szCs w:val="26"/>
          <w:lang w:val="pt-BR"/>
        </w:rPr>
        <w:t xml:space="preserve">II - </w:t>
      </w:r>
      <w:proofErr w:type="gramStart"/>
      <w:r w:rsidRPr="00D92A2A">
        <w:rPr>
          <w:rFonts w:ascii="Times New Roman" w:hAnsi="Times New Roman" w:cs="Times New Roman"/>
          <w:sz w:val="26"/>
          <w:szCs w:val="26"/>
          <w:lang w:val="pt-BR"/>
        </w:rPr>
        <w:t>sejam</w:t>
      </w:r>
      <w:proofErr w:type="gramEnd"/>
      <w:r w:rsidRPr="00D92A2A">
        <w:rPr>
          <w:rFonts w:ascii="Times New Roman" w:hAnsi="Times New Roman" w:cs="Times New Roman"/>
          <w:sz w:val="26"/>
          <w:szCs w:val="26"/>
          <w:lang w:val="pt-BR"/>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10FAA145" w14:textId="77777777" w:rsidR="00DE16B2" w:rsidRPr="00D92A2A" w:rsidRDefault="00DE16B2" w:rsidP="00830F3C">
      <w:pPr>
        <w:pStyle w:val="Corpodetexto"/>
        <w:ind w:left="720"/>
        <w:jc w:val="both"/>
        <w:rPr>
          <w:rFonts w:ascii="Times New Roman" w:hAnsi="Times New Roman" w:cs="Times New Roman"/>
          <w:sz w:val="26"/>
          <w:szCs w:val="26"/>
          <w:lang w:val="pt-BR"/>
        </w:rPr>
      </w:pPr>
      <w:r w:rsidRPr="00D92A2A">
        <w:rPr>
          <w:rFonts w:ascii="Times New Roman" w:hAnsi="Times New Roman" w:cs="Times New Roman"/>
          <w:sz w:val="26"/>
          <w:szCs w:val="26"/>
          <w:lang w:val="pt-BR"/>
        </w:rPr>
        <w:t>III - sejam membros do Poder Legislativo (Deputados, Senadores, Vereadores), do Poder Judiciário (Juízes, Desembargadores, Ministros), do Ministério Público (Promotor, Procurador); do Tribunal de Contas (Auditores e Conselheiros).</w:t>
      </w:r>
    </w:p>
    <w:p w14:paraId="05C90BBB" w14:textId="77777777" w:rsidR="00396EF1" w:rsidRDefault="00396EF1" w:rsidP="00DE16B2">
      <w:pPr>
        <w:pStyle w:val="Corpodetexto"/>
        <w:rPr>
          <w:rFonts w:ascii="Times New Roman" w:hAnsi="Times New Roman" w:cs="Times New Roman"/>
          <w:sz w:val="26"/>
          <w:szCs w:val="26"/>
          <w:lang w:val="pt-BR"/>
        </w:rPr>
      </w:pPr>
    </w:p>
    <w:p w14:paraId="7A099447" w14:textId="77777777" w:rsidR="00DE16B2" w:rsidRPr="00D92A2A" w:rsidRDefault="00DE16B2" w:rsidP="00830F3C">
      <w:pPr>
        <w:pStyle w:val="Corpodetexto"/>
        <w:ind w:right="-41"/>
        <w:jc w:val="both"/>
        <w:rPr>
          <w:rFonts w:ascii="Times New Roman" w:hAnsi="Times New Roman" w:cs="Times New Roman"/>
          <w:sz w:val="26"/>
          <w:szCs w:val="26"/>
          <w:lang w:val="pt-BR"/>
        </w:rPr>
      </w:pPr>
      <w:r w:rsidRPr="00D92A2A">
        <w:rPr>
          <w:rFonts w:ascii="Times New Roman" w:hAnsi="Times New Roman" w:cs="Times New Roman"/>
          <w:sz w:val="26"/>
          <w:szCs w:val="26"/>
          <w:lang w:val="pt-BR"/>
        </w:rPr>
        <w:t>4.2 O agente cultural que integrar Conselho de Cultura poderá concorrer neste Edital para receber recursos do fomento cultural, exceto quando se enquadrar nas vedações previstas no item 4.1.</w:t>
      </w:r>
    </w:p>
    <w:p w14:paraId="5C8A5B2E" w14:textId="77777777" w:rsidR="00DE16B2" w:rsidRPr="00D92A2A" w:rsidRDefault="00DE16B2" w:rsidP="00396EF1">
      <w:pPr>
        <w:pStyle w:val="Corpodetexto"/>
        <w:spacing w:before="120"/>
        <w:jc w:val="both"/>
        <w:rPr>
          <w:rFonts w:ascii="Times New Roman" w:hAnsi="Times New Roman" w:cs="Times New Roman"/>
          <w:sz w:val="26"/>
          <w:szCs w:val="26"/>
          <w:lang w:val="pt-BR"/>
        </w:rPr>
      </w:pPr>
      <w:r w:rsidRPr="00D92A2A">
        <w:rPr>
          <w:rFonts w:ascii="Times New Roman" w:hAnsi="Times New Roman" w:cs="Times New Roman"/>
          <w:sz w:val="26"/>
          <w:szCs w:val="26"/>
          <w:lang w:val="pt-BR"/>
        </w:rPr>
        <w:t xml:space="preserve">4.3 Quando se tratar de proponentes pessoas jurídicas, estarão impedidas de apresentar </w:t>
      </w:r>
      <w:r w:rsidRPr="00D92A2A">
        <w:rPr>
          <w:rFonts w:ascii="Times New Roman" w:hAnsi="Times New Roman" w:cs="Times New Roman"/>
          <w:sz w:val="26"/>
          <w:szCs w:val="26"/>
          <w:lang w:val="pt-BR"/>
        </w:rPr>
        <w:lastRenderedPageBreak/>
        <w:t>projetos aquelas cujos sócios, diretores e/ou administradores se enquadrarem nas situações descritas no tópico 4.1.</w:t>
      </w:r>
    </w:p>
    <w:p w14:paraId="42D8E96C" w14:textId="67268E42" w:rsidR="00DE16B2" w:rsidRPr="00D92A2A" w:rsidRDefault="00DE16B2" w:rsidP="00396EF1">
      <w:pPr>
        <w:pStyle w:val="Corpodetexto"/>
        <w:spacing w:before="120"/>
        <w:jc w:val="both"/>
        <w:rPr>
          <w:rFonts w:ascii="Times New Roman" w:hAnsi="Times New Roman" w:cs="Times New Roman"/>
          <w:sz w:val="26"/>
          <w:szCs w:val="26"/>
          <w:lang w:val="pt-BR"/>
        </w:rPr>
      </w:pPr>
      <w:r w:rsidRPr="00D92A2A">
        <w:rPr>
          <w:rFonts w:ascii="Times New Roman" w:hAnsi="Times New Roman" w:cs="Times New Roman"/>
          <w:sz w:val="26"/>
          <w:szCs w:val="26"/>
          <w:lang w:val="pt-BR"/>
        </w:rPr>
        <w:t xml:space="preserve">4.4 A participação de agentes culturais nas oitivas e consultas públicas não caracteriza o envolvimento direto na etapa de elaboração do edital de que trata o subitem I do item </w:t>
      </w:r>
      <w:r w:rsidR="00423415">
        <w:rPr>
          <w:rFonts w:ascii="Times New Roman" w:hAnsi="Times New Roman" w:cs="Times New Roman"/>
          <w:sz w:val="26"/>
          <w:szCs w:val="26"/>
          <w:lang w:val="pt-BR"/>
        </w:rPr>
        <w:t>4.1.</w:t>
      </w:r>
    </w:p>
    <w:p w14:paraId="2A600BE4" w14:textId="77777777" w:rsidR="00BD25CE" w:rsidRPr="00D92A2A" w:rsidRDefault="00BD25CE" w:rsidP="004367FB">
      <w:pPr>
        <w:pStyle w:val="Corpodetexto"/>
        <w:jc w:val="both"/>
        <w:rPr>
          <w:rFonts w:ascii="Times New Roman" w:hAnsi="Times New Roman" w:cs="Times New Roman"/>
          <w:sz w:val="26"/>
          <w:szCs w:val="26"/>
        </w:rPr>
      </w:pPr>
    </w:p>
    <w:p w14:paraId="017F8D77" w14:textId="77777777" w:rsidR="00796185" w:rsidRPr="00396EF1" w:rsidRDefault="00796185" w:rsidP="00796185">
      <w:pPr>
        <w:pStyle w:val="Corpodetexto"/>
        <w:jc w:val="both"/>
        <w:rPr>
          <w:rFonts w:ascii="Times New Roman" w:hAnsi="Times New Roman" w:cs="Times New Roman"/>
          <w:b/>
          <w:sz w:val="26"/>
          <w:szCs w:val="26"/>
        </w:rPr>
      </w:pPr>
      <w:r w:rsidRPr="00396EF1">
        <w:rPr>
          <w:rFonts w:ascii="Times New Roman" w:hAnsi="Times New Roman" w:cs="Times New Roman"/>
          <w:b/>
          <w:sz w:val="26"/>
          <w:szCs w:val="26"/>
        </w:rPr>
        <w:t>5. COTAS</w:t>
      </w:r>
    </w:p>
    <w:p w14:paraId="1562C6BB" w14:textId="73092C71"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5.1 Ficam garantidas cotas étnicas-raciais nas seguintes proporções:</w:t>
      </w:r>
    </w:p>
    <w:p w14:paraId="096EA5C4"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 no mínimo 20% para pessoas negras (pretas e pardas); e</w:t>
      </w:r>
    </w:p>
    <w:p w14:paraId="74DA0729"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b) no mínimo 10% para pessoas indígenas.</w:t>
      </w:r>
    </w:p>
    <w:p w14:paraId="6B51A5DE"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36552285"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14:paraId="7B1A1F4E"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5.4 Em caso de desistência de optantes aprovados nas cotas, a vaga não preenchida deverá ser ocupada por pessoa que concorreu às cotas de acordo com a ordem de classificação. </w:t>
      </w:r>
    </w:p>
    <w:p w14:paraId="342FEF1E"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5.5 No caso de não existirem propostas aptas em número suficiente para o cumprimento de uma das categorias de cotas previstas na seleção, o número de vagas restantes deverá ser destinado inicialmente para a outra categoria de cotas.</w:t>
      </w:r>
    </w:p>
    <w:p w14:paraId="2DF52E70"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5.6 Caso não haja outra categoria de cotas de que trata o item 5.6 , as vagas não preenchidas deverão ser direcionadas para a ampla concorrência, sendo direcionadas para os demais candidatos aprovados, de acordo com a ordem de classificação.</w:t>
      </w:r>
    </w:p>
    <w:p w14:paraId="32033EAD"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5.7 Para concorrer às cotas, os agentes culturais deverão autodeclarar-se no ato da inscrição usando a autodeclaração étnico-racial de que trata o Anexo VII.</w:t>
      </w:r>
    </w:p>
    <w:p w14:paraId="41885155" w14:textId="4DCA93ED"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5.9 As pessoas jurídicas e coletivos sem constituição jurídica podem concorrer às cotas, desde que preencham algum dos requisitos abaixo</w:t>
      </w:r>
      <w:r w:rsidR="00A67D14" w:rsidRPr="00D92A2A">
        <w:rPr>
          <w:rFonts w:ascii="Times New Roman" w:hAnsi="Times New Roman" w:cs="Times New Roman"/>
          <w:sz w:val="26"/>
          <w:szCs w:val="26"/>
        </w:rPr>
        <w:t xml:space="preserve"> </w:t>
      </w:r>
      <w:r w:rsidR="00AA0619" w:rsidRPr="00D92A2A">
        <w:rPr>
          <w:rFonts w:ascii="Times New Roman" w:hAnsi="Times New Roman" w:cs="Times New Roman"/>
          <w:sz w:val="26"/>
          <w:szCs w:val="26"/>
        </w:rPr>
        <w:t>(</w:t>
      </w:r>
      <w:r w:rsidR="006944BB" w:rsidRPr="00D92A2A">
        <w:rPr>
          <w:rFonts w:ascii="Times New Roman" w:hAnsi="Times New Roman" w:cs="Times New Roman"/>
          <w:sz w:val="26"/>
          <w:szCs w:val="26"/>
        </w:rPr>
        <w:t>a</w:t>
      </w:r>
      <w:r w:rsidR="00A67D14" w:rsidRPr="00D92A2A">
        <w:rPr>
          <w:rFonts w:ascii="Times New Roman" w:hAnsi="Times New Roman" w:cs="Times New Roman"/>
          <w:sz w:val="26"/>
          <w:szCs w:val="26"/>
        </w:rPr>
        <w:t xml:space="preserve"> avaliação</w:t>
      </w:r>
      <w:r w:rsidR="006944BB" w:rsidRPr="00D92A2A">
        <w:rPr>
          <w:rFonts w:ascii="Times New Roman" w:hAnsi="Times New Roman" w:cs="Times New Roman"/>
          <w:sz w:val="26"/>
          <w:szCs w:val="26"/>
        </w:rPr>
        <w:t xml:space="preserve"> </w:t>
      </w:r>
      <w:r w:rsidR="00A67D14" w:rsidRPr="00D92A2A">
        <w:rPr>
          <w:rFonts w:ascii="Times New Roman" w:hAnsi="Times New Roman" w:cs="Times New Roman"/>
          <w:sz w:val="26"/>
          <w:szCs w:val="26"/>
        </w:rPr>
        <w:t>será por auto-declaração</w:t>
      </w:r>
      <w:r w:rsidR="006944BB" w:rsidRPr="00D92A2A">
        <w:rPr>
          <w:rFonts w:ascii="Times New Roman" w:hAnsi="Times New Roman" w:cs="Times New Roman"/>
          <w:sz w:val="26"/>
          <w:szCs w:val="26"/>
        </w:rPr>
        <w:t xml:space="preserve"> individual dos membros do coletivo</w:t>
      </w:r>
      <w:r w:rsidR="00AA0619" w:rsidRPr="00D92A2A">
        <w:rPr>
          <w:rFonts w:ascii="Times New Roman" w:hAnsi="Times New Roman" w:cs="Times New Roman"/>
          <w:sz w:val="26"/>
          <w:szCs w:val="26"/>
        </w:rPr>
        <w:t>)</w:t>
      </w:r>
      <w:r w:rsidRPr="00D92A2A">
        <w:rPr>
          <w:rFonts w:ascii="Times New Roman" w:hAnsi="Times New Roman" w:cs="Times New Roman"/>
          <w:sz w:val="26"/>
          <w:szCs w:val="26"/>
        </w:rPr>
        <w:t>:</w:t>
      </w:r>
    </w:p>
    <w:p w14:paraId="46D45848"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pessoas jurídicas que possuem quadro societário majoritariamente composto por pessoas negras (pretas e pardas) ou indígenas;</w:t>
      </w:r>
    </w:p>
    <w:p w14:paraId="5B4BA79C"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pessoas jurídicas ou grupos e coletivos sem constituição jurídica que possuam pessoas negras (pretas e pardas) ou indígenas em posições de liderança no projeto cultural;</w:t>
      </w:r>
    </w:p>
    <w:p w14:paraId="0069E344"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III – pessoas jurídicas ou coletivos sem constituição jurídica que possuam equipe do projeto cultural majoritariamente composta por pessoas negras (pretas e pardas) ou </w:t>
      </w:r>
      <w:r w:rsidRPr="00D92A2A">
        <w:rPr>
          <w:rFonts w:ascii="Times New Roman" w:hAnsi="Times New Roman" w:cs="Times New Roman"/>
          <w:sz w:val="26"/>
          <w:szCs w:val="26"/>
        </w:rPr>
        <w:lastRenderedPageBreak/>
        <w:t>indígenas; e</w:t>
      </w:r>
    </w:p>
    <w:p w14:paraId="79406823"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outras formas de composição que garantam o protagonismo de pessoas negras (pretas e pardas) e indígenas na pessoa jurídica ou no grupo e coletivo sem personalidade jurídica.]</w:t>
      </w:r>
    </w:p>
    <w:p w14:paraId="36E80F03"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5.10 As pessoas físicas que compõem a equipe da pessoa jurídica e o grupo ou coletivo sem constituição jurídica devem se submeter aos regramentos descritos nos itens acima.</w:t>
      </w:r>
    </w:p>
    <w:p w14:paraId="5AC752DB" w14:textId="77777777" w:rsidR="00A67D14" w:rsidRPr="00D92A2A" w:rsidRDefault="00A67D14" w:rsidP="00796185">
      <w:pPr>
        <w:pStyle w:val="Corpodetexto"/>
        <w:jc w:val="both"/>
        <w:rPr>
          <w:rFonts w:ascii="Times New Roman" w:hAnsi="Times New Roman" w:cs="Times New Roman"/>
          <w:sz w:val="26"/>
          <w:szCs w:val="26"/>
        </w:rPr>
      </w:pPr>
    </w:p>
    <w:p w14:paraId="6D15A122" w14:textId="463AD9EE" w:rsidR="00796185" w:rsidRPr="00396EF1" w:rsidRDefault="00796185" w:rsidP="00796185">
      <w:pPr>
        <w:pStyle w:val="Corpodetexto"/>
        <w:jc w:val="both"/>
        <w:rPr>
          <w:rFonts w:ascii="Times New Roman" w:hAnsi="Times New Roman" w:cs="Times New Roman"/>
          <w:b/>
          <w:sz w:val="26"/>
          <w:szCs w:val="26"/>
        </w:rPr>
      </w:pPr>
      <w:r w:rsidRPr="00396EF1">
        <w:rPr>
          <w:rFonts w:ascii="Times New Roman" w:hAnsi="Times New Roman" w:cs="Times New Roman"/>
          <w:b/>
          <w:sz w:val="26"/>
          <w:szCs w:val="26"/>
        </w:rPr>
        <w:t>6. PRAZO PARA SE INSCREVER</w:t>
      </w:r>
    </w:p>
    <w:p w14:paraId="71D39447" w14:textId="64CE4B82" w:rsidR="00796185" w:rsidRPr="00D92A2A" w:rsidRDefault="00796185" w:rsidP="00796185">
      <w:pPr>
        <w:pStyle w:val="Corpodetexto"/>
        <w:jc w:val="both"/>
        <w:rPr>
          <w:rFonts w:ascii="Times New Roman" w:hAnsi="Times New Roman" w:cs="Times New Roman"/>
          <w:color w:val="FF0000"/>
          <w:sz w:val="26"/>
          <w:szCs w:val="26"/>
        </w:rPr>
      </w:pPr>
      <w:r w:rsidRPr="00D92A2A">
        <w:rPr>
          <w:rFonts w:ascii="Times New Roman" w:hAnsi="Times New Roman" w:cs="Times New Roman"/>
          <w:sz w:val="26"/>
          <w:szCs w:val="26"/>
        </w:rPr>
        <w:t xml:space="preserve">6.1 Para se inscrever no Edital, o proponente deve encaminhar toda documentação obrigatória relatada no item 7, entre os dias </w:t>
      </w:r>
      <w:r w:rsidR="0027478E">
        <w:rPr>
          <w:rFonts w:ascii="Times New Roman" w:hAnsi="Times New Roman" w:cs="Times New Roman"/>
          <w:sz w:val="26"/>
          <w:szCs w:val="26"/>
        </w:rPr>
        <w:t xml:space="preserve">21 de </w:t>
      </w:r>
      <w:r w:rsidR="00830F3C">
        <w:rPr>
          <w:rFonts w:ascii="Times New Roman" w:hAnsi="Times New Roman" w:cs="Times New Roman"/>
          <w:sz w:val="26"/>
          <w:szCs w:val="26"/>
        </w:rPr>
        <w:t>agosto</w:t>
      </w:r>
      <w:r w:rsidR="0027478E">
        <w:rPr>
          <w:rFonts w:ascii="Times New Roman" w:hAnsi="Times New Roman" w:cs="Times New Roman"/>
          <w:sz w:val="26"/>
          <w:szCs w:val="26"/>
        </w:rPr>
        <w:t>/2023</w:t>
      </w:r>
      <w:r w:rsidR="00830F3C">
        <w:rPr>
          <w:rFonts w:ascii="Times New Roman" w:hAnsi="Times New Roman" w:cs="Times New Roman"/>
          <w:sz w:val="26"/>
          <w:szCs w:val="26"/>
        </w:rPr>
        <w:t xml:space="preserve"> a 2</w:t>
      </w:r>
      <w:r w:rsidR="0027478E">
        <w:rPr>
          <w:rFonts w:ascii="Times New Roman" w:hAnsi="Times New Roman" w:cs="Times New Roman"/>
          <w:sz w:val="26"/>
          <w:szCs w:val="26"/>
        </w:rPr>
        <w:t>2</w:t>
      </w:r>
      <w:r w:rsidR="00830F3C">
        <w:rPr>
          <w:rFonts w:ascii="Times New Roman" w:hAnsi="Times New Roman" w:cs="Times New Roman"/>
          <w:sz w:val="26"/>
          <w:szCs w:val="26"/>
        </w:rPr>
        <w:t xml:space="preserve"> de setembro</w:t>
      </w:r>
      <w:r w:rsidR="0027478E">
        <w:rPr>
          <w:rFonts w:ascii="Times New Roman" w:hAnsi="Times New Roman" w:cs="Times New Roman"/>
          <w:sz w:val="26"/>
          <w:szCs w:val="26"/>
        </w:rPr>
        <w:t>/2023</w:t>
      </w:r>
      <w:r w:rsidR="00EB7DC4" w:rsidRPr="00D92A2A">
        <w:rPr>
          <w:rFonts w:ascii="Times New Roman" w:hAnsi="Times New Roman" w:cs="Times New Roman"/>
          <w:color w:val="FF0000"/>
          <w:sz w:val="26"/>
          <w:szCs w:val="26"/>
        </w:rPr>
        <w:t xml:space="preserve">. </w:t>
      </w:r>
    </w:p>
    <w:p w14:paraId="5CEC5C9B"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2A9870A" w14:textId="77777777" w:rsidR="00796185" w:rsidRPr="00396EF1" w:rsidRDefault="00796185" w:rsidP="00796185">
      <w:pPr>
        <w:pStyle w:val="Corpodetexto"/>
        <w:jc w:val="both"/>
        <w:rPr>
          <w:rFonts w:ascii="Times New Roman" w:hAnsi="Times New Roman" w:cs="Times New Roman"/>
          <w:b/>
          <w:sz w:val="26"/>
          <w:szCs w:val="26"/>
        </w:rPr>
      </w:pPr>
      <w:r w:rsidRPr="00396EF1">
        <w:rPr>
          <w:rFonts w:ascii="Times New Roman" w:hAnsi="Times New Roman" w:cs="Times New Roman"/>
          <w:b/>
          <w:sz w:val="26"/>
          <w:szCs w:val="26"/>
        </w:rPr>
        <w:t>7. COMO SE INSCREVER</w:t>
      </w:r>
    </w:p>
    <w:p w14:paraId="0E48D940" w14:textId="0AE8CBDF" w:rsidR="00AA7431" w:rsidRPr="00D92A2A" w:rsidRDefault="00796185" w:rsidP="00AA7431">
      <w:pPr>
        <w:pStyle w:val="Corpodetexto"/>
        <w:jc w:val="both"/>
        <w:rPr>
          <w:rFonts w:ascii="Times New Roman" w:hAnsi="Times New Roman" w:cs="Times New Roman"/>
          <w:sz w:val="26"/>
          <w:szCs w:val="26"/>
          <w:lang w:val="pt-BR"/>
        </w:rPr>
      </w:pPr>
      <w:bookmarkStart w:id="4" w:name="_Hlk142037780"/>
      <w:r w:rsidRPr="00D92A2A">
        <w:rPr>
          <w:rFonts w:ascii="Times New Roman" w:hAnsi="Times New Roman" w:cs="Times New Roman"/>
          <w:sz w:val="26"/>
          <w:szCs w:val="26"/>
        </w:rPr>
        <w:t xml:space="preserve">7.1 O proponente deve encaminhar a documentação obrigatória de que trata o item 7.2 de forma física no </w:t>
      </w:r>
      <w:r w:rsidR="00AA7431" w:rsidRPr="00D92A2A">
        <w:rPr>
          <w:rFonts w:ascii="Times New Roman" w:hAnsi="Times New Roman" w:cs="Times New Roman"/>
          <w:sz w:val="26"/>
          <w:szCs w:val="26"/>
        </w:rPr>
        <w:t>setor de P</w:t>
      </w:r>
      <w:r w:rsidRPr="00D92A2A">
        <w:rPr>
          <w:rFonts w:ascii="Times New Roman" w:hAnsi="Times New Roman" w:cs="Times New Roman"/>
          <w:sz w:val="26"/>
          <w:szCs w:val="26"/>
        </w:rPr>
        <w:t xml:space="preserve">rotocolo da </w:t>
      </w:r>
      <w:r w:rsidR="00AA7431" w:rsidRPr="00D92A2A">
        <w:rPr>
          <w:rFonts w:ascii="Times New Roman" w:hAnsi="Times New Roman" w:cs="Times New Roman"/>
          <w:sz w:val="26"/>
          <w:szCs w:val="26"/>
        </w:rPr>
        <w:t>P</w:t>
      </w:r>
      <w:r w:rsidRPr="00D92A2A">
        <w:rPr>
          <w:rFonts w:ascii="Times New Roman" w:hAnsi="Times New Roman" w:cs="Times New Roman"/>
          <w:sz w:val="26"/>
          <w:szCs w:val="26"/>
        </w:rPr>
        <w:t xml:space="preserve">refeitura </w:t>
      </w:r>
      <w:r w:rsidR="00AA7431" w:rsidRPr="00D92A2A">
        <w:rPr>
          <w:rFonts w:ascii="Times New Roman" w:hAnsi="Times New Roman" w:cs="Times New Roman"/>
          <w:sz w:val="26"/>
          <w:szCs w:val="26"/>
        </w:rPr>
        <w:t xml:space="preserve">Municipal de Forquilhinha, localizada na </w:t>
      </w:r>
      <w:r w:rsidR="00AA7431" w:rsidRPr="00D92A2A">
        <w:rPr>
          <w:rFonts w:ascii="Times New Roman" w:hAnsi="Times New Roman" w:cs="Times New Roman"/>
          <w:sz w:val="26"/>
          <w:szCs w:val="26"/>
          <w:lang w:val="pt-BR"/>
        </w:rPr>
        <w:t>Avenida 25 de Julho, 3400 – Centro, Forquilhinha/SC.</w:t>
      </w:r>
    </w:p>
    <w:bookmarkEnd w:id="4"/>
    <w:p w14:paraId="7C2E46CC"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7.2 O proponente deve enviar a seguinte documentação para formalizar sua inscrição:</w:t>
      </w:r>
    </w:p>
    <w:p w14:paraId="165EFED1" w14:textId="19F501A0"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 Formulário de inscrição (Anexo II) que constitui o Plano de Trabalho (</w:t>
      </w:r>
      <w:r w:rsidR="009E5913">
        <w:rPr>
          <w:rFonts w:ascii="Times New Roman" w:hAnsi="Times New Roman" w:cs="Times New Roman"/>
          <w:sz w:val="26"/>
          <w:szCs w:val="26"/>
        </w:rPr>
        <w:t>P</w:t>
      </w:r>
      <w:r w:rsidRPr="00D92A2A">
        <w:rPr>
          <w:rFonts w:ascii="Times New Roman" w:hAnsi="Times New Roman" w:cs="Times New Roman"/>
          <w:sz w:val="26"/>
          <w:szCs w:val="26"/>
        </w:rPr>
        <w:t xml:space="preserve">rojeto); </w:t>
      </w:r>
    </w:p>
    <w:p w14:paraId="55625165"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b) Currículo do proponente; </w:t>
      </w:r>
    </w:p>
    <w:p w14:paraId="37D975BF" w14:textId="77777777" w:rsidR="00796185"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c) Documentos pessoais do proponente CPF e RG (se Pessoa Física); </w:t>
      </w:r>
    </w:p>
    <w:p w14:paraId="08054AA4" w14:textId="1B7B5F0B" w:rsidR="007F19E4" w:rsidRPr="009E5913" w:rsidRDefault="007F19E4" w:rsidP="00796185">
      <w:pPr>
        <w:pStyle w:val="Corpodetexto"/>
        <w:jc w:val="both"/>
        <w:rPr>
          <w:rFonts w:ascii="Times New Roman" w:hAnsi="Times New Roman" w:cs="Times New Roman"/>
          <w:sz w:val="26"/>
          <w:szCs w:val="26"/>
        </w:rPr>
      </w:pPr>
      <w:r w:rsidRPr="009E5913">
        <w:rPr>
          <w:rFonts w:ascii="Times New Roman" w:hAnsi="Times New Roman" w:cs="Times New Roman"/>
          <w:sz w:val="26"/>
          <w:szCs w:val="26"/>
        </w:rPr>
        <w:t>d) Comprovante de Residência para comprovação do item 3.1;</w:t>
      </w:r>
    </w:p>
    <w:p w14:paraId="47714FBC" w14:textId="561CEB66" w:rsidR="00396EF1" w:rsidRPr="009E5913" w:rsidRDefault="007F19E4" w:rsidP="00796185">
      <w:pPr>
        <w:pStyle w:val="Corpodetexto"/>
        <w:jc w:val="both"/>
        <w:rPr>
          <w:rFonts w:ascii="Times New Roman" w:hAnsi="Times New Roman" w:cs="Times New Roman"/>
          <w:sz w:val="26"/>
          <w:szCs w:val="26"/>
        </w:rPr>
      </w:pPr>
      <w:r w:rsidRPr="009E5913">
        <w:rPr>
          <w:rFonts w:ascii="Times New Roman" w:hAnsi="Times New Roman" w:cs="Times New Roman"/>
          <w:sz w:val="26"/>
          <w:szCs w:val="26"/>
        </w:rPr>
        <w:t>e</w:t>
      </w:r>
      <w:r w:rsidR="00396EF1" w:rsidRPr="009E5913">
        <w:rPr>
          <w:rFonts w:ascii="Times New Roman" w:hAnsi="Times New Roman" w:cs="Times New Roman"/>
          <w:sz w:val="26"/>
          <w:szCs w:val="26"/>
        </w:rPr>
        <w:t>) Ata e Estatuto</w:t>
      </w:r>
      <w:r w:rsidR="0004432B" w:rsidRPr="009E5913">
        <w:rPr>
          <w:rFonts w:ascii="Times New Roman" w:hAnsi="Times New Roman" w:cs="Times New Roman"/>
          <w:sz w:val="26"/>
          <w:szCs w:val="26"/>
        </w:rPr>
        <w:t xml:space="preserve"> e/ou Contrato Social</w:t>
      </w:r>
      <w:r w:rsidR="00396EF1" w:rsidRPr="009E5913">
        <w:rPr>
          <w:rFonts w:ascii="Times New Roman" w:hAnsi="Times New Roman" w:cs="Times New Roman"/>
          <w:sz w:val="26"/>
          <w:szCs w:val="26"/>
        </w:rPr>
        <w:t xml:space="preserve"> (se pessoa jurídica);</w:t>
      </w:r>
    </w:p>
    <w:p w14:paraId="2C86E300" w14:textId="4C9CB917" w:rsidR="00796185" w:rsidRPr="00D92A2A" w:rsidRDefault="007F19E4" w:rsidP="00796185">
      <w:pPr>
        <w:pStyle w:val="Corpodetexto"/>
        <w:jc w:val="both"/>
        <w:rPr>
          <w:rFonts w:ascii="Times New Roman" w:hAnsi="Times New Roman" w:cs="Times New Roman"/>
          <w:sz w:val="26"/>
          <w:szCs w:val="26"/>
        </w:rPr>
      </w:pPr>
      <w:r>
        <w:rPr>
          <w:rFonts w:ascii="Times New Roman" w:hAnsi="Times New Roman" w:cs="Times New Roman"/>
          <w:sz w:val="26"/>
          <w:szCs w:val="26"/>
        </w:rPr>
        <w:t>f</w:t>
      </w:r>
      <w:r w:rsidR="00796185" w:rsidRPr="00D92A2A">
        <w:rPr>
          <w:rFonts w:ascii="Times New Roman" w:hAnsi="Times New Roman" w:cs="Times New Roman"/>
          <w:sz w:val="26"/>
          <w:szCs w:val="26"/>
        </w:rPr>
        <w:t xml:space="preserve">) Mini currículo dos integrantes do projeto; </w:t>
      </w:r>
    </w:p>
    <w:p w14:paraId="4DBF3CD5" w14:textId="3DBC2EE8" w:rsidR="00796185" w:rsidRPr="00D92A2A" w:rsidRDefault="007F19E4" w:rsidP="00796185">
      <w:pPr>
        <w:pStyle w:val="Corpodetexto"/>
        <w:jc w:val="both"/>
        <w:rPr>
          <w:rFonts w:ascii="Times New Roman" w:hAnsi="Times New Roman" w:cs="Times New Roman"/>
          <w:sz w:val="26"/>
          <w:szCs w:val="26"/>
        </w:rPr>
      </w:pPr>
      <w:r>
        <w:rPr>
          <w:rFonts w:ascii="Times New Roman" w:hAnsi="Times New Roman" w:cs="Times New Roman"/>
          <w:sz w:val="26"/>
          <w:szCs w:val="26"/>
        </w:rPr>
        <w:t>g</w:t>
      </w:r>
      <w:r w:rsidR="00796185" w:rsidRPr="00D92A2A">
        <w:rPr>
          <w:rFonts w:ascii="Times New Roman" w:hAnsi="Times New Roman" w:cs="Times New Roman"/>
          <w:sz w:val="26"/>
          <w:szCs w:val="26"/>
        </w:rPr>
        <w:t xml:space="preserve">) Documentos específicos relacionados na categoria de apoio em que o projeto será inscrito conforme Anexo I, quando houver; </w:t>
      </w:r>
    </w:p>
    <w:p w14:paraId="3C8D9C4F" w14:textId="43D8CE55" w:rsidR="00796185" w:rsidRDefault="007F19E4" w:rsidP="00796185">
      <w:pPr>
        <w:pStyle w:val="Corpodetexto"/>
        <w:jc w:val="both"/>
        <w:rPr>
          <w:rFonts w:ascii="Times New Roman" w:hAnsi="Times New Roman" w:cs="Times New Roman"/>
          <w:sz w:val="26"/>
          <w:szCs w:val="26"/>
        </w:rPr>
      </w:pPr>
      <w:r>
        <w:rPr>
          <w:rFonts w:ascii="Times New Roman" w:hAnsi="Times New Roman" w:cs="Times New Roman"/>
          <w:sz w:val="26"/>
          <w:szCs w:val="26"/>
        </w:rPr>
        <w:t>h</w:t>
      </w:r>
      <w:r w:rsidR="00796185" w:rsidRPr="00D92A2A">
        <w:rPr>
          <w:rFonts w:ascii="Times New Roman" w:hAnsi="Times New Roman" w:cs="Times New Roman"/>
          <w:sz w:val="26"/>
          <w:szCs w:val="26"/>
        </w:rPr>
        <w:t>) Outros documentos que o proponente julgar necessário para auxiliar na avaliação</w:t>
      </w:r>
      <w:r w:rsidR="00396EF1">
        <w:rPr>
          <w:rFonts w:ascii="Times New Roman" w:hAnsi="Times New Roman" w:cs="Times New Roman"/>
          <w:sz w:val="26"/>
          <w:szCs w:val="26"/>
        </w:rPr>
        <w:t xml:space="preserve"> do mérito cultural do projeto;</w:t>
      </w:r>
    </w:p>
    <w:p w14:paraId="1FB24FE1" w14:textId="0C25505C"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7.3 O proponente é responsável pelo envio dos documentos e pela qualidade d</w:t>
      </w:r>
      <w:r w:rsidR="009E5913">
        <w:rPr>
          <w:rFonts w:ascii="Times New Roman" w:hAnsi="Times New Roman" w:cs="Times New Roman"/>
          <w:sz w:val="26"/>
          <w:szCs w:val="26"/>
        </w:rPr>
        <w:t xml:space="preserve">as </w:t>
      </w:r>
      <w:r w:rsidRPr="00D92A2A">
        <w:rPr>
          <w:rFonts w:ascii="Times New Roman" w:hAnsi="Times New Roman" w:cs="Times New Roman"/>
          <w:sz w:val="26"/>
          <w:szCs w:val="26"/>
        </w:rPr>
        <w:t xml:space="preserve">informações de seu projeto. </w:t>
      </w:r>
    </w:p>
    <w:p w14:paraId="16AF21AA" w14:textId="05A2B779"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7.4 Cada Proponente poderá concorrer neste edital com, no máximo </w:t>
      </w:r>
      <w:r w:rsidR="00AA7431" w:rsidRPr="00D92A2A">
        <w:rPr>
          <w:rFonts w:ascii="Times New Roman" w:hAnsi="Times New Roman" w:cs="Times New Roman"/>
          <w:sz w:val="26"/>
          <w:szCs w:val="26"/>
        </w:rPr>
        <w:t>01 (um) projeto.</w:t>
      </w:r>
    </w:p>
    <w:p w14:paraId="57AB2FB4" w14:textId="23671871"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7.5 Os projetos apresentados deverão conter previsão de exe</w:t>
      </w:r>
      <w:r w:rsidR="00396EF1">
        <w:rPr>
          <w:rFonts w:ascii="Times New Roman" w:hAnsi="Times New Roman" w:cs="Times New Roman"/>
          <w:sz w:val="26"/>
          <w:szCs w:val="26"/>
        </w:rPr>
        <w:t>cução não superior a 31/12/2023.</w:t>
      </w:r>
    </w:p>
    <w:p w14:paraId="5D51E807" w14:textId="237F3B73"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7.6 O proponente deve se responsabilizar pelo acompanhamento das atualizações/publicaç</w:t>
      </w:r>
      <w:r w:rsidR="00AA7431" w:rsidRPr="00D92A2A">
        <w:rPr>
          <w:rFonts w:ascii="Times New Roman" w:hAnsi="Times New Roman" w:cs="Times New Roman"/>
          <w:sz w:val="26"/>
          <w:szCs w:val="26"/>
        </w:rPr>
        <w:t>õ</w:t>
      </w:r>
      <w:r w:rsidRPr="00D92A2A">
        <w:rPr>
          <w:rFonts w:ascii="Times New Roman" w:hAnsi="Times New Roman" w:cs="Times New Roman"/>
          <w:sz w:val="26"/>
          <w:szCs w:val="26"/>
        </w:rPr>
        <w:t>es pertinentes ao edital e seus prazos nos canais formais de comunicação</w:t>
      </w:r>
      <w:r w:rsidR="00AA7431" w:rsidRPr="00D92A2A">
        <w:rPr>
          <w:rFonts w:ascii="Times New Roman" w:hAnsi="Times New Roman" w:cs="Times New Roman"/>
          <w:sz w:val="26"/>
          <w:szCs w:val="26"/>
        </w:rPr>
        <w:t xml:space="preserve"> </w:t>
      </w:r>
      <w:r w:rsidR="00144442" w:rsidRPr="00D92A2A">
        <w:rPr>
          <w:rFonts w:ascii="Times New Roman" w:hAnsi="Times New Roman" w:cs="Times New Roman"/>
          <w:sz w:val="26"/>
          <w:szCs w:val="26"/>
        </w:rPr>
        <w:t>DOM/SC</w:t>
      </w:r>
      <w:r w:rsidR="009E5913">
        <w:rPr>
          <w:rFonts w:ascii="Times New Roman" w:hAnsi="Times New Roman" w:cs="Times New Roman"/>
          <w:sz w:val="26"/>
          <w:szCs w:val="26"/>
        </w:rPr>
        <w:t xml:space="preserve"> </w:t>
      </w:r>
      <w:r w:rsidR="00144442" w:rsidRPr="00D92A2A">
        <w:rPr>
          <w:rFonts w:ascii="Times New Roman" w:hAnsi="Times New Roman" w:cs="Times New Roman"/>
          <w:sz w:val="26"/>
          <w:szCs w:val="26"/>
        </w:rPr>
        <w:t>(Diário Oficial dos Municípios de Santa Catarina)</w:t>
      </w:r>
      <w:r w:rsidR="00D3577D" w:rsidRPr="00D92A2A">
        <w:rPr>
          <w:rFonts w:ascii="Times New Roman" w:hAnsi="Times New Roman" w:cs="Times New Roman"/>
          <w:sz w:val="26"/>
          <w:szCs w:val="26"/>
        </w:rPr>
        <w:t>,</w:t>
      </w:r>
      <w:r w:rsidR="00144442" w:rsidRPr="00D92A2A">
        <w:rPr>
          <w:rFonts w:ascii="Times New Roman" w:hAnsi="Times New Roman" w:cs="Times New Roman"/>
          <w:sz w:val="26"/>
          <w:szCs w:val="26"/>
        </w:rPr>
        <w:t xml:space="preserve"> </w:t>
      </w:r>
      <w:r w:rsidR="00AA7431" w:rsidRPr="00D92A2A">
        <w:rPr>
          <w:rFonts w:ascii="Times New Roman" w:hAnsi="Times New Roman" w:cs="Times New Roman"/>
          <w:sz w:val="26"/>
          <w:szCs w:val="26"/>
        </w:rPr>
        <w:t>site e instagram da Prefeitura)</w:t>
      </w:r>
      <w:r w:rsidR="009E5913">
        <w:rPr>
          <w:rFonts w:ascii="Times New Roman" w:hAnsi="Times New Roman" w:cs="Times New Roman"/>
          <w:sz w:val="26"/>
          <w:szCs w:val="26"/>
        </w:rPr>
        <w:t>.</w:t>
      </w:r>
    </w:p>
    <w:p w14:paraId="2A3F3401"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7.7 As inscrições deste edital são gratuitas.</w:t>
      </w:r>
    </w:p>
    <w:p w14:paraId="55BACD93" w14:textId="77777777" w:rsidR="00796185" w:rsidRPr="00D92A2A" w:rsidRDefault="00796185" w:rsidP="00396EF1">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7.8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14:paraId="0945DCB3" w14:textId="77777777" w:rsidR="00AA0619" w:rsidRPr="00D92A2A" w:rsidRDefault="00AA0619" w:rsidP="00796185">
      <w:pPr>
        <w:pStyle w:val="Corpodetexto"/>
        <w:jc w:val="both"/>
        <w:rPr>
          <w:rFonts w:ascii="Times New Roman" w:hAnsi="Times New Roman" w:cs="Times New Roman"/>
          <w:sz w:val="26"/>
          <w:szCs w:val="26"/>
        </w:rPr>
      </w:pPr>
    </w:p>
    <w:p w14:paraId="69E00530" w14:textId="77777777" w:rsidR="00FE6685" w:rsidRDefault="00FE6685" w:rsidP="00796185">
      <w:pPr>
        <w:pStyle w:val="Corpodetexto"/>
        <w:jc w:val="both"/>
        <w:rPr>
          <w:rFonts w:ascii="Times New Roman" w:hAnsi="Times New Roman" w:cs="Times New Roman"/>
          <w:b/>
          <w:sz w:val="26"/>
          <w:szCs w:val="26"/>
        </w:rPr>
      </w:pPr>
    </w:p>
    <w:p w14:paraId="4FF2E54A" w14:textId="601A3E97" w:rsidR="00796185" w:rsidRPr="007F19E4" w:rsidRDefault="00796185" w:rsidP="00796185">
      <w:pPr>
        <w:pStyle w:val="Corpodetexto"/>
        <w:jc w:val="both"/>
        <w:rPr>
          <w:rFonts w:ascii="Times New Roman" w:hAnsi="Times New Roman" w:cs="Times New Roman"/>
          <w:b/>
          <w:sz w:val="26"/>
          <w:szCs w:val="26"/>
        </w:rPr>
      </w:pPr>
      <w:r w:rsidRPr="007F19E4">
        <w:rPr>
          <w:rFonts w:ascii="Times New Roman" w:hAnsi="Times New Roman" w:cs="Times New Roman"/>
          <w:b/>
          <w:sz w:val="26"/>
          <w:szCs w:val="26"/>
        </w:rPr>
        <w:t xml:space="preserve">8. PLANILHA ORÇAMENTÁRIA DOS PROJETOS </w:t>
      </w:r>
    </w:p>
    <w:p w14:paraId="345332F5"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8.1 O proponente deve preencher a planilha orçamentária presente no Formulário de Inscrição, informando como será utilizado o recurso financeiro recebido.</w:t>
      </w:r>
    </w:p>
    <w:p w14:paraId="76D6AA22" w14:textId="77777777" w:rsidR="00796185" w:rsidRPr="009E5913" w:rsidRDefault="00796185" w:rsidP="007F19E4">
      <w:pPr>
        <w:pStyle w:val="Corpodetexto"/>
        <w:spacing w:before="120"/>
        <w:jc w:val="both"/>
        <w:rPr>
          <w:rFonts w:ascii="Times New Roman" w:hAnsi="Times New Roman" w:cs="Times New Roman"/>
          <w:sz w:val="26"/>
          <w:szCs w:val="26"/>
        </w:rPr>
      </w:pPr>
      <w:r w:rsidRPr="009E5913">
        <w:rPr>
          <w:rFonts w:ascii="Times New Roman" w:hAnsi="Times New Roman" w:cs="Times New Roman"/>
          <w:sz w:val="26"/>
          <w:szCs w:val="26"/>
        </w:rPr>
        <w:t>8.2 A estimativa de custos do projeto será prevista por categorias, sem a necessidade de detalhamento por item de despesa, conforme § 1º do art. 24 do Decreto 11.453/2023.</w:t>
      </w:r>
    </w:p>
    <w:p w14:paraId="2449BEFB" w14:textId="77777777" w:rsidR="00796185" w:rsidRPr="00D92A2A" w:rsidRDefault="00796185" w:rsidP="007F19E4">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3C307AED" w14:textId="77777777" w:rsidR="00796185" w:rsidRPr="00D92A2A" w:rsidRDefault="00796185" w:rsidP="007F19E4">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2AE8A479" w14:textId="77777777" w:rsidR="00796185" w:rsidRPr="00D92A2A" w:rsidRDefault="00796185" w:rsidP="007F19E4">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39FA8FA6" w14:textId="77777777" w:rsidR="00796185" w:rsidRPr="00D92A2A" w:rsidRDefault="00796185" w:rsidP="007F19E4">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8.6 Caso o proponente discorde dos valores glosados (vetados) poderá apresentar recurso na fase de mérito cultural, conforme dispõe o item 12.8.</w:t>
      </w:r>
    </w:p>
    <w:p w14:paraId="42063E5F" w14:textId="59E0992A" w:rsidR="00B40839" w:rsidRPr="009E5913" w:rsidRDefault="00796185" w:rsidP="007F19E4">
      <w:pPr>
        <w:pStyle w:val="Corpodetexto"/>
        <w:spacing w:before="120"/>
        <w:jc w:val="both"/>
        <w:rPr>
          <w:rFonts w:ascii="Times New Roman" w:hAnsi="Times New Roman" w:cs="Times New Roman"/>
          <w:sz w:val="26"/>
          <w:szCs w:val="26"/>
        </w:rPr>
      </w:pPr>
      <w:r w:rsidRPr="009E5913">
        <w:rPr>
          <w:rFonts w:ascii="Times New Roman" w:hAnsi="Times New Roman" w:cs="Times New Roman"/>
          <w:sz w:val="26"/>
          <w:szCs w:val="26"/>
        </w:rPr>
        <w:t xml:space="preserve">8.7 O valor </w:t>
      </w:r>
      <w:r w:rsidR="00604F23" w:rsidRPr="009E5913">
        <w:rPr>
          <w:rFonts w:ascii="Times New Roman" w:hAnsi="Times New Roman" w:cs="Times New Roman"/>
          <w:sz w:val="26"/>
          <w:szCs w:val="26"/>
        </w:rPr>
        <w:t xml:space="preserve">que pode ser </w:t>
      </w:r>
      <w:r w:rsidRPr="009E5913">
        <w:rPr>
          <w:rFonts w:ascii="Times New Roman" w:hAnsi="Times New Roman" w:cs="Times New Roman"/>
          <w:sz w:val="26"/>
          <w:szCs w:val="26"/>
        </w:rPr>
        <w:t xml:space="preserve">solicitado </w:t>
      </w:r>
      <w:r w:rsidR="00604F23" w:rsidRPr="009E5913">
        <w:rPr>
          <w:rFonts w:ascii="Times New Roman" w:hAnsi="Times New Roman" w:cs="Times New Roman"/>
          <w:sz w:val="26"/>
          <w:szCs w:val="26"/>
        </w:rPr>
        <w:t xml:space="preserve">consta no Anexo </w:t>
      </w:r>
      <w:r w:rsidRPr="009E5913">
        <w:rPr>
          <w:rFonts w:ascii="Times New Roman" w:hAnsi="Times New Roman" w:cs="Times New Roman"/>
          <w:sz w:val="26"/>
          <w:szCs w:val="26"/>
        </w:rPr>
        <w:t>I do presente edital.</w:t>
      </w:r>
    </w:p>
    <w:p w14:paraId="714D1A23" w14:textId="3C3BA0B2" w:rsidR="00AA0619" w:rsidRPr="009E5913" w:rsidRDefault="00AA0619" w:rsidP="00423415">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8.8 Os recursos do termo de execução cultural poderão ser utilizados para o </w:t>
      </w:r>
      <w:r w:rsidR="00423415">
        <w:rPr>
          <w:rFonts w:ascii="Times New Roman" w:hAnsi="Times New Roman" w:cs="Times New Roman"/>
          <w:sz w:val="26"/>
          <w:szCs w:val="26"/>
          <w:lang w:val="pt-BR"/>
        </w:rPr>
        <w:t>p</w:t>
      </w:r>
      <w:r w:rsidRPr="009E5913">
        <w:rPr>
          <w:rFonts w:ascii="Times New Roman" w:hAnsi="Times New Roman" w:cs="Times New Roman"/>
          <w:sz w:val="26"/>
          <w:szCs w:val="26"/>
          <w:lang w:val="pt-BR"/>
        </w:rPr>
        <w:t>agamento de (</w:t>
      </w:r>
      <w:r w:rsidR="009E5913">
        <w:rPr>
          <w:rFonts w:ascii="Times New Roman" w:hAnsi="Times New Roman" w:cs="Times New Roman"/>
          <w:sz w:val="26"/>
          <w:szCs w:val="26"/>
          <w:lang w:val="pt-BR"/>
        </w:rPr>
        <w:t xml:space="preserve">conforme </w:t>
      </w:r>
      <w:r w:rsidRPr="009E5913">
        <w:rPr>
          <w:rFonts w:ascii="Times New Roman" w:hAnsi="Times New Roman" w:cs="Times New Roman"/>
          <w:sz w:val="26"/>
          <w:szCs w:val="26"/>
          <w:lang w:val="pt-BR"/>
        </w:rPr>
        <w:t>Art. 26</w:t>
      </w:r>
      <w:r w:rsidR="00B61F47" w:rsidRPr="00B61F47">
        <w:t xml:space="preserve"> </w:t>
      </w:r>
      <w:r w:rsidR="00B61F47">
        <w:t xml:space="preserve">do </w:t>
      </w:r>
      <w:r w:rsidR="00B61F47" w:rsidRPr="00B61F47">
        <w:rPr>
          <w:rFonts w:ascii="Times New Roman" w:hAnsi="Times New Roman" w:cs="Times New Roman"/>
          <w:sz w:val="26"/>
          <w:szCs w:val="26"/>
          <w:lang w:val="pt-BR"/>
        </w:rPr>
        <w:t>Decreto Federa</w:t>
      </w:r>
      <w:r w:rsidR="00B61F47">
        <w:rPr>
          <w:rFonts w:ascii="Times New Roman" w:hAnsi="Times New Roman" w:cs="Times New Roman"/>
          <w:sz w:val="26"/>
          <w:szCs w:val="26"/>
          <w:lang w:val="pt-BR"/>
        </w:rPr>
        <w:t>l</w:t>
      </w:r>
      <w:r w:rsidR="00B61F47" w:rsidRPr="00B61F47">
        <w:rPr>
          <w:rFonts w:ascii="Times New Roman" w:hAnsi="Times New Roman" w:cs="Times New Roman"/>
          <w:sz w:val="26"/>
          <w:szCs w:val="26"/>
          <w:lang w:val="pt-BR"/>
        </w:rPr>
        <w:t xml:space="preserve"> nº 11.453/2023</w:t>
      </w:r>
      <w:r w:rsidRPr="009E5913">
        <w:rPr>
          <w:rFonts w:ascii="Times New Roman" w:hAnsi="Times New Roman" w:cs="Times New Roman"/>
          <w:sz w:val="26"/>
          <w:szCs w:val="26"/>
          <w:lang w:val="pt-BR"/>
        </w:rPr>
        <w:t>):</w:t>
      </w:r>
    </w:p>
    <w:p w14:paraId="35F0950B" w14:textId="1EB741B1"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I - </w:t>
      </w:r>
      <w:proofErr w:type="gramStart"/>
      <w:r w:rsidR="00A11083">
        <w:rPr>
          <w:rFonts w:ascii="Times New Roman" w:hAnsi="Times New Roman" w:cs="Times New Roman"/>
          <w:sz w:val="26"/>
          <w:szCs w:val="26"/>
          <w:lang w:val="pt-BR"/>
        </w:rPr>
        <w:t>p</w:t>
      </w:r>
      <w:r w:rsidR="009E5913" w:rsidRPr="009E5913">
        <w:rPr>
          <w:rFonts w:ascii="Times New Roman" w:hAnsi="Times New Roman" w:cs="Times New Roman"/>
          <w:sz w:val="26"/>
          <w:szCs w:val="26"/>
          <w:lang w:val="pt-BR"/>
        </w:rPr>
        <w:t>restação</w:t>
      </w:r>
      <w:proofErr w:type="gramEnd"/>
      <w:r w:rsidRPr="009E5913">
        <w:rPr>
          <w:rFonts w:ascii="Times New Roman" w:hAnsi="Times New Roman" w:cs="Times New Roman"/>
          <w:sz w:val="26"/>
          <w:szCs w:val="26"/>
          <w:lang w:val="pt-BR"/>
        </w:rPr>
        <w:t xml:space="preserve"> de serviços;</w:t>
      </w:r>
    </w:p>
    <w:p w14:paraId="6992A93A" w14:textId="34602F37"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II - </w:t>
      </w:r>
      <w:proofErr w:type="gramStart"/>
      <w:r w:rsidR="00A11083">
        <w:rPr>
          <w:rFonts w:ascii="Times New Roman" w:hAnsi="Times New Roman" w:cs="Times New Roman"/>
          <w:sz w:val="26"/>
          <w:szCs w:val="26"/>
          <w:lang w:val="pt-BR"/>
        </w:rPr>
        <w:t>a</w:t>
      </w:r>
      <w:r w:rsidR="009E5913" w:rsidRPr="009E5913">
        <w:rPr>
          <w:rFonts w:ascii="Times New Roman" w:hAnsi="Times New Roman" w:cs="Times New Roman"/>
          <w:sz w:val="26"/>
          <w:szCs w:val="26"/>
          <w:lang w:val="pt-BR"/>
        </w:rPr>
        <w:t>quisição ou locação</w:t>
      </w:r>
      <w:proofErr w:type="gramEnd"/>
      <w:r w:rsidRPr="009E5913">
        <w:rPr>
          <w:rFonts w:ascii="Times New Roman" w:hAnsi="Times New Roman" w:cs="Times New Roman"/>
          <w:sz w:val="26"/>
          <w:szCs w:val="26"/>
          <w:lang w:val="pt-BR"/>
        </w:rPr>
        <w:t xml:space="preserve"> de bens;</w:t>
      </w:r>
    </w:p>
    <w:p w14:paraId="3A72F4EE" w14:textId="77777777"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III - remuneração de equipe de trabalho com os respectivos encargos;</w:t>
      </w:r>
    </w:p>
    <w:p w14:paraId="672B26A6" w14:textId="431932C2"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IV - </w:t>
      </w:r>
      <w:proofErr w:type="gramStart"/>
      <w:r w:rsidR="00A11083">
        <w:rPr>
          <w:rFonts w:ascii="Times New Roman" w:hAnsi="Times New Roman" w:cs="Times New Roman"/>
          <w:sz w:val="26"/>
          <w:szCs w:val="26"/>
          <w:lang w:val="pt-BR"/>
        </w:rPr>
        <w:t>d</w:t>
      </w:r>
      <w:r w:rsidR="009E5913" w:rsidRPr="009E5913">
        <w:rPr>
          <w:rFonts w:ascii="Times New Roman" w:hAnsi="Times New Roman" w:cs="Times New Roman"/>
          <w:sz w:val="26"/>
          <w:szCs w:val="26"/>
          <w:lang w:val="pt-BR"/>
        </w:rPr>
        <w:t>iárias</w:t>
      </w:r>
      <w:proofErr w:type="gramEnd"/>
      <w:r w:rsidRPr="009E5913">
        <w:rPr>
          <w:rFonts w:ascii="Times New Roman" w:hAnsi="Times New Roman" w:cs="Times New Roman"/>
          <w:sz w:val="26"/>
          <w:szCs w:val="26"/>
          <w:lang w:val="pt-BR"/>
        </w:rPr>
        <w:t xml:space="preserve"> para cobrir deslocamento, viagem, hospedagem, alimentação, transporte e necessidades similares de integrantes da equipe de trabalho, independentemente do regime de contratação;</w:t>
      </w:r>
    </w:p>
    <w:p w14:paraId="7D76A67C" w14:textId="4A4A24DF"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V - </w:t>
      </w:r>
      <w:proofErr w:type="gramStart"/>
      <w:r w:rsidR="00A11083">
        <w:rPr>
          <w:rFonts w:ascii="Times New Roman" w:hAnsi="Times New Roman" w:cs="Times New Roman"/>
          <w:sz w:val="26"/>
          <w:szCs w:val="26"/>
          <w:lang w:val="pt-BR"/>
        </w:rPr>
        <w:t>d</w:t>
      </w:r>
      <w:r w:rsidR="009E5913" w:rsidRPr="009E5913">
        <w:rPr>
          <w:rFonts w:ascii="Times New Roman" w:hAnsi="Times New Roman" w:cs="Times New Roman"/>
          <w:sz w:val="26"/>
          <w:szCs w:val="26"/>
          <w:lang w:val="pt-BR"/>
        </w:rPr>
        <w:t>espesas</w:t>
      </w:r>
      <w:proofErr w:type="gramEnd"/>
      <w:r w:rsidRPr="009E5913">
        <w:rPr>
          <w:rFonts w:ascii="Times New Roman" w:hAnsi="Times New Roman" w:cs="Times New Roman"/>
          <w:sz w:val="26"/>
          <w:szCs w:val="26"/>
          <w:lang w:val="pt-BR"/>
        </w:rPr>
        <w:t xml:space="preserve"> com tributos e tarifas bancárias;</w:t>
      </w:r>
    </w:p>
    <w:p w14:paraId="4BDDF0BC" w14:textId="46DB697D"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VI - </w:t>
      </w:r>
      <w:proofErr w:type="gramStart"/>
      <w:r w:rsidR="00A11083">
        <w:rPr>
          <w:rFonts w:ascii="Times New Roman" w:hAnsi="Times New Roman" w:cs="Times New Roman"/>
          <w:sz w:val="26"/>
          <w:szCs w:val="26"/>
          <w:lang w:val="pt-BR"/>
        </w:rPr>
        <w:t>a</w:t>
      </w:r>
      <w:r w:rsidR="009E5913" w:rsidRPr="009E5913">
        <w:rPr>
          <w:rFonts w:ascii="Times New Roman" w:hAnsi="Times New Roman" w:cs="Times New Roman"/>
          <w:sz w:val="26"/>
          <w:szCs w:val="26"/>
          <w:lang w:val="pt-BR"/>
        </w:rPr>
        <w:t>ssessoria</w:t>
      </w:r>
      <w:proofErr w:type="gramEnd"/>
      <w:r w:rsidRPr="009E5913">
        <w:rPr>
          <w:rFonts w:ascii="Times New Roman" w:hAnsi="Times New Roman" w:cs="Times New Roman"/>
          <w:sz w:val="26"/>
          <w:szCs w:val="26"/>
          <w:lang w:val="pt-BR"/>
        </w:rPr>
        <w:t xml:space="preserve"> jurídica, serviços contábeis e assessoria de gestão de projeto;</w:t>
      </w:r>
    </w:p>
    <w:p w14:paraId="1C6948B8" w14:textId="18CBD9B4"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VII - </w:t>
      </w:r>
      <w:r w:rsidR="00A11083">
        <w:rPr>
          <w:rFonts w:ascii="Times New Roman" w:hAnsi="Times New Roman" w:cs="Times New Roman"/>
          <w:sz w:val="26"/>
          <w:szCs w:val="26"/>
          <w:lang w:val="pt-BR"/>
        </w:rPr>
        <w:t>f</w:t>
      </w:r>
      <w:r w:rsidRPr="009E5913">
        <w:rPr>
          <w:rFonts w:ascii="Times New Roman" w:hAnsi="Times New Roman" w:cs="Times New Roman"/>
          <w:sz w:val="26"/>
          <w:szCs w:val="26"/>
          <w:lang w:val="pt-BR"/>
        </w:rPr>
        <w:t>ornecimento de alimentação para a equipe de trabalho ou para a comunidade em que ocorrer a execução;</w:t>
      </w:r>
    </w:p>
    <w:p w14:paraId="0E178E51" w14:textId="3D924E98"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VIII - </w:t>
      </w:r>
      <w:r w:rsidR="00A11083">
        <w:rPr>
          <w:rFonts w:ascii="Times New Roman" w:hAnsi="Times New Roman" w:cs="Times New Roman"/>
          <w:sz w:val="26"/>
          <w:szCs w:val="26"/>
          <w:lang w:val="pt-BR"/>
        </w:rPr>
        <w:t>d</w:t>
      </w:r>
      <w:r w:rsidRPr="009E5913">
        <w:rPr>
          <w:rFonts w:ascii="Times New Roman" w:hAnsi="Times New Roman" w:cs="Times New Roman"/>
          <w:sz w:val="26"/>
          <w:szCs w:val="26"/>
          <w:lang w:val="pt-BR"/>
        </w:rPr>
        <w:t>esenvolvimento e manutenção de soluções de tecnologia da informação;</w:t>
      </w:r>
    </w:p>
    <w:p w14:paraId="38BB7A3D" w14:textId="4B5F2E85"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IX - </w:t>
      </w:r>
      <w:proofErr w:type="gramStart"/>
      <w:r w:rsidR="00A11083">
        <w:rPr>
          <w:rFonts w:ascii="Times New Roman" w:hAnsi="Times New Roman" w:cs="Times New Roman"/>
          <w:sz w:val="26"/>
          <w:szCs w:val="26"/>
          <w:lang w:val="pt-BR"/>
        </w:rPr>
        <w:t>a</w:t>
      </w:r>
      <w:r w:rsidR="009E5913" w:rsidRPr="009E5913">
        <w:rPr>
          <w:rFonts w:ascii="Times New Roman" w:hAnsi="Times New Roman" w:cs="Times New Roman"/>
          <w:sz w:val="26"/>
          <w:szCs w:val="26"/>
          <w:lang w:val="pt-BR"/>
        </w:rPr>
        <w:t>ssessoria</w:t>
      </w:r>
      <w:proofErr w:type="gramEnd"/>
      <w:r w:rsidRPr="009E5913">
        <w:rPr>
          <w:rFonts w:ascii="Times New Roman" w:hAnsi="Times New Roman" w:cs="Times New Roman"/>
          <w:sz w:val="26"/>
          <w:szCs w:val="26"/>
          <w:lang w:val="pt-BR"/>
        </w:rPr>
        <w:t xml:space="preserve"> de comunicação e despesas com a divulgação e o impulsionamento de conteúdo;</w:t>
      </w:r>
    </w:p>
    <w:p w14:paraId="0B4D5493" w14:textId="1B9870F6"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X - </w:t>
      </w:r>
      <w:proofErr w:type="gramStart"/>
      <w:r w:rsidR="00A11083">
        <w:rPr>
          <w:rFonts w:ascii="Times New Roman" w:hAnsi="Times New Roman" w:cs="Times New Roman"/>
          <w:sz w:val="26"/>
          <w:szCs w:val="26"/>
          <w:lang w:val="pt-BR"/>
        </w:rPr>
        <w:t>d</w:t>
      </w:r>
      <w:r w:rsidRPr="009E5913">
        <w:rPr>
          <w:rFonts w:ascii="Times New Roman" w:hAnsi="Times New Roman" w:cs="Times New Roman"/>
          <w:sz w:val="26"/>
          <w:szCs w:val="26"/>
          <w:lang w:val="pt-BR"/>
        </w:rPr>
        <w:t>espesas</w:t>
      </w:r>
      <w:proofErr w:type="gramEnd"/>
      <w:r w:rsidRPr="009E5913">
        <w:rPr>
          <w:rFonts w:ascii="Times New Roman" w:hAnsi="Times New Roman" w:cs="Times New Roman"/>
          <w:sz w:val="26"/>
          <w:szCs w:val="26"/>
          <w:lang w:val="pt-BR"/>
        </w:rPr>
        <w:t xml:space="preserve"> com a manutenção de espaços, inclusive aluguel e contas de água e energia, entre outros itens de custeio;</w:t>
      </w:r>
    </w:p>
    <w:p w14:paraId="30B239C9" w14:textId="1D392CC8"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XI - </w:t>
      </w:r>
      <w:r w:rsidR="00A11083">
        <w:rPr>
          <w:rFonts w:ascii="Times New Roman" w:hAnsi="Times New Roman" w:cs="Times New Roman"/>
          <w:sz w:val="26"/>
          <w:szCs w:val="26"/>
          <w:lang w:val="pt-BR"/>
        </w:rPr>
        <w:t>r</w:t>
      </w:r>
      <w:r w:rsidRPr="009E5913">
        <w:rPr>
          <w:rFonts w:ascii="Times New Roman" w:hAnsi="Times New Roman" w:cs="Times New Roman"/>
          <w:sz w:val="26"/>
          <w:szCs w:val="26"/>
          <w:lang w:val="pt-BR"/>
        </w:rPr>
        <w:t>ealização de obras, reformas e aquisição de equipamentos relacionados à execução do objeto; e</w:t>
      </w:r>
    </w:p>
    <w:p w14:paraId="405F9834" w14:textId="4B996517" w:rsidR="00AA0619" w:rsidRPr="009E5913" w:rsidRDefault="00AA0619" w:rsidP="009E5913">
      <w:pPr>
        <w:pStyle w:val="Corpodetexto"/>
        <w:jc w:val="both"/>
        <w:rPr>
          <w:rFonts w:ascii="Times New Roman" w:hAnsi="Times New Roman" w:cs="Times New Roman"/>
          <w:sz w:val="26"/>
          <w:szCs w:val="26"/>
          <w:lang w:val="pt-BR"/>
        </w:rPr>
      </w:pPr>
      <w:r w:rsidRPr="009E5913">
        <w:rPr>
          <w:rFonts w:ascii="Times New Roman" w:hAnsi="Times New Roman" w:cs="Times New Roman"/>
          <w:sz w:val="26"/>
          <w:szCs w:val="26"/>
          <w:lang w:val="pt-BR"/>
        </w:rPr>
        <w:t xml:space="preserve">XII - </w:t>
      </w:r>
      <w:r w:rsidR="00A11083">
        <w:rPr>
          <w:rFonts w:ascii="Times New Roman" w:hAnsi="Times New Roman" w:cs="Times New Roman"/>
          <w:sz w:val="26"/>
          <w:szCs w:val="26"/>
          <w:lang w:val="pt-BR"/>
        </w:rPr>
        <w:t>o</w:t>
      </w:r>
      <w:r w:rsidRPr="009E5913">
        <w:rPr>
          <w:rFonts w:ascii="Times New Roman" w:hAnsi="Times New Roman" w:cs="Times New Roman"/>
          <w:sz w:val="26"/>
          <w:szCs w:val="26"/>
          <w:lang w:val="pt-BR"/>
        </w:rPr>
        <w:t>utras despesas necessárias para o cumprimento do objeto.</w:t>
      </w:r>
    </w:p>
    <w:p w14:paraId="3196DC27" w14:textId="77777777" w:rsidR="00AA0619" w:rsidRPr="009E5913" w:rsidRDefault="00AA0619" w:rsidP="00796185">
      <w:pPr>
        <w:pStyle w:val="Corpodetexto"/>
        <w:jc w:val="both"/>
        <w:rPr>
          <w:rFonts w:ascii="Times New Roman" w:hAnsi="Times New Roman" w:cs="Times New Roman"/>
          <w:sz w:val="26"/>
          <w:szCs w:val="26"/>
        </w:rPr>
      </w:pPr>
    </w:p>
    <w:p w14:paraId="0016638A" w14:textId="77777777" w:rsidR="00DC7CED" w:rsidRDefault="00DC7CED" w:rsidP="00796185">
      <w:pPr>
        <w:pStyle w:val="Corpodetexto"/>
        <w:jc w:val="both"/>
        <w:rPr>
          <w:rFonts w:ascii="Times New Roman" w:hAnsi="Times New Roman" w:cs="Times New Roman"/>
          <w:sz w:val="26"/>
          <w:szCs w:val="26"/>
        </w:rPr>
      </w:pPr>
    </w:p>
    <w:p w14:paraId="0310612D" w14:textId="471808CC"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9. ACESSIBILIDADE</w:t>
      </w:r>
    </w:p>
    <w:p w14:paraId="266CA981"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9.1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 de modo a contemplar:</w:t>
      </w:r>
    </w:p>
    <w:p w14:paraId="31AF8F83"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3721504F"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no aspecto comunicacional, recursos de acessibilidade para permitir o acesso de pessoas com deficiência intelectual, auditiva ou visual ao conteúdo dos produtos culturais gerados pelo projeto, pela iniciativa ou pelo espaço; e</w:t>
      </w:r>
    </w:p>
    <w:p w14:paraId="1412B7A0"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D1B2F32" w14:textId="77777777" w:rsidR="00796185" w:rsidRPr="00D92A2A" w:rsidRDefault="00796185" w:rsidP="00871FC3">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9.2 Especificamente para pessoas com deficiência, mecanismos de protagonismo e participação poderão ser concretizados também por meio das seguintes iniciativas, entre outras:</w:t>
      </w:r>
    </w:p>
    <w:p w14:paraId="06EE623E"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adaptação de espaços culturais com residências inclusivas;</w:t>
      </w:r>
    </w:p>
    <w:p w14:paraId="023B862C"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utilização de tecnologias assistivas, ajudas técnicas e produtos com desenho universal;</w:t>
      </w:r>
    </w:p>
    <w:p w14:paraId="4096E874"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medidas de prevenção e erradicação de barreiras atitudinais;</w:t>
      </w:r>
    </w:p>
    <w:p w14:paraId="786072E5"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contratação de serviços de assistência por acompanhante; ou</w:t>
      </w:r>
    </w:p>
    <w:p w14:paraId="2724BA59"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 oferta de ações de formação e capacitação acessíveis a pessoas com deficiência.</w:t>
      </w:r>
    </w:p>
    <w:p w14:paraId="470DA540" w14:textId="77777777" w:rsidR="00796185" w:rsidRPr="00D92A2A" w:rsidRDefault="00796185" w:rsidP="00871FC3">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9.3 Os projetos devem prever </w:t>
      </w:r>
      <w:r w:rsidRPr="00B61F47">
        <w:rPr>
          <w:rFonts w:ascii="Times New Roman" w:hAnsi="Times New Roman" w:cs="Times New Roman"/>
          <w:sz w:val="26"/>
          <w:szCs w:val="26"/>
        </w:rPr>
        <w:t xml:space="preserve">obrigatoriamente </w:t>
      </w:r>
      <w:r w:rsidRPr="00D92A2A">
        <w:rPr>
          <w:rFonts w:ascii="Times New Roman" w:hAnsi="Times New Roman" w:cs="Times New Roman"/>
          <w:sz w:val="26"/>
          <w:szCs w:val="26"/>
        </w:rPr>
        <w:t>medidas de acessibilidade, sendo assegurado para essa finalidade no mínimo 10% do valor total do projeto.</w:t>
      </w:r>
    </w:p>
    <w:p w14:paraId="71895593" w14:textId="77777777" w:rsidR="00796185" w:rsidRPr="00D92A2A" w:rsidRDefault="00796185" w:rsidP="00871FC3">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9.4 A utilização do percentual mínimo de 10% de que trata o item 9.3 pode ser excepcionalmente dispensada quando:</w:t>
      </w:r>
    </w:p>
    <w:p w14:paraId="3CA4D3A0"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for inaplicável em razão das características do objeto cultural, a exemplo de projetos cujo objeto seja o desenvolvimento de roteiro e licenciamento de obra audiovisual ; ou</w:t>
      </w:r>
    </w:p>
    <w:p w14:paraId="1A577845"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quando o projeto já contemplar integralmente as medidas de acessibilidade compatíveis com as características do objeto cultural.</w:t>
      </w:r>
    </w:p>
    <w:p w14:paraId="28ADAC0F" w14:textId="77777777" w:rsidR="00796185" w:rsidRPr="00D92A2A" w:rsidRDefault="00796185" w:rsidP="00871FC3">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p w14:paraId="29AE8FBF" w14:textId="77777777" w:rsidR="00796185" w:rsidRPr="00D92A2A" w:rsidRDefault="00796185" w:rsidP="00871FC3">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9.6 O proponente deve apresentar justificativa para os casos em que o percentual mínimo de 10% é inaplicável.  </w:t>
      </w:r>
    </w:p>
    <w:p w14:paraId="28CD5320"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 xml:space="preserve"> </w:t>
      </w:r>
    </w:p>
    <w:p w14:paraId="67FACA10"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10. CONTRAPARTIDA</w:t>
      </w:r>
    </w:p>
    <w:p w14:paraId="1B26C70B"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10.1 Os agentes culturais contemplados neste edital deverão garantir, como contrapartida, as seguintes medidas:</w:t>
      </w:r>
    </w:p>
    <w:p w14:paraId="39AEB4CF"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7E5B2B6F"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sempre que possível, exibições com interação popular por meio da internet ou exibições públicas, quando aplicável, com distribuição gratuita de ingressos para os grupos referidos no item I, em intervalos regulares.</w:t>
      </w:r>
    </w:p>
    <w:p w14:paraId="71CC463D" w14:textId="182EA5B6" w:rsidR="00796185" w:rsidRPr="00B61F47" w:rsidRDefault="00796185" w:rsidP="00871FC3">
      <w:pPr>
        <w:pStyle w:val="Corpodetexto"/>
        <w:spacing w:before="120"/>
        <w:jc w:val="both"/>
        <w:rPr>
          <w:rFonts w:ascii="Times New Roman" w:hAnsi="Times New Roman" w:cs="Times New Roman"/>
          <w:sz w:val="26"/>
          <w:szCs w:val="26"/>
        </w:rPr>
      </w:pPr>
      <w:r w:rsidRPr="00D92A2A">
        <w:rPr>
          <w:rFonts w:ascii="Times New Roman" w:hAnsi="Times New Roman" w:cs="Times New Roman"/>
          <w:sz w:val="26"/>
          <w:szCs w:val="26"/>
        </w:rPr>
        <w:t xml:space="preserve">10.2 As contrapartidas deverão ser informadas no Formulário de Inscrição e devem ser executadas </w:t>
      </w:r>
      <w:r w:rsidRPr="00B61F47">
        <w:rPr>
          <w:rFonts w:ascii="Times New Roman" w:hAnsi="Times New Roman" w:cs="Times New Roman"/>
          <w:sz w:val="26"/>
          <w:szCs w:val="26"/>
        </w:rPr>
        <w:t>at</w:t>
      </w:r>
      <w:r w:rsidR="006520A3" w:rsidRPr="00B61F47">
        <w:rPr>
          <w:rFonts w:ascii="Times New Roman" w:hAnsi="Times New Roman" w:cs="Times New Roman"/>
          <w:sz w:val="26"/>
          <w:szCs w:val="26"/>
        </w:rPr>
        <w:t>é 3</w:t>
      </w:r>
      <w:r w:rsidR="00B61F47">
        <w:rPr>
          <w:rFonts w:ascii="Times New Roman" w:hAnsi="Times New Roman" w:cs="Times New Roman"/>
          <w:sz w:val="26"/>
          <w:szCs w:val="26"/>
        </w:rPr>
        <w:t>0 de junho de 2024</w:t>
      </w:r>
      <w:r w:rsidR="00604F23" w:rsidRPr="00B61F47">
        <w:rPr>
          <w:rFonts w:ascii="Times New Roman" w:hAnsi="Times New Roman" w:cs="Times New Roman"/>
          <w:sz w:val="26"/>
          <w:szCs w:val="26"/>
        </w:rPr>
        <w:t>.</w:t>
      </w:r>
    </w:p>
    <w:p w14:paraId="44AF8ACB" w14:textId="77777777" w:rsidR="00796185" w:rsidRPr="00B61F47" w:rsidRDefault="00796185" w:rsidP="00796185">
      <w:pPr>
        <w:pStyle w:val="Corpodetexto"/>
        <w:jc w:val="both"/>
        <w:rPr>
          <w:rFonts w:ascii="Times New Roman" w:hAnsi="Times New Roman" w:cs="Times New Roman"/>
          <w:sz w:val="26"/>
          <w:szCs w:val="26"/>
        </w:rPr>
      </w:pPr>
      <w:r w:rsidRPr="00B61F47">
        <w:rPr>
          <w:rFonts w:ascii="Times New Roman" w:hAnsi="Times New Roman" w:cs="Times New Roman"/>
          <w:sz w:val="26"/>
          <w:szCs w:val="26"/>
        </w:rPr>
        <w:t xml:space="preserve"> </w:t>
      </w:r>
    </w:p>
    <w:p w14:paraId="1D6C78AC"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11. ETAPAS DO EDITAL</w:t>
      </w:r>
    </w:p>
    <w:p w14:paraId="655E19AD"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11.1 A seleção dos projetos submetidos a este Edital será composta das seguintes etapas:</w:t>
      </w:r>
    </w:p>
    <w:p w14:paraId="660BEEB7"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Análise de mérito cultural dos projetos: fase de análise do projeto realizada por comissão de seleção; e</w:t>
      </w:r>
    </w:p>
    <w:p w14:paraId="72D1DFC2"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Habilitação: fase de análise dos documentos de habilitação do proponente, descritos no tópico 14.</w:t>
      </w:r>
    </w:p>
    <w:p w14:paraId="78820A49"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2FD1999E"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12. ANÁLISE DE MÉRITO CULTURAL DOS PROJETOS </w:t>
      </w:r>
    </w:p>
    <w:p w14:paraId="16FF090F" w14:textId="153C19C0"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12.1 Entende-se por “Análise de mérito cultural" a identificação, tanto individual quanto sobre seu contexto social, de aspectos relevantes dos projetos culturais, concorrentes e</w:t>
      </w:r>
      <w:r w:rsidR="00B705E6" w:rsidRPr="00D92A2A">
        <w:rPr>
          <w:rFonts w:ascii="Times New Roman" w:hAnsi="Times New Roman" w:cs="Times New Roman"/>
          <w:sz w:val="26"/>
          <w:szCs w:val="26"/>
        </w:rPr>
        <w:t>ntre todos os projetos inscritos,</w:t>
      </w:r>
      <w:r w:rsidRPr="00D92A2A">
        <w:rPr>
          <w:rFonts w:ascii="Times New Roman" w:hAnsi="Times New Roman" w:cs="Times New Roman"/>
          <w:sz w:val="26"/>
          <w:szCs w:val="26"/>
        </w:rPr>
        <w:t xml:space="preserve"> realizada por meio da atribuição fundamentada de notas aos critérios descritos neste edital.</w:t>
      </w:r>
    </w:p>
    <w:p w14:paraId="510B42F0"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12.2 Por análise comparativa compreende-se a análise não apenas dos itens individuais de cada projeto, mas de suas propostas, impactos e relevância em relação aos outros projetos inscritos na mesma categoria. A pontuação de cada projeto é atribuída em função desta comparação.</w:t>
      </w:r>
    </w:p>
    <w:p w14:paraId="3813DDC2" w14:textId="6A96B6B8" w:rsidR="00796185" w:rsidRPr="00B61F47" w:rsidRDefault="00796185" w:rsidP="00796185">
      <w:pPr>
        <w:pStyle w:val="Corpodetexto"/>
        <w:jc w:val="both"/>
        <w:rPr>
          <w:rFonts w:ascii="Times New Roman" w:hAnsi="Times New Roman" w:cs="Times New Roman"/>
          <w:sz w:val="26"/>
          <w:szCs w:val="26"/>
        </w:rPr>
      </w:pPr>
      <w:r w:rsidRPr="00B61F47">
        <w:rPr>
          <w:rFonts w:ascii="Times New Roman" w:hAnsi="Times New Roman" w:cs="Times New Roman"/>
          <w:sz w:val="26"/>
          <w:szCs w:val="26"/>
        </w:rPr>
        <w:t xml:space="preserve">12.3 </w:t>
      </w:r>
      <w:bookmarkStart w:id="5" w:name="_Hlk142038142"/>
      <w:r w:rsidRPr="00B61F47">
        <w:rPr>
          <w:rFonts w:ascii="Times New Roman" w:hAnsi="Times New Roman" w:cs="Times New Roman"/>
          <w:sz w:val="26"/>
          <w:szCs w:val="26"/>
        </w:rPr>
        <w:t>A análise dos projetos culturais será realizada por comissão de seleção formada por</w:t>
      </w:r>
      <w:r w:rsidR="00604F23" w:rsidRPr="00B61F47">
        <w:rPr>
          <w:rFonts w:ascii="Times New Roman" w:hAnsi="Times New Roman" w:cs="Times New Roman"/>
          <w:sz w:val="26"/>
          <w:szCs w:val="26"/>
        </w:rPr>
        <w:t xml:space="preserve"> </w:t>
      </w:r>
      <w:r w:rsidR="00AC7F37">
        <w:rPr>
          <w:rFonts w:ascii="Times New Roman" w:hAnsi="Times New Roman" w:cs="Times New Roman"/>
          <w:sz w:val="26"/>
          <w:szCs w:val="26"/>
        </w:rPr>
        <w:t xml:space="preserve">03 </w:t>
      </w:r>
      <w:r w:rsidR="00604F23" w:rsidRPr="00B61F47">
        <w:rPr>
          <w:rFonts w:ascii="Times New Roman" w:hAnsi="Times New Roman" w:cs="Times New Roman"/>
          <w:sz w:val="26"/>
          <w:szCs w:val="26"/>
        </w:rPr>
        <w:t>pareceristas externos contratados</w:t>
      </w:r>
      <w:r w:rsidR="00AC7F37">
        <w:rPr>
          <w:rFonts w:ascii="Times New Roman" w:hAnsi="Times New Roman" w:cs="Times New Roman"/>
          <w:sz w:val="26"/>
          <w:szCs w:val="26"/>
        </w:rPr>
        <w:t xml:space="preserve"> e</w:t>
      </w:r>
      <w:r w:rsidR="00604F23" w:rsidRPr="00B61F47">
        <w:rPr>
          <w:rFonts w:ascii="Times New Roman" w:hAnsi="Times New Roman" w:cs="Times New Roman"/>
          <w:sz w:val="26"/>
          <w:szCs w:val="26"/>
        </w:rPr>
        <w:t xml:space="preserve"> 0</w:t>
      </w:r>
      <w:r w:rsidR="00032BB4" w:rsidRPr="00B61F47">
        <w:rPr>
          <w:rFonts w:ascii="Times New Roman" w:hAnsi="Times New Roman" w:cs="Times New Roman"/>
          <w:sz w:val="26"/>
          <w:szCs w:val="26"/>
        </w:rPr>
        <w:t>4</w:t>
      </w:r>
      <w:r w:rsidR="00604F23" w:rsidRPr="00B61F47">
        <w:rPr>
          <w:rFonts w:ascii="Times New Roman" w:hAnsi="Times New Roman" w:cs="Times New Roman"/>
          <w:sz w:val="26"/>
          <w:szCs w:val="26"/>
        </w:rPr>
        <w:t xml:space="preserve"> membros do </w:t>
      </w:r>
      <w:r w:rsidR="00032BB4" w:rsidRPr="00B61F47">
        <w:rPr>
          <w:rFonts w:ascii="Times New Roman" w:hAnsi="Times New Roman" w:cs="Times New Roman"/>
          <w:sz w:val="26"/>
          <w:szCs w:val="26"/>
        </w:rPr>
        <w:t>C</w:t>
      </w:r>
      <w:r w:rsidR="00604F23" w:rsidRPr="00B61F47">
        <w:rPr>
          <w:rFonts w:ascii="Times New Roman" w:hAnsi="Times New Roman" w:cs="Times New Roman"/>
          <w:sz w:val="26"/>
          <w:szCs w:val="26"/>
        </w:rPr>
        <w:t>onselho</w:t>
      </w:r>
      <w:r w:rsidR="00AC7F37">
        <w:rPr>
          <w:rFonts w:ascii="Times New Roman" w:hAnsi="Times New Roman" w:cs="Times New Roman"/>
          <w:sz w:val="26"/>
          <w:szCs w:val="26"/>
        </w:rPr>
        <w:t xml:space="preserve"> Municipal de Política Culturalde Forquilhinha na qual dois serão representantes da Sociedade Civil e 02 representantes do Governo, </w:t>
      </w:r>
      <w:r w:rsidR="00032BB4" w:rsidRPr="00B61F47">
        <w:rPr>
          <w:rFonts w:ascii="Times New Roman" w:hAnsi="Times New Roman" w:cs="Times New Roman"/>
          <w:sz w:val="26"/>
          <w:szCs w:val="26"/>
        </w:rPr>
        <w:t xml:space="preserve"> </w:t>
      </w:r>
      <w:r w:rsidR="00B61F47">
        <w:rPr>
          <w:rFonts w:ascii="Times New Roman" w:hAnsi="Times New Roman" w:cs="Times New Roman"/>
          <w:sz w:val="26"/>
          <w:szCs w:val="26"/>
        </w:rPr>
        <w:t>sendo que 01 d</w:t>
      </w:r>
      <w:r w:rsidR="00AC7F37">
        <w:rPr>
          <w:rFonts w:ascii="Times New Roman" w:hAnsi="Times New Roman" w:cs="Times New Roman"/>
          <w:sz w:val="26"/>
          <w:szCs w:val="26"/>
        </w:rPr>
        <w:t xml:space="preserve">estes </w:t>
      </w:r>
      <w:r w:rsidR="00B61F47">
        <w:rPr>
          <w:rFonts w:ascii="Times New Roman" w:hAnsi="Times New Roman" w:cs="Times New Roman"/>
          <w:sz w:val="26"/>
          <w:szCs w:val="26"/>
        </w:rPr>
        <w:t xml:space="preserve">os membros Conselheiros do Governo será </w:t>
      </w:r>
      <w:r w:rsidR="00604F23" w:rsidRPr="00B61F47">
        <w:rPr>
          <w:rFonts w:ascii="Times New Roman" w:hAnsi="Times New Roman" w:cs="Times New Roman"/>
          <w:sz w:val="26"/>
          <w:szCs w:val="26"/>
        </w:rPr>
        <w:t>01 servidor da SEMCET</w:t>
      </w:r>
      <w:r w:rsidR="00B61F47">
        <w:rPr>
          <w:rFonts w:ascii="Times New Roman" w:hAnsi="Times New Roman" w:cs="Times New Roman"/>
          <w:sz w:val="26"/>
          <w:szCs w:val="26"/>
        </w:rPr>
        <w:t xml:space="preserve"> (Secretaria Municipal de Cultura, Esporte e Turismo</w:t>
      </w:r>
      <w:r w:rsidR="00AC7F37">
        <w:rPr>
          <w:rFonts w:ascii="Times New Roman" w:hAnsi="Times New Roman" w:cs="Times New Roman"/>
          <w:sz w:val="26"/>
          <w:szCs w:val="26"/>
        </w:rPr>
        <w:t>)</w:t>
      </w:r>
      <w:r w:rsidR="00B61F47">
        <w:rPr>
          <w:rFonts w:ascii="Times New Roman" w:hAnsi="Times New Roman" w:cs="Times New Roman"/>
          <w:sz w:val="26"/>
          <w:szCs w:val="26"/>
        </w:rPr>
        <w:t>.</w:t>
      </w:r>
      <w:r w:rsidRPr="00B61F47">
        <w:rPr>
          <w:rFonts w:ascii="Times New Roman" w:hAnsi="Times New Roman" w:cs="Times New Roman"/>
          <w:sz w:val="26"/>
          <w:szCs w:val="26"/>
        </w:rPr>
        <w:t xml:space="preserve"> </w:t>
      </w:r>
      <w:bookmarkEnd w:id="5"/>
    </w:p>
    <w:p w14:paraId="6D2F3CE2" w14:textId="5AD148B8" w:rsidR="00796185" w:rsidRPr="00D92A2A" w:rsidRDefault="00796185" w:rsidP="00796185">
      <w:pPr>
        <w:pStyle w:val="Corpodetexto"/>
        <w:jc w:val="both"/>
        <w:rPr>
          <w:rFonts w:ascii="Times New Roman" w:hAnsi="Times New Roman" w:cs="Times New Roman"/>
          <w:color w:val="1F497D" w:themeColor="text2"/>
          <w:sz w:val="26"/>
          <w:szCs w:val="26"/>
        </w:rPr>
      </w:pPr>
      <w:r w:rsidRPr="00D92A2A">
        <w:rPr>
          <w:rFonts w:ascii="Times New Roman" w:hAnsi="Times New Roman" w:cs="Times New Roman"/>
          <w:sz w:val="26"/>
          <w:szCs w:val="26"/>
        </w:rPr>
        <w:t xml:space="preserve">12.4 A Comissão de Seleção </w:t>
      </w:r>
      <w:r w:rsidR="00AC7F37">
        <w:rPr>
          <w:rFonts w:ascii="Times New Roman" w:hAnsi="Times New Roman" w:cs="Times New Roman"/>
          <w:sz w:val="26"/>
          <w:szCs w:val="26"/>
        </w:rPr>
        <w:t>irá escolher seu coordenador/a, na sua primeira reunião.</w:t>
      </w:r>
      <w:r w:rsidR="00604F23" w:rsidRPr="00D92A2A">
        <w:rPr>
          <w:rFonts w:ascii="Times New Roman" w:hAnsi="Times New Roman" w:cs="Times New Roman"/>
          <w:sz w:val="26"/>
          <w:szCs w:val="26"/>
        </w:rPr>
        <w:t xml:space="preserve"> </w:t>
      </w:r>
    </w:p>
    <w:p w14:paraId="483F8909"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12.5  Os membros da comissão de seleção e respectivos suplentes ficam impedidos de participar da apreciação de projetos e iniciativas que estiverem em processo de avaliação nos quais:</w:t>
      </w:r>
    </w:p>
    <w:p w14:paraId="4878FD81"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tenham interesse direto na matéria;</w:t>
      </w:r>
    </w:p>
    <w:p w14:paraId="64A21288"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II - tenham participado como colaborador na elaboração do projeto ou tenham participado da instituição proponente nos últimos dois anos, ou se tais situações ocorrem </w:t>
      </w:r>
      <w:r w:rsidRPr="00D92A2A">
        <w:rPr>
          <w:rFonts w:ascii="Times New Roman" w:hAnsi="Times New Roman" w:cs="Times New Roman"/>
          <w:sz w:val="26"/>
          <w:szCs w:val="26"/>
        </w:rPr>
        <w:lastRenderedPageBreak/>
        <w:t>quanto ao cônjuge, companheiro ou parente e afins até o terceiro grau; e</w:t>
      </w:r>
    </w:p>
    <w:p w14:paraId="38ADCEFD"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estejam litigando judicial ou administrativamente com o proponente ou com respectivo cônjuge ou companheiro.</w:t>
      </w:r>
    </w:p>
    <w:p w14:paraId="7EEA82BE"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12.6 O membro da comissão que incorrer em impedimento deve comunicar o fato à referida Comissão, abstendo-se de atuar, sob pena de nulidade dos atos que praticar.</w:t>
      </w:r>
    </w:p>
    <w:p w14:paraId="05A6B421"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12.7 Para esta seleção serão considerados os critérios de pontuação estabelecidos no Anexo III.</w:t>
      </w:r>
    </w:p>
    <w:p w14:paraId="67590843" w14:textId="0D59C10F" w:rsidR="00796185" w:rsidRPr="00AC7F37"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12.8 Contra a decisão da fase de mérito cultural, caberá recurso destinado </w:t>
      </w:r>
      <w:bookmarkStart w:id="6" w:name="_Hlk142038239"/>
      <w:r w:rsidR="00032BB4" w:rsidRPr="00AC7F37">
        <w:rPr>
          <w:rFonts w:ascii="Times New Roman" w:hAnsi="Times New Roman" w:cs="Times New Roman"/>
          <w:sz w:val="26"/>
          <w:szCs w:val="26"/>
        </w:rPr>
        <w:t xml:space="preserve">à Comissão de Seleção, através do e-mail: </w:t>
      </w:r>
      <w:bookmarkStart w:id="7" w:name="_Hlk141969492"/>
      <w:r w:rsidR="00B705E6" w:rsidRPr="00AC7F37">
        <w:rPr>
          <w:rFonts w:ascii="Times New Roman" w:hAnsi="Times New Roman" w:cs="Times New Roman"/>
          <w:sz w:val="26"/>
          <w:szCs w:val="26"/>
        </w:rPr>
        <w:t>depcultura@forquilhinha.sc.</w:t>
      </w:r>
      <w:r w:rsidR="00E61587" w:rsidRPr="00AC7F37">
        <w:rPr>
          <w:rFonts w:ascii="Times New Roman" w:hAnsi="Times New Roman" w:cs="Times New Roman"/>
          <w:sz w:val="26"/>
          <w:szCs w:val="26"/>
        </w:rPr>
        <w:t>g</w:t>
      </w:r>
      <w:r w:rsidR="00B705E6" w:rsidRPr="00AC7F37">
        <w:rPr>
          <w:rFonts w:ascii="Times New Roman" w:hAnsi="Times New Roman" w:cs="Times New Roman"/>
          <w:sz w:val="26"/>
          <w:szCs w:val="26"/>
        </w:rPr>
        <w:t>ov.br</w:t>
      </w:r>
    </w:p>
    <w:bookmarkEnd w:id="6"/>
    <w:bookmarkEnd w:id="7"/>
    <w:p w14:paraId="5D9EEDF8" w14:textId="7FBE0869" w:rsidR="00796185" w:rsidRPr="00AC7F37"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12.9 </w:t>
      </w:r>
      <w:bookmarkStart w:id="8" w:name="_Hlk142038302"/>
      <w:r w:rsidRPr="00D92A2A">
        <w:rPr>
          <w:rFonts w:ascii="Times New Roman" w:hAnsi="Times New Roman" w:cs="Times New Roman"/>
          <w:sz w:val="26"/>
          <w:szCs w:val="26"/>
        </w:rPr>
        <w:t xml:space="preserve">Os recursos de que tratam o item 12.18 deverão ser apresentados no prazo de </w:t>
      </w:r>
      <w:r w:rsidR="00032BB4" w:rsidRPr="00AC7F37">
        <w:rPr>
          <w:rFonts w:ascii="Times New Roman" w:hAnsi="Times New Roman" w:cs="Times New Roman"/>
          <w:sz w:val="26"/>
          <w:szCs w:val="26"/>
        </w:rPr>
        <w:t>03 dias úteis,</w:t>
      </w:r>
      <w:r w:rsidRPr="00AC7F37">
        <w:rPr>
          <w:rFonts w:ascii="Times New Roman" w:hAnsi="Times New Roman" w:cs="Times New Roman"/>
          <w:sz w:val="26"/>
          <w:szCs w:val="26"/>
        </w:rPr>
        <w:t xml:space="preserve"> a contar da publicação do resultado</w:t>
      </w:r>
      <w:r w:rsidRPr="00D92A2A">
        <w:rPr>
          <w:rFonts w:ascii="Times New Roman" w:hAnsi="Times New Roman" w:cs="Times New Roman"/>
          <w:sz w:val="26"/>
          <w:szCs w:val="26"/>
        </w:rPr>
        <w:t xml:space="preserve">, </w:t>
      </w:r>
      <w:r w:rsidR="00032BB4" w:rsidRPr="00D92A2A">
        <w:rPr>
          <w:rFonts w:ascii="Times New Roman" w:hAnsi="Times New Roman" w:cs="Times New Roman"/>
          <w:sz w:val="26"/>
          <w:szCs w:val="26"/>
        </w:rPr>
        <w:t xml:space="preserve">que será </w:t>
      </w:r>
      <w:r w:rsidR="00032BB4" w:rsidRPr="00AC7F37">
        <w:rPr>
          <w:rFonts w:ascii="Times New Roman" w:hAnsi="Times New Roman" w:cs="Times New Roman"/>
          <w:sz w:val="26"/>
          <w:szCs w:val="26"/>
        </w:rPr>
        <w:t>no dia</w:t>
      </w:r>
      <w:r w:rsidR="002F7055" w:rsidRPr="00AC7F37">
        <w:rPr>
          <w:rFonts w:ascii="Times New Roman" w:hAnsi="Times New Roman" w:cs="Times New Roman"/>
          <w:sz w:val="26"/>
          <w:szCs w:val="26"/>
        </w:rPr>
        <w:t xml:space="preserve"> </w:t>
      </w:r>
      <w:r w:rsidR="00AC7F37">
        <w:rPr>
          <w:rFonts w:ascii="Times New Roman" w:hAnsi="Times New Roman" w:cs="Times New Roman"/>
          <w:sz w:val="26"/>
          <w:szCs w:val="26"/>
        </w:rPr>
        <w:t>2</w:t>
      </w:r>
      <w:r w:rsidR="0049331A">
        <w:rPr>
          <w:rFonts w:ascii="Times New Roman" w:hAnsi="Times New Roman" w:cs="Times New Roman"/>
          <w:sz w:val="26"/>
          <w:szCs w:val="26"/>
        </w:rPr>
        <w:t>7</w:t>
      </w:r>
      <w:r w:rsidR="00AC7F37">
        <w:rPr>
          <w:rFonts w:ascii="Times New Roman" w:hAnsi="Times New Roman" w:cs="Times New Roman"/>
          <w:sz w:val="26"/>
          <w:szCs w:val="26"/>
        </w:rPr>
        <w:t>/09</w:t>
      </w:r>
      <w:r w:rsidR="00032BB4" w:rsidRPr="00AC7F37">
        <w:rPr>
          <w:rFonts w:ascii="Times New Roman" w:hAnsi="Times New Roman" w:cs="Times New Roman"/>
          <w:sz w:val="26"/>
          <w:szCs w:val="26"/>
        </w:rPr>
        <w:t xml:space="preserve"> </w:t>
      </w:r>
      <w:r w:rsidRPr="00AC7F37">
        <w:rPr>
          <w:rFonts w:ascii="Times New Roman" w:hAnsi="Times New Roman" w:cs="Times New Roman"/>
          <w:sz w:val="26"/>
          <w:szCs w:val="26"/>
        </w:rPr>
        <w:t>considerando-se para início da contagem o primeiro dia útil posterior à publicação</w:t>
      </w:r>
      <w:r w:rsidR="000921EC" w:rsidRPr="00AC7F37">
        <w:rPr>
          <w:rFonts w:ascii="Times New Roman" w:hAnsi="Times New Roman" w:cs="Times New Roman"/>
          <w:sz w:val="26"/>
          <w:szCs w:val="26"/>
        </w:rPr>
        <w:t xml:space="preserve"> (</w:t>
      </w:r>
      <w:r w:rsidR="00AC7F37">
        <w:rPr>
          <w:rFonts w:ascii="Times New Roman" w:hAnsi="Times New Roman" w:cs="Times New Roman"/>
          <w:sz w:val="26"/>
          <w:szCs w:val="26"/>
        </w:rPr>
        <w:t>2</w:t>
      </w:r>
      <w:r w:rsidR="0049331A">
        <w:rPr>
          <w:rFonts w:ascii="Times New Roman" w:hAnsi="Times New Roman" w:cs="Times New Roman"/>
          <w:sz w:val="26"/>
          <w:szCs w:val="26"/>
        </w:rPr>
        <w:t>8/09/23</w:t>
      </w:r>
      <w:r w:rsidR="00AC7F37">
        <w:rPr>
          <w:rFonts w:ascii="Times New Roman" w:hAnsi="Times New Roman" w:cs="Times New Roman"/>
          <w:sz w:val="26"/>
          <w:szCs w:val="26"/>
        </w:rPr>
        <w:t xml:space="preserve"> a </w:t>
      </w:r>
      <w:r w:rsidR="0049331A">
        <w:rPr>
          <w:rFonts w:ascii="Times New Roman" w:hAnsi="Times New Roman" w:cs="Times New Roman"/>
          <w:sz w:val="26"/>
          <w:szCs w:val="26"/>
        </w:rPr>
        <w:t>02/10/23</w:t>
      </w:r>
      <w:r w:rsidR="000921EC" w:rsidRPr="00AC7F37">
        <w:rPr>
          <w:rFonts w:ascii="Times New Roman" w:hAnsi="Times New Roman" w:cs="Times New Roman"/>
          <w:sz w:val="26"/>
          <w:szCs w:val="26"/>
        </w:rPr>
        <w:t>);</w:t>
      </w:r>
    </w:p>
    <w:bookmarkEnd w:id="8"/>
    <w:p w14:paraId="351C380F"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12.10 Os recursos apresentados após o prazo não serão avaliados. </w:t>
      </w:r>
    </w:p>
    <w:p w14:paraId="169F5FAF" w14:textId="457DFF76" w:rsidR="00796185" w:rsidRPr="00D92A2A" w:rsidRDefault="00796185" w:rsidP="00796185">
      <w:pPr>
        <w:pStyle w:val="Corpodetexto"/>
        <w:jc w:val="both"/>
        <w:rPr>
          <w:rFonts w:ascii="Times New Roman" w:hAnsi="Times New Roman" w:cs="Times New Roman"/>
          <w:color w:val="0070C0"/>
          <w:sz w:val="26"/>
          <w:szCs w:val="26"/>
        </w:rPr>
      </w:pPr>
      <w:r w:rsidRPr="00D92A2A">
        <w:rPr>
          <w:rFonts w:ascii="Times New Roman" w:hAnsi="Times New Roman" w:cs="Times New Roman"/>
          <w:sz w:val="26"/>
          <w:szCs w:val="26"/>
        </w:rPr>
        <w:t xml:space="preserve">12.11 </w:t>
      </w:r>
      <w:bookmarkStart w:id="9" w:name="_Hlk142038413"/>
      <w:r w:rsidRPr="00D92A2A">
        <w:rPr>
          <w:rFonts w:ascii="Times New Roman" w:hAnsi="Times New Roman" w:cs="Times New Roman"/>
          <w:sz w:val="26"/>
          <w:szCs w:val="26"/>
        </w:rPr>
        <w:t>Após o julgamento dos recursos, o resultado final da análise de mérito cultural será divulgado no</w:t>
      </w:r>
      <w:r w:rsidR="00032BB4" w:rsidRPr="00D92A2A">
        <w:rPr>
          <w:rFonts w:ascii="Times New Roman" w:hAnsi="Times New Roman" w:cs="Times New Roman"/>
          <w:sz w:val="26"/>
          <w:szCs w:val="26"/>
        </w:rPr>
        <w:t xml:space="preserve"> </w:t>
      </w:r>
      <w:r w:rsidR="007B3B56" w:rsidRPr="00D92A2A">
        <w:rPr>
          <w:rFonts w:ascii="Times New Roman" w:hAnsi="Times New Roman" w:cs="Times New Roman"/>
          <w:sz w:val="26"/>
          <w:szCs w:val="26"/>
        </w:rPr>
        <w:t>DOM/SC, site</w:t>
      </w:r>
      <w:r w:rsidR="00032BB4" w:rsidRPr="00D92A2A">
        <w:rPr>
          <w:rFonts w:ascii="Times New Roman" w:hAnsi="Times New Roman" w:cs="Times New Roman"/>
          <w:sz w:val="26"/>
          <w:szCs w:val="26"/>
        </w:rPr>
        <w:t xml:space="preserve"> e instagram da Prefeitura em </w:t>
      </w:r>
      <w:r w:rsidRPr="00D92A2A">
        <w:rPr>
          <w:rFonts w:ascii="Times New Roman" w:hAnsi="Times New Roman" w:cs="Times New Roman"/>
          <w:sz w:val="26"/>
          <w:szCs w:val="26"/>
        </w:rPr>
        <w:t xml:space="preserve"> </w:t>
      </w:r>
      <w:r w:rsidR="00A11083">
        <w:rPr>
          <w:rFonts w:ascii="Times New Roman" w:hAnsi="Times New Roman" w:cs="Times New Roman"/>
          <w:sz w:val="26"/>
          <w:szCs w:val="26"/>
        </w:rPr>
        <w:t>0</w:t>
      </w:r>
      <w:r w:rsidR="0049331A">
        <w:rPr>
          <w:rFonts w:ascii="Times New Roman" w:hAnsi="Times New Roman" w:cs="Times New Roman"/>
          <w:sz w:val="26"/>
          <w:szCs w:val="26"/>
        </w:rPr>
        <w:t>5</w:t>
      </w:r>
      <w:r w:rsidR="00A11083">
        <w:rPr>
          <w:rFonts w:ascii="Times New Roman" w:hAnsi="Times New Roman" w:cs="Times New Roman"/>
          <w:sz w:val="26"/>
          <w:szCs w:val="26"/>
        </w:rPr>
        <w:t>/10/2023</w:t>
      </w:r>
    </w:p>
    <w:p w14:paraId="7B2673F1"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bookmarkEnd w:id="9"/>
    <w:p w14:paraId="0D3AEDAC"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13. REMANEJAMENTO DOS RECURSOS</w:t>
      </w:r>
    </w:p>
    <w:p w14:paraId="17239748" w14:textId="283EA573"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13.</w:t>
      </w:r>
      <w:r w:rsidR="00961890" w:rsidRPr="00D92A2A">
        <w:rPr>
          <w:rFonts w:ascii="Times New Roman" w:hAnsi="Times New Roman" w:cs="Times New Roman"/>
          <w:sz w:val="26"/>
          <w:szCs w:val="26"/>
        </w:rPr>
        <w:t>1</w:t>
      </w:r>
      <w:r w:rsidRPr="00D92A2A">
        <w:rPr>
          <w:rFonts w:ascii="Times New Roman" w:hAnsi="Times New Roman" w:cs="Times New Roman"/>
          <w:sz w:val="26"/>
          <w:szCs w:val="26"/>
        </w:rPr>
        <w:t xml:space="preserve"> Caso não sejam preenchidas todas as vagas deste edital, os recursos remanescentes poderão ser utilizados em outro edital</w:t>
      </w:r>
      <w:r w:rsidR="00AA0619" w:rsidRPr="00D92A2A">
        <w:rPr>
          <w:rFonts w:ascii="Times New Roman" w:hAnsi="Times New Roman" w:cs="Times New Roman"/>
          <w:sz w:val="26"/>
          <w:szCs w:val="26"/>
        </w:rPr>
        <w:t>.</w:t>
      </w:r>
      <w:r w:rsidRPr="00D92A2A">
        <w:rPr>
          <w:rFonts w:ascii="Times New Roman" w:hAnsi="Times New Roman" w:cs="Times New Roman"/>
          <w:sz w:val="26"/>
          <w:szCs w:val="26"/>
        </w:rPr>
        <w:t xml:space="preserve"> </w:t>
      </w:r>
    </w:p>
    <w:p w14:paraId="4B6F7494" w14:textId="77777777" w:rsidR="00796185" w:rsidRPr="00D92A2A" w:rsidRDefault="00796185" w:rsidP="00796185">
      <w:pPr>
        <w:pStyle w:val="Corpodetexto"/>
        <w:jc w:val="both"/>
        <w:rPr>
          <w:rFonts w:ascii="Times New Roman" w:hAnsi="Times New Roman" w:cs="Times New Roman"/>
          <w:color w:val="C00000"/>
          <w:sz w:val="26"/>
          <w:szCs w:val="26"/>
        </w:rPr>
      </w:pPr>
      <w:r w:rsidRPr="00D92A2A">
        <w:rPr>
          <w:rFonts w:ascii="Times New Roman" w:hAnsi="Times New Roman" w:cs="Times New Roman"/>
          <w:color w:val="C00000"/>
          <w:sz w:val="26"/>
          <w:szCs w:val="26"/>
        </w:rPr>
        <w:t xml:space="preserve"> </w:t>
      </w:r>
    </w:p>
    <w:p w14:paraId="0DD8404A"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14. ETAPA DE HABILITAÇÃO </w:t>
      </w:r>
    </w:p>
    <w:p w14:paraId="3C270749" w14:textId="51C545C4"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14.1 Finalizada a etapa de análise de mérito cultural, o proponente do projeto contemplado deverá, no prazo de </w:t>
      </w:r>
      <w:r w:rsidR="00961890" w:rsidRPr="00A11083">
        <w:rPr>
          <w:rFonts w:ascii="Times New Roman" w:hAnsi="Times New Roman" w:cs="Times New Roman"/>
          <w:sz w:val="26"/>
          <w:szCs w:val="26"/>
        </w:rPr>
        <w:t>0</w:t>
      </w:r>
      <w:r w:rsidR="0049331A">
        <w:rPr>
          <w:rFonts w:ascii="Times New Roman" w:hAnsi="Times New Roman" w:cs="Times New Roman"/>
          <w:sz w:val="26"/>
          <w:szCs w:val="26"/>
        </w:rPr>
        <w:t>3</w:t>
      </w:r>
      <w:r w:rsidR="000921EC" w:rsidRPr="00A11083">
        <w:rPr>
          <w:rFonts w:ascii="Times New Roman" w:hAnsi="Times New Roman" w:cs="Times New Roman"/>
          <w:sz w:val="26"/>
          <w:szCs w:val="26"/>
        </w:rPr>
        <w:t xml:space="preserve"> dias úteis </w:t>
      </w:r>
      <w:r w:rsidR="00521C17" w:rsidRPr="00A11083">
        <w:rPr>
          <w:rFonts w:ascii="Times New Roman" w:hAnsi="Times New Roman" w:cs="Times New Roman"/>
          <w:sz w:val="26"/>
          <w:szCs w:val="26"/>
        </w:rPr>
        <w:t xml:space="preserve">(até </w:t>
      </w:r>
      <w:r w:rsidR="00A11083" w:rsidRPr="00A11083">
        <w:rPr>
          <w:rFonts w:ascii="Times New Roman" w:hAnsi="Times New Roman" w:cs="Times New Roman"/>
          <w:sz w:val="26"/>
          <w:szCs w:val="26"/>
        </w:rPr>
        <w:t>10/10</w:t>
      </w:r>
      <w:r w:rsidR="00A11083">
        <w:rPr>
          <w:rFonts w:ascii="Times New Roman" w:hAnsi="Times New Roman" w:cs="Times New Roman"/>
          <w:sz w:val="26"/>
          <w:szCs w:val="26"/>
        </w:rPr>
        <w:t>/23</w:t>
      </w:r>
      <w:r w:rsidR="000921EC" w:rsidRPr="00A11083">
        <w:rPr>
          <w:rFonts w:ascii="Times New Roman" w:hAnsi="Times New Roman" w:cs="Times New Roman"/>
          <w:sz w:val="26"/>
          <w:szCs w:val="26"/>
        </w:rPr>
        <w:t>)</w:t>
      </w:r>
      <w:r w:rsidRPr="00A11083">
        <w:rPr>
          <w:rFonts w:ascii="Times New Roman" w:hAnsi="Times New Roman" w:cs="Times New Roman"/>
          <w:sz w:val="26"/>
          <w:szCs w:val="26"/>
        </w:rPr>
        <w:t xml:space="preserve">, </w:t>
      </w:r>
      <w:r w:rsidRPr="00D92A2A">
        <w:rPr>
          <w:rFonts w:ascii="Times New Roman" w:hAnsi="Times New Roman" w:cs="Times New Roman"/>
          <w:sz w:val="26"/>
          <w:szCs w:val="26"/>
        </w:rPr>
        <w:t>apresentar</w:t>
      </w:r>
      <w:r w:rsidRPr="00D92A2A">
        <w:rPr>
          <w:rFonts w:ascii="Times New Roman" w:hAnsi="Times New Roman" w:cs="Times New Roman"/>
          <w:color w:val="0070C0"/>
          <w:sz w:val="26"/>
          <w:szCs w:val="26"/>
        </w:rPr>
        <w:t xml:space="preserve"> </w:t>
      </w:r>
      <w:r w:rsidRPr="00D92A2A">
        <w:rPr>
          <w:rFonts w:ascii="Times New Roman" w:hAnsi="Times New Roman" w:cs="Times New Roman"/>
          <w:sz w:val="26"/>
          <w:szCs w:val="26"/>
        </w:rPr>
        <w:t>os seguintes documentos, conforme sua natureza jurídica:</w:t>
      </w:r>
    </w:p>
    <w:p w14:paraId="0D7A61CA" w14:textId="77777777" w:rsidR="000921EC" w:rsidRPr="00D92A2A" w:rsidRDefault="000921EC" w:rsidP="00796185">
      <w:pPr>
        <w:pStyle w:val="Corpodetexto"/>
        <w:jc w:val="both"/>
        <w:rPr>
          <w:rFonts w:ascii="Times New Roman" w:hAnsi="Times New Roman" w:cs="Times New Roman"/>
          <w:sz w:val="26"/>
          <w:szCs w:val="26"/>
        </w:rPr>
      </w:pPr>
    </w:p>
    <w:p w14:paraId="404F6265" w14:textId="4A49D4ED"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14.1.1 PESSOA FÍSICA</w:t>
      </w:r>
    </w:p>
    <w:p w14:paraId="407EA597"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certidão negativa de débitos relativos a créditos tributários federais e Dívida Ativa da União;</w:t>
      </w:r>
    </w:p>
    <w:p w14:paraId="55A37715" w14:textId="1E6B251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II - certidões negativas de débitos relativas ao créditos tributários estaduais e municipais, expedidas pela </w:t>
      </w:r>
      <w:bookmarkStart w:id="10" w:name="_Hlk143074028"/>
      <w:r w:rsidR="00A11083">
        <w:rPr>
          <w:rFonts w:ascii="Times New Roman" w:hAnsi="Times New Roman" w:cs="Times New Roman"/>
          <w:sz w:val="26"/>
          <w:szCs w:val="26"/>
        </w:rPr>
        <w:t>Secretaria de Administração e Finanças de Forquilhinha e pela Secretaria da Fazenda do Estado de Santa Catarina.</w:t>
      </w:r>
    </w:p>
    <w:bookmarkEnd w:id="10"/>
    <w:p w14:paraId="7B1C49AD"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II - certidão negativa de débitos trabalhistas - CNDT, emitida no site do Tribunal Superior do Trabalho; </w:t>
      </w:r>
    </w:p>
    <w:p w14:paraId="07436504"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comprovante de residência, por meio da apresentação de contas relativas à residência ou de declaração assinada pelo agente cultural.</w:t>
      </w:r>
    </w:p>
    <w:p w14:paraId="3F8704F9"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14.2.1.1 A comprovação de residência poderá ser dispensada nas hipóteses de agentes culturais:</w:t>
      </w:r>
    </w:p>
    <w:p w14:paraId="39D698FA"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pertencentes a comunidade indígena, quilombola, cigana ou circense;</w:t>
      </w:r>
    </w:p>
    <w:p w14:paraId="78B78476"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pertencentes a população nômade ou itinerante; ou</w:t>
      </w:r>
    </w:p>
    <w:p w14:paraId="3361944F"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que se encontrem em situação de rua.</w:t>
      </w:r>
    </w:p>
    <w:p w14:paraId="2ABCCE88" w14:textId="77777777" w:rsidR="000921EC" w:rsidRPr="00D92A2A" w:rsidRDefault="000921EC" w:rsidP="00796185">
      <w:pPr>
        <w:pStyle w:val="Corpodetexto"/>
        <w:jc w:val="both"/>
        <w:rPr>
          <w:rFonts w:ascii="Times New Roman" w:hAnsi="Times New Roman" w:cs="Times New Roman"/>
          <w:sz w:val="26"/>
          <w:szCs w:val="26"/>
        </w:rPr>
      </w:pPr>
    </w:p>
    <w:p w14:paraId="6B262349" w14:textId="2B06461F"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14.1.2 PESSOA JURÍDICA</w:t>
      </w:r>
    </w:p>
    <w:p w14:paraId="312496CA"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inscrição no cadastro nacional de pessoa jurídica - CNPJ, emitida no site da Secretaria da Receita Federal do Brasil;</w:t>
      </w:r>
    </w:p>
    <w:p w14:paraId="63B9932E"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II - atos constitutivos, qual seja o contrato social, nos casos de pessoas jurídicas com fins lucrativos, ou estatuto, nos casos de organizações da sociedade civil;</w:t>
      </w:r>
    </w:p>
    <w:p w14:paraId="615036B5"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certidão negativa de falência e recuperação judicial, expedida pelo Tribunal de Justiça estadual, nos casos de pessoas jurídicas com fins lucrativos;</w:t>
      </w:r>
    </w:p>
    <w:p w14:paraId="5D4FA647"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certidão negativa de débitos relativos a Créditos Tributários Federais e à Dívida Ativa da União;</w:t>
      </w:r>
    </w:p>
    <w:p w14:paraId="13A0FCDF" w14:textId="77777777" w:rsidR="00A11083"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V - certidões negativas de débitos estaduais e municipais, expedidas </w:t>
      </w:r>
      <w:r w:rsidR="00A11083" w:rsidRPr="00A11083">
        <w:rPr>
          <w:rFonts w:ascii="Times New Roman" w:hAnsi="Times New Roman" w:cs="Times New Roman"/>
          <w:sz w:val="26"/>
          <w:szCs w:val="26"/>
        </w:rPr>
        <w:t>Secretaria de Administração e Finanças de Forquilhinha e pela Secretaria da Fazenda do Estado de Santa Catarina.</w:t>
      </w:r>
    </w:p>
    <w:p w14:paraId="5C8EDDC9" w14:textId="05867E1E"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 - certificado de regularidade do Fundo de Garantia do Tempo de Serviço - CRF/FGTS;</w:t>
      </w:r>
    </w:p>
    <w:p w14:paraId="6FDF594F"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VII - certidão negativa de débitos trabalhistas - CNDT, emitida no site do Tribunal Superior do Trabalho; </w:t>
      </w:r>
    </w:p>
    <w:p w14:paraId="2CBF774C" w14:textId="77777777" w:rsidR="000921EC" w:rsidRPr="00D92A2A" w:rsidRDefault="000921EC" w:rsidP="00796185">
      <w:pPr>
        <w:pStyle w:val="Corpodetexto"/>
        <w:jc w:val="both"/>
        <w:rPr>
          <w:rFonts w:ascii="Times New Roman" w:hAnsi="Times New Roman" w:cs="Times New Roman"/>
          <w:sz w:val="26"/>
          <w:szCs w:val="26"/>
        </w:rPr>
      </w:pPr>
    </w:p>
    <w:p w14:paraId="42FA2676" w14:textId="7A4E6682"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14.2 As certidões positivas com efeito de negativas servirão como certidões negativas, desde que não haja referência expressa de impossibilidade de celebrar instrumentos jurídicos com a administração pública.</w:t>
      </w:r>
    </w:p>
    <w:p w14:paraId="11A2543D" w14:textId="1E57F8DA" w:rsidR="00796185" w:rsidRPr="00A11083"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14.3 </w:t>
      </w:r>
      <w:bookmarkStart w:id="11" w:name="_Hlk142039873"/>
      <w:r w:rsidR="00521C17" w:rsidRPr="00D92A2A">
        <w:rPr>
          <w:rFonts w:ascii="Times New Roman" w:hAnsi="Times New Roman" w:cs="Times New Roman"/>
          <w:sz w:val="26"/>
          <w:szCs w:val="26"/>
        </w:rPr>
        <w:t xml:space="preserve">O resultado será publicado no dia </w:t>
      </w:r>
      <w:r w:rsidR="00A11083">
        <w:rPr>
          <w:rFonts w:ascii="Times New Roman" w:hAnsi="Times New Roman" w:cs="Times New Roman"/>
          <w:sz w:val="26"/>
          <w:szCs w:val="26"/>
        </w:rPr>
        <w:t>16/10</w:t>
      </w:r>
      <w:r w:rsidR="00521C17" w:rsidRPr="00D92A2A">
        <w:rPr>
          <w:rFonts w:ascii="Times New Roman" w:hAnsi="Times New Roman" w:cs="Times New Roman"/>
          <w:sz w:val="26"/>
          <w:szCs w:val="26"/>
        </w:rPr>
        <w:t>/23 .</w:t>
      </w:r>
      <w:r w:rsidRPr="00D92A2A">
        <w:rPr>
          <w:rFonts w:ascii="Times New Roman" w:hAnsi="Times New Roman" w:cs="Times New Roman"/>
          <w:sz w:val="26"/>
          <w:szCs w:val="26"/>
        </w:rPr>
        <w:t xml:space="preserve">Contra a decisão da fase de habilitação, caberá recurso fundamentado e específico destinado </w:t>
      </w:r>
      <w:r w:rsidR="00A11083">
        <w:rPr>
          <w:rFonts w:ascii="Times New Roman" w:hAnsi="Times New Roman" w:cs="Times New Roman"/>
          <w:sz w:val="26"/>
          <w:szCs w:val="26"/>
        </w:rPr>
        <w:t>à</w:t>
      </w:r>
      <w:r w:rsidR="000921EC" w:rsidRPr="00D92A2A">
        <w:rPr>
          <w:rFonts w:ascii="Times New Roman" w:hAnsi="Times New Roman" w:cs="Times New Roman"/>
          <w:color w:val="0070C0"/>
          <w:sz w:val="26"/>
          <w:szCs w:val="26"/>
        </w:rPr>
        <w:t xml:space="preserve"> </w:t>
      </w:r>
      <w:r w:rsidR="00A11083" w:rsidRPr="00A11083">
        <w:rPr>
          <w:rFonts w:ascii="Times New Roman" w:hAnsi="Times New Roman" w:cs="Times New Roman"/>
          <w:sz w:val="26"/>
          <w:szCs w:val="26"/>
        </w:rPr>
        <w:t>C</w:t>
      </w:r>
      <w:r w:rsidR="000921EC" w:rsidRPr="00A11083">
        <w:rPr>
          <w:rFonts w:ascii="Times New Roman" w:hAnsi="Times New Roman" w:cs="Times New Roman"/>
          <w:sz w:val="26"/>
          <w:szCs w:val="26"/>
        </w:rPr>
        <w:t xml:space="preserve">omissão de </w:t>
      </w:r>
      <w:r w:rsidR="00A11083" w:rsidRPr="00A11083">
        <w:rPr>
          <w:rFonts w:ascii="Times New Roman" w:hAnsi="Times New Roman" w:cs="Times New Roman"/>
          <w:sz w:val="26"/>
          <w:szCs w:val="26"/>
        </w:rPr>
        <w:t>S</w:t>
      </w:r>
      <w:r w:rsidR="000921EC" w:rsidRPr="00A11083">
        <w:rPr>
          <w:rFonts w:ascii="Times New Roman" w:hAnsi="Times New Roman" w:cs="Times New Roman"/>
          <w:sz w:val="26"/>
          <w:szCs w:val="26"/>
        </w:rPr>
        <w:t>eleção até o dia</w:t>
      </w:r>
      <w:r w:rsidR="00521C17" w:rsidRPr="00A11083">
        <w:rPr>
          <w:rFonts w:ascii="Times New Roman" w:hAnsi="Times New Roman" w:cs="Times New Roman"/>
          <w:sz w:val="26"/>
          <w:szCs w:val="26"/>
        </w:rPr>
        <w:t xml:space="preserve"> 1</w:t>
      </w:r>
      <w:r w:rsidR="00A11083">
        <w:rPr>
          <w:rFonts w:ascii="Times New Roman" w:hAnsi="Times New Roman" w:cs="Times New Roman"/>
          <w:sz w:val="26"/>
          <w:szCs w:val="26"/>
        </w:rPr>
        <w:t>9</w:t>
      </w:r>
      <w:r w:rsidR="00521C17" w:rsidRPr="00A11083">
        <w:rPr>
          <w:rFonts w:ascii="Times New Roman" w:hAnsi="Times New Roman" w:cs="Times New Roman"/>
          <w:sz w:val="26"/>
          <w:szCs w:val="26"/>
        </w:rPr>
        <w:t xml:space="preserve">/10/2023 pelo e-mail: </w:t>
      </w:r>
      <w:r w:rsidR="000921EC" w:rsidRPr="00A11083">
        <w:rPr>
          <w:rFonts w:ascii="Times New Roman" w:hAnsi="Times New Roman" w:cs="Times New Roman"/>
          <w:sz w:val="26"/>
          <w:szCs w:val="26"/>
        </w:rPr>
        <w:t xml:space="preserve"> </w:t>
      </w:r>
      <w:r w:rsidR="00521C17" w:rsidRPr="00A11083">
        <w:rPr>
          <w:rFonts w:ascii="Times New Roman" w:hAnsi="Times New Roman" w:cs="Times New Roman"/>
          <w:sz w:val="26"/>
          <w:szCs w:val="26"/>
        </w:rPr>
        <w:t>depcultura@forquilhinha.sc.gov.br</w:t>
      </w:r>
    </w:p>
    <w:bookmarkEnd w:id="11"/>
    <w:p w14:paraId="1B8653B2"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14.4  Os recursos de trata o item 14.3 deverão ser apresentados no prazo de 3 dias úteis a contar da publicação do resultado, considerando-se para início da contagem o primeiro dia útil posterior à publicação, não cabendo recurso administrativo da decisão após esta fase.</w:t>
      </w:r>
    </w:p>
    <w:p w14:paraId="0B459B99"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14.5 Os recursos apresentados após o prazo não serão avaliados.</w:t>
      </w:r>
    </w:p>
    <w:p w14:paraId="086EFE73" w14:textId="77777777" w:rsidR="00796185"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14.6 Caso o proponente esteja em débito com o ente público responsável pela seleção e com a União não será possível o recebimento dos recursos de que trata este Edital.</w:t>
      </w:r>
    </w:p>
    <w:p w14:paraId="79E1B0A4" w14:textId="5731A05F" w:rsidR="009B3ABF" w:rsidRPr="00D92A2A" w:rsidRDefault="009B3ABF" w:rsidP="00796185">
      <w:pPr>
        <w:pStyle w:val="Corpodetexto"/>
        <w:jc w:val="both"/>
        <w:rPr>
          <w:rFonts w:ascii="Times New Roman" w:hAnsi="Times New Roman" w:cs="Times New Roman"/>
          <w:sz w:val="26"/>
          <w:szCs w:val="26"/>
        </w:rPr>
      </w:pPr>
      <w:r>
        <w:rPr>
          <w:rFonts w:ascii="Times New Roman" w:hAnsi="Times New Roman" w:cs="Times New Roman"/>
          <w:sz w:val="26"/>
          <w:szCs w:val="26"/>
        </w:rPr>
        <w:t>14.7 O resultado final será divulgado no dia 23/10/23.</w:t>
      </w:r>
    </w:p>
    <w:p w14:paraId="772A86A8" w14:textId="3DF9258B" w:rsidR="00796185" w:rsidRPr="00D92A2A" w:rsidRDefault="00796185" w:rsidP="00796185">
      <w:pPr>
        <w:pStyle w:val="Corpodetexto"/>
        <w:jc w:val="both"/>
        <w:rPr>
          <w:rFonts w:ascii="Times New Roman" w:hAnsi="Times New Roman" w:cs="Times New Roman"/>
          <w:sz w:val="26"/>
          <w:szCs w:val="26"/>
        </w:rPr>
      </w:pPr>
    </w:p>
    <w:p w14:paraId="357CCAD3"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15. ASSINATURA DO TERMO DE EXECUÇÃO CULTURAL E RECEBIMENTO DOS RECURSOS </w:t>
      </w:r>
    </w:p>
    <w:p w14:paraId="0F7DDACB" w14:textId="52A19655"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15.1 Finalizada a fase de habilitação, o agente cultural contemplado será convocado a assinar o </w:t>
      </w:r>
      <w:r w:rsidRPr="009B3ABF">
        <w:rPr>
          <w:rFonts w:ascii="Times New Roman" w:hAnsi="Times New Roman" w:cs="Times New Roman"/>
          <w:sz w:val="26"/>
          <w:szCs w:val="26"/>
        </w:rPr>
        <w:t xml:space="preserve">Termo de Execução Cultural, </w:t>
      </w:r>
      <w:r w:rsidRPr="00D92A2A">
        <w:rPr>
          <w:rFonts w:ascii="Times New Roman" w:hAnsi="Times New Roman" w:cs="Times New Roman"/>
          <w:sz w:val="26"/>
          <w:szCs w:val="26"/>
        </w:rPr>
        <w:t>conforme Anexo IV deste Edital, de forma presencial</w:t>
      </w:r>
      <w:r w:rsidR="00521C17" w:rsidRPr="00D92A2A">
        <w:rPr>
          <w:rFonts w:ascii="Times New Roman" w:hAnsi="Times New Roman" w:cs="Times New Roman"/>
          <w:sz w:val="26"/>
          <w:szCs w:val="26"/>
        </w:rPr>
        <w:t>.</w:t>
      </w:r>
    </w:p>
    <w:p w14:paraId="6A3F64ED" w14:textId="170F823D"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15.2 O Termo de Execução Cultural corresponde ao documento a ser assinado pelo agente cultural selecionado neste Edital e pel</w:t>
      </w:r>
      <w:r w:rsidR="000921EC" w:rsidRPr="00D92A2A">
        <w:rPr>
          <w:rFonts w:ascii="Times New Roman" w:hAnsi="Times New Roman" w:cs="Times New Roman"/>
          <w:sz w:val="26"/>
          <w:szCs w:val="26"/>
        </w:rPr>
        <w:t>a Prefeitura Municipal de Forquilhinha</w:t>
      </w:r>
      <w:r w:rsidRPr="00D92A2A">
        <w:rPr>
          <w:rFonts w:ascii="Times New Roman" w:hAnsi="Times New Roman" w:cs="Times New Roman"/>
          <w:sz w:val="26"/>
          <w:szCs w:val="26"/>
        </w:rPr>
        <w:t xml:space="preserve"> contendo as obrigações dos assinantes do Termo.</w:t>
      </w:r>
    </w:p>
    <w:p w14:paraId="1D0FC75E" w14:textId="0DEBAA49" w:rsidR="00796185" w:rsidRPr="00D92A2A" w:rsidRDefault="00796185" w:rsidP="00796185">
      <w:pPr>
        <w:pStyle w:val="Corpodetexto"/>
        <w:jc w:val="both"/>
        <w:rPr>
          <w:rFonts w:ascii="Times New Roman" w:hAnsi="Times New Roman" w:cs="Times New Roman"/>
          <w:color w:val="C0504D" w:themeColor="accent2"/>
          <w:sz w:val="26"/>
          <w:szCs w:val="26"/>
        </w:rPr>
      </w:pPr>
      <w:r w:rsidRPr="00D92A2A">
        <w:rPr>
          <w:rFonts w:ascii="Times New Roman" w:hAnsi="Times New Roman" w:cs="Times New Roman"/>
          <w:sz w:val="26"/>
          <w:szCs w:val="26"/>
        </w:rPr>
        <w:t xml:space="preserve">15.3 Após a assinatura do Termo de Execução Cultural, o agente cultural receberá os recursos em conta bancária específica aberta para o recebimento dos recursos deste Edital, em desembolso único ou em </w:t>
      </w:r>
      <w:r w:rsidR="00521C17" w:rsidRPr="00D92A2A">
        <w:rPr>
          <w:rFonts w:ascii="Times New Roman" w:hAnsi="Times New Roman" w:cs="Times New Roman"/>
          <w:sz w:val="26"/>
          <w:szCs w:val="26"/>
        </w:rPr>
        <w:t xml:space="preserve">duas </w:t>
      </w:r>
      <w:r w:rsidRPr="00D92A2A">
        <w:rPr>
          <w:rFonts w:ascii="Times New Roman" w:hAnsi="Times New Roman" w:cs="Times New Roman"/>
          <w:sz w:val="26"/>
          <w:szCs w:val="26"/>
        </w:rPr>
        <w:t xml:space="preserve">parcelas até </w:t>
      </w:r>
      <w:r w:rsidR="00521C17" w:rsidRPr="009B3ABF">
        <w:rPr>
          <w:rFonts w:ascii="Times New Roman" w:hAnsi="Times New Roman" w:cs="Times New Roman"/>
          <w:sz w:val="26"/>
          <w:szCs w:val="26"/>
        </w:rPr>
        <w:t>31/10/2023.</w:t>
      </w:r>
    </w:p>
    <w:p w14:paraId="623FBF0A" w14:textId="442E70F5" w:rsidR="00796185" w:rsidRPr="00D92A2A" w:rsidRDefault="00796185" w:rsidP="00796185">
      <w:pPr>
        <w:pStyle w:val="Corpodetexto"/>
        <w:jc w:val="both"/>
        <w:rPr>
          <w:rFonts w:ascii="Times New Roman" w:hAnsi="Times New Roman" w:cs="Times New Roman"/>
          <w:sz w:val="26"/>
          <w:szCs w:val="26"/>
        </w:rPr>
      </w:pPr>
      <w:bookmarkStart w:id="12" w:name="_Hlk142040163"/>
      <w:r w:rsidRPr="00D92A2A">
        <w:rPr>
          <w:rFonts w:ascii="Times New Roman" w:hAnsi="Times New Roman" w:cs="Times New Roman"/>
          <w:sz w:val="26"/>
          <w:szCs w:val="26"/>
        </w:rPr>
        <w:t xml:space="preserve">15.5 O agente cultural deve assinar o Termo de Execução Cultural </w:t>
      </w:r>
      <w:r w:rsidRPr="009B3ABF">
        <w:rPr>
          <w:rFonts w:ascii="Times New Roman" w:hAnsi="Times New Roman" w:cs="Times New Roman"/>
          <w:sz w:val="26"/>
          <w:szCs w:val="26"/>
        </w:rPr>
        <w:t>até</w:t>
      </w:r>
      <w:r w:rsidR="002A00CA" w:rsidRPr="009B3ABF">
        <w:rPr>
          <w:rFonts w:ascii="Times New Roman" w:hAnsi="Times New Roman" w:cs="Times New Roman"/>
          <w:sz w:val="26"/>
          <w:szCs w:val="26"/>
        </w:rPr>
        <w:t xml:space="preserve"> 0</w:t>
      </w:r>
      <w:r w:rsidR="00521C17" w:rsidRPr="009B3ABF">
        <w:rPr>
          <w:rFonts w:ascii="Times New Roman" w:hAnsi="Times New Roman" w:cs="Times New Roman"/>
          <w:sz w:val="26"/>
          <w:szCs w:val="26"/>
        </w:rPr>
        <w:t>3</w:t>
      </w:r>
      <w:r w:rsidR="002A00CA" w:rsidRPr="009B3ABF">
        <w:rPr>
          <w:rFonts w:ascii="Times New Roman" w:hAnsi="Times New Roman" w:cs="Times New Roman"/>
          <w:sz w:val="26"/>
          <w:szCs w:val="26"/>
        </w:rPr>
        <w:t xml:space="preserve"> dias úteis após a publicação</w:t>
      </w:r>
      <w:r w:rsidR="009B3ABF">
        <w:rPr>
          <w:rFonts w:ascii="Times New Roman" w:hAnsi="Times New Roman" w:cs="Times New Roman"/>
          <w:sz w:val="26"/>
          <w:szCs w:val="26"/>
        </w:rPr>
        <w:t xml:space="preserve"> do resultado final </w:t>
      </w:r>
      <w:r w:rsidRPr="009B3ABF">
        <w:rPr>
          <w:rFonts w:ascii="Times New Roman" w:hAnsi="Times New Roman" w:cs="Times New Roman"/>
          <w:sz w:val="26"/>
          <w:szCs w:val="26"/>
        </w:rPr>
        <w:t xml:space="preserve">sob </w:t>
      </w:r>
      <w:r w:rsidRPr="00D92A2A">
        <w:rPr>
          <w:rFonts w:ascii="Times New Roman" w:hAnsi="Times New Roman" w:cs="Times New Roman"/>
          <w:sz w:val="26"/>
          <w:szCs w:val="26"/>
        </w:rPr>
        <w:t>pena de perda do apoio financeiro e convocação do suplente para assumir sua vaga</w:t>
      </w:r>
      <w:r w:rsidR="002A00CA" w:rsidRPr="00D92A2A">
        <w:rPr>
          <w:rFonts w:ascii="Times New Roman" w:hAnsi="Times New Roman" w:cs="Times New Roman"/>
          <w:sz w:val="26"/>
          <w:szCs w:val="26"/>
        </w:rPr>
        <w:t>.</w:t>
      </w:r>
    </w:p>
    <w:bookmarkEnd w:id="12"/>
    <w:p w14:paraId="4290CF48"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486CCAA2"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16. DIVULGAÇÃO DOS PROJETOS</w:t>
      </w:r>
    </w:p>
    <w:p w14:paraId="10A67BA7"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16.1 Os produtos artístico-culturais e as peças de divulgação dos projetos exibirão as marcas do Governo federal, de acordo com as orientações técnicas do manual de aplicação de marcas divulgado pelo Ministério da Cultura.</w:t>
      </w:r>
    </w:p>
    <w:p w14:paraId="5DE25E21"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16.2 O material de divulgação dos projetos e seus produtos será disponibilizado em formatos acessíveis a pessoas com deficiência e conterá informações sobre os recursos de acessibilidade disponibilizados.</w:t>
      </w:r>
    </w:p>
    <w:p w14:paraId="5041F520"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16.7 O material de divulgação dos projetos deve ter caráter educativo, informativo ou de orientação social, e não pode conter nomes, símbolos ou imagens que caracterizem promoção pessoal.</w:t>
      </w:r>
    </w:p>
    <w:p w14:paraId="0D659E00"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0E6B2385"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17. MONITORAMENTO E AVALIAÇÃO DE RESULTADOS </w:t>
      </w:r>
    </w:p>
    <w:p w14:paraId="3F3E5DAA"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17.1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14:paraId="648AC558" w14:textId="31E97706" w:rsidR="00D45E1E" w:rsidRPr="009B3ABF" w:rsidRDefault="00796185" w:rsidP="00D45E1E">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17.2 O agente cultural deve prestar contas por meio da apresentação do Relatório Final de Execução do Objeto, conforme documento constante no Anexo V. O Relatório Final de Execução do Objeto deve ser apresentado </w:t>
      </w:r>
      <w:r w:rsidR="00D45E1E" w:rsidRPr="009B3ABF">
        <w:rPr>
          <w:rFonts w:ascii="Times New Roman" w:hAnsi="Times New Roman" w:cs="Times New Roman"/>
          <w:sz w:val="26"/>
          <w:szCs w:val="26"/>
        </w:rPr>
        <w:t>em até 30 dias a contar do fim da vigência do Termo de Execução Cultural.</w:t>
      </w:r>
    </w:p>
    <w:p w14:paraId="24F0773B" w14:textId="3909824D" w:rsidR="00D45E1E" w:rsidRPr="009B3ABF" w:rsidRDefault="00D45E1E" w:rsidP="00796185">
      <w:pPr>
        <w:pStyle w:val="Corpodetexto"/>
        <w:jc w:val="both"/>
        <w:rPr>
          <w:rFonts w:ascii="Times New Roman" w:hAnsi="Times New Roman" w:cs="Times New Roman"/>
          <w:sz w:val="26"/>
          <w:szCs w:val="26"/>
        </w:rPr>
      </w:pPr>
    </w:p>
    <w:p w14:paraId="0DAB286B"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18. DISPOSIÇÕES FINAIS</w:t>
      </w:r>
    </w:p>
    <w:p w14:paraId="7A3A39DB" w14:textId="12A17D22" w:rsidR="00796185" w:rsidRPr="00B70508"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18.1 O acompanhamento de todas as etapas deste Edital e a observância quanto aos prazos serão de inteira responsabilidade dos proponentes. Para tanto, deverão ficar atentos às </w:t>
      </w:r>
      <w:r w:rsidRPr="00B70508">
        <w:rPr>
          <w:rFonts w:ascii="Times New Roman" w:hAnsi="Times New Roman" w:cs="Times New Roman"/>
          <w:sz w:val="26"/>
          <w:szCs w:val="26"/>
        </w:rPr>
        <w:t>publicações no</w:t>
      </w:r>
      <w:r w:rsidR="002A00CA" w:rsidRPr="00B70508">
        <w:rPr>
          <w:rFonts w:ascii="Times New Roman" w:hAnsi="Times New Roman" w:cs="Times New Roman"/>
          <w:sz w:val="26"/>
          <w:szCs w:val="26"/>
        </w:rPr>
        <w:t xml:space="preserve"> </w:t>
      </w:r>
      <w:bookmarkStart w:id="13" w:name="_Hlk142040512"/>
      <w:r w:rsidR="002A00CA" w:rsidRPr="00B70508">
        <w:rPr>
          <w:rFonts w:ascii="Times New Roman" w:hAnsi="Times New Roman" w:cs="Times New Roman"/>
          <w:sz w:val="26"/>
          <w:szCs w:val="26"/>
        </w:rPr>
        <w:t>Diário Oficial do Municipio (DOM</w:t>
      </w:r>
      <w:r w:rsidR="00521C17" w:rsidRPr="00B70508">
        <w:rPr>
          <w:rFonts w:ascii="Times New Roman" w:hAnsi="Times New Roman" w:cs="Times New Roman"/>
          <w:sz w:val="26"/>
          <w:szCs w:val="26"/>
        </w:rPr>
        <w:t>/SC</w:t>
      </w:r>
      <w:r w:rsidR="002A00CA" w:rsidRPr="00B70508">
        <w:rPr>
          <w:rFonts w:ascii="Times New Roman" w:hAnsi="Times New Roman" w:cs="Times New Roman"/>
          <w:sz w:val="26"/>
          <w:szCs w:val="26"/>
        </w:rPr>
        <w:t>)</w:t>
      </w:r>
      <w:r w:rsidRPr="00B70508">
        <w:rPr>
          <w:rFonts w:ascii="Times New Roman" w:hAnsi="Times New Roman" w:cs="Times New Roman"/>
          <w:sz w:val="26"/>
          <w:szCs w:val="26"/>
        </w:rPr>
        <w:t xml:space="preserve"> e nas mídias sociais oficiais.</w:t>
      </w:r>
    </w:p>
    <w:bookmarkEnd w:id="13"/>
    <w:p w14:paraId="26CA6E1D" w14:textId="4BC89436"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18.2 O presente Edital e os seus anexos estão disponíveis no site </w:t>
      </w:r>
      <w:r w:rsidR="002A00CA" w:rsidRPr="00D92A2A">
        <w:rPr>
          <w:rFonts w:ascii="Times New Roman" w:hAnsi="Times New Roman" w:cs="Times New Roman"/>
          <w:sz w:val="26"/>
          <w:szCs w:val="26"/>
        </w:rPr>
        <w:t>https://www.forquilhinha.sc.gov.br/</w:t>
      </w:r>
    </w:p>
    <w:p w14:paraId="353BE0F2" w14:textId="59C7D587" w:rsidR="00730C8A" w:rsidRPr="00B70508" w:rsidRDefault="00796185" w:rsidP="00730C8A">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18.3 Demais informações podem ser obtidas através do e-</w:t>
      </w:r>
      <w:r w:rsidRPr="00B70508">
        <w:rPr>
          <w:rFonts w:ascii="Times New Roman" w:hAnsi="Times New Roman" w:cs="Times New Roman"/>
          <w:sz w:val="26"/>
          <w:szCs w:val="26"/>
        </w:rPr>
        <w:t xml:space="preserve">mail </w:t>
      </w:r>
      <w:bookmarkStart w:id="14" w:name="_Hlk142040390"/>
      <w:r w:rsidR="00730C8A" w:rsidRPr="00B70508">
        <w:rPr>
          <w:rFonts w:ascii="Times New Roman" w:hAnsi="Times New Roman" w:cs="Times New Roman"/>
          <w:sz w:val="26"/>
          <w:szCs w:val="26"/>
        </w:rPr>
        <w:t>Contato da SEMCET</w:t>
      </w:r>
      <w:r w:rsidR="00B70508">
        <w:rPr>
          <w:rFonts w:ascii="Times New Roman" w:hAnsi="Times New Roman" w:cs="Times New Roman"/>
          <w:sz w:val="26"/>
          <w:szCs w:val="26"/>
        </w:rPr>
        <w:t xml:space="preserve"> (Secretaria Municipal de Cultura, Esporte e Turismo), nº </w:t>
      </w:r>
      <w:r w:rsidR="00730C8A" w:rsidRPr="00B70508">
        <w:rPr>
          <w:rFonts w:ascii="Times New Roman" w:hAnsi="Times New Roman" w:cs="Times New Roman"/>
          <w:sz w:val="26"/>
          <w:szCs w:val="26"/>
        </w:rPr>
        <w:t>(48)991082134 /email:depcultura@forquilhinha.sc.gov.br ou Departamento de Convênios e Projetos (48) 3463-8100 (Ramal 211).</w:t>
      </w:r>
    </w:p>
    <w:bookmarkEnd w:id="14"/>
    <w:p w14:paraId="725AFCB1" w14:textId="121B40F3" w:rsidR="00796185" w:rsidRPr="00D92A2A" w:rsidRDefault="00796185" w:rsidP="00796185">
      <w:pPr>
        <w:pStyle w:val="Corpodetexto"/>
        <w:jc w:val="both"/>
        <w:rPr>
          <w:rFonts w:ascii="Times New Roman" w:hAnsi="Times New Roman" w:cs="Times New Roman"/>
          <w:color w:val="C0504D" w:themeColor="accent2"/>
          <w:sz w:val="26"/>
          <w:szCs w:val="26"/>
        </w:rPr>
      </w:pPr>
      <w:r w:rsidRPr="00D92A2A">
        <w:rPr>
          <w:rFonts w:ascii="Times New Roman" w:hAnsi="Times New Roman" w:cs="Times New Roman"/>
          <w:sz w:val="26"/>
          <w:szCs w:val="26"/>
        </w:rPr>
        <w:t xml:space="preserve">18.4 Os casos omissos porventura existentes ficarão a cargo do </w:t>
      </w:r>
      <w:r w:rsidR="002A00CA" w:rsidRPr="00B70508">
        <w:rPr>
          <w:rFonts w:ascii="Times New Roman" w:hAnsi="Times New Roman" w:cs="Times New Roman"/>
          <w:sz w:val="26"/>
          <w:szCs w:val="26"/>
        </w:rPr>
        <w:t>Conselho</w:t>
      </w:r>
      <w:r w:rsidR="008C480F" w:rsidRPr="00B70508">
        <w:rPr>
          <w:rFonts w:ascii="Times New Roman" w:hAnsi="Times New Roman" w:cs="Times New Roman"/>
          <w:sz w:val="26"/>
          <w:szCs w:val="26"/>
        </w:rPr>
        <w:t xml:space="preserve"> Municipal de Política Cultural</w:t>
      </w:r>
      <w:r w:rsidR="00B70508" w:rsidRPr="00B70508">
        <w:rPr>
          <w:rFonts w:ascii="Times New Roman" w:hAnsi="Times New Roman" w:cs="Times New Roman"/>
          <w:sz w:val="26"/>
          <w:szCs w:val="26"/>
        </w:rPr>
        <w:t>.</w:t>
      </w:r>
    </w:p>
    <w:p w14:paraId="279CF67B"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18.5 Eventuais irregularidades relacionadas aos requisitos de participação, constatadas a qualquer tempo, implicarão na desclassificação do proponente. </w:t>
      </w:r>
    </w:p>
    <w:p w14:paraId="4BA8A0FA" w14:textId="3AB4DB26"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18.6 O proponente será o único responsável pela veracidade da proposta e documentos encaminhados, isentando o</w:t>
      </w:r>
      <w:r w:rsidR="00B70508">
        <w:rPr>
          <w:rFonts w:ascii="Times New Roman" w:hAnsi="Times New Roman" w:cs="Times New Roman"/>
          <w:sz w:val="26"/>
          <w:szCs w:val="26"/>
        </w:rPr>
        <w:t xml:space="preserve"> Município de Forquilhinha</w:t>
      </w:r>
      <w:r w:rsidRPr="00D92A2A">
        <w:rPr>
          <w:rFonts w:ascii="Times New Roman" w:hAnsi="Times New Roman" w:cs="Times New Roman"/>
          <w:sz w:val="26"/>
          <w:szCs w:val="26"/>
        </w:rPr>
        <w:t xml:space="preserve"> de qualquer responsabilidade civil ou penal. </w:t>
      </w:r>
    </w:p>
    <w:p w14:paraId="1F347DED"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18.7 O apoio concedido por meio deste Edital poderá ser acumulado com recursos captados por meio de leis de incentivo fiscal e outros programas e/ou apoios federais, estaduais e municipais.</w:t>
      </w:r>
    </w:p>
    <w:p w14:paraId="3BCF9E2D"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18.8 A inscrição implica no conhecimento e concordância dos termos e condições </w:t>
      </w:r>
      <w:r w:rsidRPr="00D92A2A">
        <w:rPr>
          <w:rFonts w:ascii="Times New Roman" w:hAnsi="Times New Roman" w:cs="Times New Roman"/>
          <w:sz w:val="26"/>
          <w:szCs w:val="26"/>
        </w:rPr>
        <w:lastRenderedPageBreak/>
        <w:t>previstos neste Edital, na Lei Complementar  195/2022 (Lei Paulo Gustavo), no Decreto 11.525/2023 (Decreto Paulo Gustavo) e no Decreto 11.453/2023 (Decreto de Fomento).</w:t>
      </w:r>
    </w:p>
    <w:p w14:paraId="26F3FD37" w14:textId="601C340C"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18.9 O resultado do chamamento público regido por este Edital terá validade até </w:t>
      </w:r>
      <w:r w:rsidR="00B70508">
        <w:rPr>
          <w:rFonts w:ascii="Times New Roman" w:hAnsi="Times New Roman" w:cs="Times New Roman"/>
          <w:sz w:val="26"/>
          <w:szCs w:val="26"/>
        </w:rPr>
        <w:t>31/12/2023</w:t>
      </w:r>
    </w:p>
    <w:p w14:paraId="7945EACA" w14:textId="350596B6"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18.10 Compõem este Edital os seguintes anexos: </w:t>
      </w:r>
    </w:p>
    <w:p w14:paraId="0A4D2FFC"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Anexo I - Categorias de apoio;</w:t>
      </w:r>
    </w:p>
    <w:p w14:paraId="4E369FE7"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Anexo II - Formulário de Inscrição/Plano de Trabalho;</w:t>
      </w:r>
    </w:p>
    <w:p w14:paraId="20A13417" w14:textId="6E98A0A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Anexo III - Critérios de seleção</w:t>
      </w:r>
      <w:r w:rsidR="005C27EB">
        <w:rPr>
          <w:rFonts w:ascii="Times New Roman" w:hAnsi="Times New Roman" w:cs="Times New Roman"/>
          <w:sz w:val="26"/>
          <w:szCs w:val="26"/>
        </w:rPr>
        <w:t>;</w:t>
      </w:r>
    </w:p>
    <w:p w14:paraId="635821A8"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Anexo IV - Termo de Execução Cultural;</w:t>
      </w:r>
    </w:p>
    <w:p w14:paraId="471018ED"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Anexo V - Relatório de Execução do Objeto;</w:t>
      </w:r>
    </w:p>
    <w:p w14:paraId="4F990F58" w14:textId="77777777"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Anexo VI - Declaração de representação de grupo ou coletivo; e </w:t>
      </w:r>
    </w:p>
    <w:p w14:paraId="62B7B00A" w14:textId="3DEE753E" w:rsidR="00796185" w:rsidRPr="00D92A2A" w:rsidRDefault="00796185" w:rsidP="00796185">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Anexo VII - Declaração étnico-racial</w:t>
      </w:r>
    </w:p>
    <w:p w14:paraId="09B9A5DC" w14:textId="6F4EDD87" w:rsidR="008C480F" w:rsidRDefault="007438AA" w:rsidP="00796185">
      <w:pPr>
        <w:pStyle w:val="Corpodetexto"/>
        <w:jc w:val="both"/>
        <w:rPr>
          <w:rFonts w:ascii="Times New Roman" w:hAnsi="Times New Roman" w:cs="Times New Roman"/>
          <w:sz w:val="26"/>
          <w:szCs w:val="26"/>
        </w:rPr>
      </w:pPr>
      <w:r>
        <w:rPr>
          <w:rFonts w:ascii="Times New Roman" w:hAnsi="Times New Roman" w:cs="Times New Roman"/>
          <w:sz w:val="26"/>
          <w:szCs w:val="26"/>
        </w:rPr>
        <w:t>ANEXO VIII – Cronograma do Edital</w:t>
      </w:r>
    </w:p>
    <w:p w14:paraId="661BF557" w14:textId="77777777" w:rsidR="007438AA" w:rsidRPr="00D92A2A" w:rsidRDefault="007438AA" w:rsidP="00796185">
      <w:pPr>
        <w:pStyle w:val="Corpodetexto"/>
        <w:jc w:val="both"/>
        <w:rPr>
          <w:rFonts w:ascii="Times New Roman" w:hAnsi="Times New Roman" w:cs="Times New Roman"/>
          <w:sz w:val="26"/>
          <w:szCs w:val="26"/>
        </w:rPr>
      </w:pPr>
    </w:p>
    <w:p w14:paraId="339C6730" w14:textId="687908C5" w:rsidR="005A59EF" w:rsidRPr="005A59EF" w:rsidRDefault="005A59EF" w:rsidP="005A59EF">
      <w:pPr>
        <w:pStyle w:val="Corpodetexto"/>
        <w:jc w:val="both"/>
        <w:rPr>
          <w:rFonts w:ascii="Times New Roman" w:hAnsi="Times New Roman" w:cs="Times New Roman"/>
          <w:sz w:val="26"/>
          <w:szCs w:val="26"/>
        </w:rPr>
      </w:pPr>
      <w:r w:rsidRPr="005A59EF">
        <w:rPr>
          <w:rFonts w:ascii="Times New Roman" w:hAnsi="Times New Roman" w:cs="Times New Roman"/>
          <w:sz w:val="26"/>
          <w:szCs w:val="26"/>
        </w:rPr>
        <w:t xml:space="preserve">Forquilhinha/SC, </w:t>
      </w:r>
      <w:r w:rsidR="005C27EB">
        <w:rPr>
          <w:rFonts w:ascii="Times New Roman" w:hAnsi="Times New Roman" w:cs="Times New Roman"/>
          <w:sz w:val="26"/>
          <w:szCs w:val="26"/>
        </w:rPr>
        <w:t>21</w:t>
      </w:r>
      <w:r w:rsidRPr="005A59EF">
        <w:rPr>
          <w:rFonts w:ascii="Times New Roman" w:hAnsi="Times New Roman" w:cs="Times New Roman"/>
          <w:sz w:val="26"/>
          <w:szCs w:val="26"/>
        </w:rPr>
        <w:t xml:space="preserve"> de </w:t>
      </w:r>
      <w:r w:rsidR="00423415">
        <w:rPr>
          <w:rFonts w:ascii="Times New Roman" w:hAnsi="Times New Roman" w:cs="Times New Roman"/>
          <w:sz w:val="26"/>
          <w:szCs w:val="26"/>
        </w:rPr>
        <w:t>agosto</w:t>
      </w:r>
      <w:r w:rsidRPr="005A59EF">
        <w:rPr>
          <w:rFonts w:ascii="Times New Roman" w:hAnsi="Times New Roman" w:cs="Times New Roman"/>
          <w:sz w:val="26"/>
          <w:szCs w:val="26"/>
        </w:rPr>
        <w:t xml:space="preserve"> de 202</w:t>
      </w:r>
      <w:r>
        <w:rPr>
          <w:rFonts w:ascii="Times New Roman" w:hAnsi="Times New Roman" w:cs="Times New Roman"/>
          <w:sz w:val="26"/>
          <w:szCs w:val="26"/>
        </w:rPr>
        <w:t>3.</w:t>
      </w:r>
    </w:p>
    <w:p w14:paraId="122F77C7" w14:textId="77777777" w:rsidR="005A59EF" w:rsidRPr="005A59EF" w:rsidRDefault="005A59EF" w:rsidP="005A59EF">
      <w:pPr>
        <w:pStyle w:val="Corpodetexto"/>
        <w:jc w:val="both"/>
        <w:rPr>
          <w:rFonts w:ascii="Times New Roman" w:hAnsi="Times New Roman" w:cs="Times New Roman"/>
          <w:sz w:val="26"/>
          <w:szCs w:val="26"/>
        </w:rPr>
      </w:pPr>
    </w:p>
    <w:p w14:paraId="4212D0E1" w14:textId="77777777" w:rsidR="005A59EF" w:rsidRPr="005A59EF" w:rsidRDefault="005A59EF" w:rsidP="005A59EF">
      <w:pPr>
        <w:pStyle w:val="Corpodetexto"/>
        <w:jc w:val="both"/>
        <w:rPr>
          <w:rFonts w:ascii="Times New Roman" w:hAnsi="Times New Roman" w:cs="Times New Roman"/>
          <w:sz w:val="26"/>
          <w:szCs w:val="26"/>
        </w:rPr>
      </w:pPr>
    </w:p>
    <w:p w14:paraId="66E41B6E" w14:textId="77777777" w:rsidR="005A59EF" w:rsidRDefault="005A59EF" w:rsidP="005A59EF">
      <w:pPr>
        <w:pStyle w:val="Corpodetexto"/>
        <w:jc w:val="both"/>
        <w:rPr>
          <w:rFonts w:ascii="Times New Roman" w:hAnsi="Times New Roman" w:cs="Times New Roman"/>
          <w:sz w:val="26"/>
          <w:szCs w:val="26"/>
        </w:rPr>
      </w:pPr>
      <w:r w:rsidRPr="005A59EF">
        <w:rPr>
          <w:rFonts w:ascii="Times New Roman" w:hAnsi="Times New Roman" w:cs="Times New Roman"/>
          <w:sz w:val="26"/>
          <w:szCs w:val="26"/>
        </w:rPr>
        <w:t xml:space="preserve"> </w:t>
      </w:r>
    </w:p>
    <w:p w14:paraId="0B351E2A" w14:textId="77777777" w:rsidR="005A59EF" w:rsidRDefault="005A59EF" w:rsidP="005A59EF">
      <w:pPr>
        <w:pStyle w:val="Corpodetexto"/>
        <w:jc w:val="both"/>
        <w:rPr>
          <w:rFonts w:ascii="Times New Roman" w:hAnsi="Times New Roman" w:cs="Times New Roman"/>
          <w:sz w:val="26"/>
          <w:szCs w:val="26"/>
        </w:rPr>
      </w:pPr>
    </w:p>
    <w:p w14:paraId="2B978FB3" w14:textId="77777777" w:rsidR="005A59EF" w:rsidRDefault="005A59EF" w:rsidP="005A59EF">
      <w:pPr>
        <w:pStyle w:val="Corpodetexto"/>
        <w:jc w:val="both"/>
        <w:rPr>
          <w:rFonts w:ascii="Times New Roman" w:hAnsi="Times New Roman" w:cs="Times New Roman"/>
          <w:sz w:val="26"/>
          <w:szCs w:val="26"/>
        </w:rPr>
      </w:pPr>
    </w:p>
    <w:p w14:paraId="12E39B21" w14:textId="77777777" w:rsidR="005A59EF" w:rsidRDefault="005A59EF" w:rsidP="005A59EF">
      <w:pPr>
        <w:pStyle w:val="Corpodetexto"/>
        <w:jc w:val="both"/>
        <w:rPr>
          <w:rFonts w:ascii="Times New Roman" w:hAnsi="Times New Roman" w:cs="Times New Roman"/>
          <w:sz w:val="26"/>
          <w:szCs w:val="26"/>
        </w:rPr>
      </w:pPr>
    </w:p>
    <w:p w14:paraId="1234CA63" w14:textId="77777777" w:rsidR="005A59EF" w:rsidRPr="005A59EF" w:rsidRDefault="005A59EF" w:rsidP="005A59EF">
      <w:pPr>
        <w:pStyle w:val="Corpodetexto"/>
        <w:jc w:val="both"/>
        <w:rPr>
          <w:rFonts w:ascii="Times New Roman" w:hAnsi="Times New Roman" w:cs="Times New Roman"/>
          <w:sz w:val="26"/>
          <w:szCs w:val="26"/>
        </w:rPr>
      </w:pPr>
    </w:p>
    <w:p w14:paraId="57FD470B" w14:textId="77777777" w:rsidR="005A59EF" w:rsidRPr="005A59EF" w:rsidRDefault="005A59EF" w:rsidP="005A59EF">
      <w:pPr>
        <w:pStyle w:val="Corpodetexto"/>
        <w:jc w:val="center"/>
        <w:rPr>
          <w:rFonts w:ascii="Times New Roman" w:hAnsi="Times New Roman" w:cs="Times New Roman"/>
          <w:sz w:val="26"/>
          <w:szCs w:val="26"/>
        </w:rPr>
      </w:pPr>
      <w:r w:rsidRPr="005A59EF">
        <w:rPr>
          <w:rFonts w:ascii="Times New Roman" w:hAnsi="Times New Roman" w:cs="Times New Roman"/>
          <w:sz w:val="26"/>
          <w:szCs w:val="26"/>
        </w:rPr>
        <w:t>JOSÉ CLÁUDIO GONÇALVES</w:t>
      </w:r>
    </w:p>
    <w:p w14:paraId="2A9B430B" w14:textId="77777777" w:rsidR="005A59EF" w:rsidRPr="005A59EF" w:rsidRDefault="005A59EF" w:rsidP="005A59EF">
      <w:pPr>
        <w:pStyle w:val="Corpodetexto"/>
        <w:jc w:val="center"/>
        <w:rPr>
          <w:rFonts w:ascii="Times New Roman" w:hAnsi="Times New Roman" w:cs="Times New Roman"/>
          <w:sz w:val="26"/>
          <w:szCs w:val="26"/>
        </w:rPr>
      </w:pPr>
      <w:r w:rsidRPr="005A59EF">
        <w:rPr>
          <w:rFonts w:ascii="Times New Roman" w:hAnsi="Times New Roman" w:cs="Times New Roman"/>
          <w:sz w:val="26"/>
          <w:szCs w:val="26"/>
        </w:rPr>
        <w:t>Prefeito Municipal</w:t>
      </w:r>
    </w:p>
    <w:p w14:paraId="2167D2DE" w14:textId="77777777" w:rsidR="005A59EF" w:rsidRDefault="005A59EF" w:rsidP="005A59EF">
      <w:pPr>
        <w:pStyle w:val="Corpodetexto"/>
        <w:jc w:val="center"/>
        <w:rPr>
          <w:rFonts w:ascii="Times New Roman" w:hAnsi="Times New Roman" w:cs="Times New Roman"/>
          <w:sz w:val="26"/>
          <w:szCs w:val="26"/>
        </w:rPr>
      </w:pPr>
    </w:p>
    <w:p w14:paraId="28F19902" w14:textId="77777777" w:rsidR="005A59EF" w:rsidRDefault="005A59EF" w:rsidP="005A59EF">
      <w:pPr>
        <w:pStyle w:val="Corpodetexto"/>
        <w:jc w:val="center"/>
        <w:rPr>
          <w:rFonts w:ascii="Times New Roman" w:hAnsi="Times New Roman" w:cs="Times New Roman"/>
          <w:sz w:val="26"/>
          <w:szCs w:val="26"/>
        </w:rPr>
      </w:pPr>
    </w:p>
    <w:p w14:paraId="0939E922" w14:textId="77777777" w:rsidR="005A59EF" w:rsidRDefault="005A59EF" w:rsidP="005A59EF">
      <w:pPr>
        <w:pStyle w:val="Corpodetexto"/>
        <w:jc w:val="center"/>
        <w:rPr>
          <w:rFonts w:ascii="Times New Roman" w:hAnsi="Times New Roman" w:cs="Times New Roman"/>
          <w:sz w:val="26"/>
          <w:szCs w:val="26"/>
        </w:rPr>
      </w:pPr>
    </w:p>
    <w:p w14:paraId="6B5945A7" w14:textId="77777777" w:rsidR="005A59EF" w:rsidRPr="005A59EF" w:rsidRDefault="005A59EF" w:rsidP="005A59EF">
      <w:pPr>
        <w:pStyle w:val="Corpodetexto"/>
        <w:jc w:val="center"/>
        <w:rPr>
          <w:rFonts w:ascii="Times New Roman" w:hAnsi="Times New Roman" w:cs="Times New Roman"/>
          <w:sz w:val="26"/>
          <w:szCs w:val="26"/>
        </w:rPr>
      </w:pPr>
    </w:p>
    <w:p w14:paraId="0791312E" w14:textId="77777777" w:rsidR="005A59EF" w:rsidRDefault="005A59EF" w:rsidP="005A59EF">
      <w:pPr>
        <w:pStyle w:val="Corpodetexto"/>
        <w:jc w:val="center"/>
        <w:rPr>
          <w:rFonts w:ascii="Times New Roman" w:hAnsi="Times New Roman" w:cs="Times New Roman"/>
          <w:sz w:val="26"/>
          <w:szCs w:val="26"/>
        </w:rPr>
      </w:pPr>
      <w:r>
        <w:rPr>
          <w:rFonts w:ascii="Times New Roman" w:hAnsi="Times New Roman" w:cs="Times New Roman"/>
          <w:sz w:val="26"/>
          <w:szCs w:val="26"/>
        </w:rPr>
        <w:t>Tatiane Izé Patrício (Chefe da Cultura)</w:t>
      </w:r>
    </w:p>
    <w:p w14:paraId="68185646" w14:textId="77777777" w:rsidR="005A59EF" w:rsidRPr="005A59EF" w:rsidRDefault="005A59EF" w:rsidP="005A59EF">
      <w:pPr>
        <w:pStyle w:val="Corpodetexto"/>
        <w:jc w:val="center"/>
        <w:rPr>
          <w:rFonts w:ascii="Times New Roman" w:hAnsi="Times New Roman" w:cs="Times New Roman"/>
          <w:sz w:val="26"/>
          <w:szCs w:val="26"/>
        </w:rPr>
      </w:pPr>
      <w:r>
        <w:rPr>
          <w:rFonts w:ascii="Times New Roman" w:hAnsi="Times New Roman" w:cs="Times New Roman"/>
          <w:sz w:val="26"/>
          <w:szCs w:val="26"/>
        </w:rPr>
        <w:t>Secretaria Municipal de Cultura , Esporte e Turismo</w:t>
      </w:r>
    </w:p>
    <w:p w14:paraId="08B2ADD9" w14:textId="77777777" w:rsidR="005A59EF" w:rsidRPr="005A59EF" w:rsidRDefault="005A59EF" w:rsidP="005A59EF">
      <w:pPr>
        <w:pStyle w:val="Corpodetexto"/>
        <w:jc w:val="center"/>
        <w:rPr>
          <w:rFonts w:ascii="Times New Roman" w:hAnsi="Times New Roman" w:cs="Times New Roman"/>
          <w:sz w:val="26"/>
          <w:szCs w:val="26"/>
        </w:rPr>
      </w:pPr>
    </w:p>
    <w:p w14:paraId="49C41F52" w14:textId="77777777" w:rsidR="005A59EF" w:rsidRDefault="005A59EF" w:rsidP="005A59EF">
      <w:pPr>
        <w:pStyle w:val="Corpodetexto"/>
        <w:jc w:val="center"/>
        <w:rPr>
          <w:rFonts w:ascii="Times New Roman" w:hAnsi="Times New Roman" w:cs="Times New Roman"/>
          <w:sz w:val="26"/>
          <w:szCs w:val="26"/>
        </w:rPr>
      </w:pPr>
    </w:p>
    <w:p w14:paraId="27114845" w14:textId="77777777" w:rsidR="005A59EF" w:rsidRDefault="005A59EF" w:rsidP="005A59EF">
      <w:pPr>
        <w:pStyle w:val="Corpodetexto"/>
        <w:jc w:val="center"/>
        <w:rPr>
          <w:rFonts w:ascii="Times New Roman" w:hAnsi="Times New Roman" w:cs="Times New Roman"/>
          <w:sz w:val="26"/>
          <w:szCs w:val="26"/>
        </w:rPr>
      </w:pPr>
    </w:p>
    <w:p w14:paraId="5828DC27" w14:textId="77777777" w:rsidR="005A59EF" w:rsidRPr="005A59EF" w:rsidRDefault="005A59EF" w:rsidP="005A59EF">
      <w:pPr>
        <w:pStyle w:val="Corpodetexto"/>
        <w:jc w:val="center"/>
        <w:rPr>
          <w:rFonts w:ascii="Times New Roman" w:hAnsi="Times New Roman" w:cs="Times New Roman"/>
          <w:sz w:val="26"/>
          <w:szCs w:val="26"/>
        </w:rPr>
      </w:pPr>
    </w:p>
    <w:p w14:paraId="5D0E4CB1" w14:textId="6E98E48F" w:rsidR="005A59EF" w:rsidRPr="005A59EF" w:rsidRDefault="005A59EF" w:rsidP="005A59EF">
      <w:pPr>
        <w:pStyle w:val="Corpodetexto"/>
        <w:jc w:val="center"/>
        <w:rPr>
          <w:rFonts w:ascii="Times New Roman" w:hAnsi="Times New Roman" w:cs="Times New Roman"/>
          <w:sz w:val="26"/>
          <w:szCs w:val="26"/>
        </w:rPr>
      </w:pPr>
      <w:r>
        <w:rPr>
          <w:rFonts w:ascii="Times New Roman" w:hAnsi="Times New Roman" w:cs="Times New Roman"/>
          <w:sz w:val="26"/>
          <w:szCs w:val="26"/>
        </w:rPr>
        <w:t>Marcelo Mateus</w:t>
      </w:r>
    </w:p>
    <w:p w14:paraId="43E89170" w14:textId="05D45C89" w:rsidR="005A59EF" w:rsidRDefault="005A59EF" w:rsidP="005A59EF">
      <w:pPr>
        <w:pStyle w:val="Corpodetexto"/>
        <w:jc w:val="center"/>
        <w:rPr>
          <w:rFonts w:ascii="Times New Roman" w:hAnsi="Times New Roman" w:cs="Times New Roman"/>
          <w:sz w:val="26"/>
          <w:szCs w:val="26"/>
        </w:rPr>
      </w:pPr>
      <w:r w:rsidRPr="005A59EF">
        <w:rPr>
          <w:rFonts w:ascii="Times New Roman" w:hAnsi="Times New Roman" w:cs="Times New Roman"/>
          <w:sz w:val="26"/>
          <w:szCs w:val="26"/>
        </w:rPr>
        <w:t>Presidente do C</w:t>
      </w:r>
      <w:r>
        <w:rPr>
          <w:rFonts w:ascii="Times New Roman" w:hAnsi="Times New Roman" w:cs="Times New Roman"/>
          <w:sz w:val="26"/>
          <w:szCs w:val="26"/>
        </w:rPr>
        <w:t>onselho Municipal de Política Cultural</w:t>
      </w:r>
    </w:p>
    <w:p w14:paraId="0F0D9A6A" w14:textId="77777777" w:rsidR="005A59EF" w:rsidRDefault="005A59EF" w:rsidP="005A59EF">
      <w:pPr>
        <w:pStyle w:val="Corpodetexto"/>
        <w:jc w:val="center"/>
        <w:rPr>
          <w:rFonts w:ascii="Times New Roman" w:hAnsi="Times New Roman" w:cs="Times New Roman"/>
          <w:sz w:val="26"/>
          <w:szCs w:val="26"/>
        </w:rPr>
      </w:pPr>
    </w:p>
    <w:p w14:paraId="26C5D384" w14:textId="77777777" w:rsidR="005A59EF" w:rsidRDefault="005A59EF" w:rsidP="005A59EF">
      <w:pPr>
        <w:pStyle w:val="Corpodetexto"/>
        <w:jc w:val="center"/>
        <w:rPr>
          <w:rFonts w:ascii="Times New Roman" w:hAnsi="Times New Roman" w:cs="Times New Roman"/>
          <w:sz w:val="26"/>
          <w:szCs w:val="26"/>
        </w:rPr>
      </w:pPr>
    </w:p>
    <w:p w14:paraId="2159FF99" w14:textId="77777777" w:rsidR="00B70508" w:rsidRDefault="00B70508" w:rsidP="00796185">
      <w:pPr>
        <w:pStyle w:val="Corpodetexto"/>
        <w:jc w:val="both"/>
        <w:rPr>
          <w:rFonts w:ascii="Times New Roman" w:hAnsi="Times New Roman" w:cs="Times New Roman"/>
          <w:sz w:val="26"/>
          <w:szCs w:val="26"/>
        </w:rPr>
      </w:pPr>
    </w:p>
    <w:p w14:paraId="24C40EC0" w14:textId="77777777" w:rsidR="00B70508" w:rsidRDefault="00B70508" w:rsidP="00796185">
      <w:pPr>
        <w:pStyle w:val="Corpodetexto"/>
        <w:jc w:val="both"/>
        <w:rPr>
          <w:rFonts w:ascii="Times New Roman" w:hAnsi="Times New Roman" w:cs="Times New Roman"/>
          <w:sz w:val="26"/>
          <w:szCs w:val="26"/>
        </w:rPr>
      </w:pPr>
    </w:p>
    <w:p w14:paraId="31B47AF9" w14:textId="28AF1861" w:rsidR="00B70508" w:rsidRDefault="00B70508" w:rsidP="00796185">
      <w:pPr>
        <w:pStyle w:val="Corpodetexto"/>
        <w:jc w:val="both"/>
        <w:rPr>
          <w:rFonts w:ascii="Times New Roman" w:hAnsi="Times New Roman" w:cs="Times New Roman"/>
          <w:sz w:val="26"/>
          <w:szCs w:val="26"/>
        </w:rPr>
      </w:pPr>
    </w:p>
    <w:p w14:paraId="37E631B5" w14:textId="77777777" w:rsidR="00B70508" w:rsidRDefault="00B70508" w:rsidP="00796185">
      <w:pPr>
        <w:pStyle w:val="Corpodetexto"/>
        <w:jc w:val="both"/>
        <w:rPr>
          <w:rFonts w:ascii="Times New Roman" w:hAnsi="Times New Roman" w:cs="Times New Roman"/>
          <w:sz w:val="26"/>
          <w:szCs w:val="26"/>
        </w:rPr>
      </w:pPr>
    </w:p>
    <w:p w14:paraId="4A6C1F34" w14:textId="77777777" w:rsidR="00B70508" w:rsidRDefault="00B70508" w:rsidP="00796185">
      <w:pPr>
        <w:pStyle w:val="Corpodetexto"/>
        <w:jc w:val="both"/>
        <w:rPr>
          <w:rFonts w:ascii="Times New Roman" w:hAnsi="Times New Roman" w:cs="Times New Roman"/>
          <w:sz w:val="26"/>
          <w:szCs w:val="26"/>
        </w:rPr>
      </w:pPr>
    </w:p>
    <w:p w14:paraId="65D5F672" w14:textId="77777777" w:rsidR="00B70508" w:rsidRDefault="00B70508" w:rsidP="00796185">
      <w:pPr>
        <w:pStyle w:val="Corpodetexto"/>
        <w:jc w:val="both"/>
        <w:rPr>
          <w:rFonts w:ascii="Times New Roman" w:hAnsi="Times New Roman" w:cs="Times New Roman"/>
          <w:sz w:val="26"/>
          <w:szCs w:val="26"/>
        </w:rPr>
      </w:pPr>
    </w:p>
    <w:p w14:paraId="612B4D50" w14:textId="77777777" w:rsidR="00B70508" w:rsidRDefault="00B70508" w:rsidP="00796185">
      <w:pPr>
        <w:pStyle w:val="Corpodetexto"/>
        <w:jc w:val="both"/>
        <w:rPr>
          <w:rFonts w:ascii="Times New Roman" w:hAnsi="Times New Roman" w:cs="Times New Roman"/>
          <w:sz w:val="26"/>
          <w:szCs w:val="26"/>
        </w:rPr>
      </w:pPr>
    </w:p>
    <w:p w14:paraId="6068581B" w14:textId="77777777" w:rsidR="00AB642D" w:rsidRPr="00D92A2A" w:rsidRDefault="00AB642D" w:rsidP="00AB642D">
      <w:pPr>
        <w:pStyle w:val="Corpodetexto"/>
        <w:jc w:val="center"/>
        <w:rPr>
          <w:rFonts w:ascii="Times New Roman" w:hAnsi="Times New Roman" w:cs="Times New Roman"/>
          <w:sz w:val="26"/>
          <w:szCs w:val="26"/>
        </w:rPr>
      </w:pPr>
      <w:r>
        <w:rPr>
          <w:rFonts w:ascii="Times New Roman" w:hAnsi="Times New Roman" w:cs="Times New Roman"/>
          <w:sz w:val="26"/>
          <w:szCs w:val="26"/>
        </w:rPr>
        <w:t>Edital 03/2023-</w:t>
      </w:r>
      <w:r w:rsidRPr="00D92A2A">
        <w:rPr>
          <w:rFonts w:ascii="Times New Roman" w:hAnsi="Times New Roman" w:cs="Times New Roman"/>
          <w:sz w:val="26"/>
          <w:szCs w:val="26"/>
        </w:rPr>
        <w:t>DEMAIS ÁREAS CULTURAIS</w:t>
      </w:r>
    </w:p>
    <w:p w14:paraId="1E08E9CA" w14:textId="77777777" w:rsidR="00AB642D" w:rsidRPr="00D92A2A" w:rsidRDefault="00AB642D" w:rsidP="00AB642D">
      <w:pPr>
        <w:pStyle w:val="Corpodetexto"/>
        <w:jc w:val="center"/>
        <w:rPr>
          <w:rFonts w:ascii="Times New Roman" w:hAnsi="Times New Roman" w:cs="Times New Roman"/>
          <w:b/>
          <w:bCs/>
          <w:sz w:val="26"/>
          <w:szCs w:val="26"/>
        </w:rPr>
      </w:pPr>
      <w:r w:rsidRPr="00D92A2A">
        <w:rPr>
          <w:rFonts w:ascii="Times New Roman" w:hAnsi="Times New Roman" w:cs="Times New Roman"/>
          <w:b/>
          <w:bCs/>
          <w:sz w:val="26"/>
          <w:szCs w:val="26"/>
        </w:rPr>
        <w:t>ANEXO I – DETALHAMENTO DO OBJETO E FINANCIAMENTO</w:t>
      </w:r>
    </w:p>
    <w:p w14:paraId="56FDA60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5BD7247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 RECURSOS DO EDITAL</w:t>
      </w:r>
    </w:p>
    <w:p w14:paraId="67A000B0" w14:textId="77777777" w:rsidR="00AB642D" w:rsidRPr="00B70508" w:rsidRDefault="00AB642D" w:rsidP="00AB642D">
      <w:pPr>
        <w:pStyle w:val="Corpodetexto"/>
        <w:jc w:val="both"/>
        <w:rPr>
          <w:rFonts w:ascii="Times New Roman" w:hAnsi="Times New Roman" w:cs="Times New Roman"/>
          <w:sz w:val="26"/>
          <w:szCs w:val="26"/>
        </w:rPr>
      </w:pPr>
      <w:r w:rsidRPr="00B70508">
        <w:rPr>
          <w:rFonts w:ascii="Times New Roman" w:hAnsi="Times New Roman" w:cs="Times New Roman"/>
          <w:sz w:val="26"/>
          <w:szCs w:val="26"/>
        </w:rPr>
        <w:t>O presente edital possui valor total de R$ 72.955,15</w:t>
      </w:r>
      <w:r>
        <w:rPr>
          <w:rFonts w:ascii="Times New Roman" w:hAnsi="Times New Roman" w:cs="Times New Roman"/>
          <w:sz w:val="26"/>
          <w:szCs w:val="26"/>
        </w:rPr>
        <w:t xml:space="preserve"> </w:t>
      </w:r>
      <w:r w:rsidRPr="00B70508">
        <w:rPr>
          <w:rFonts w:ascii="Times New Roman" w:hAnsi="Times New Roman" w:cs="Times New Roman"/>
          <w:sz w:val="26"/>
          <w:szCs w:val="26"/>
        </w:rPr>
        <w:t>(</w:t>
      </w:r>
      <w:r>
        <w:rPr>
          <w:rFonts w:ascii="Times New Roman" w:hAnsi="Times New Roman" w:cs="Times New Roman"/>
          <w:sz w:val="26"/>
          <w:szCs w:val="26"/>
        </w:rPr>
        <w:t xml:space="preserve">setenta e dois mil, novecentos e cinquenta e cinco reais e quinze centavos). </w:t>
      </w:r>
      <w:r w:rsidRPr="00B70508">
        <w:rPr>
          <w:rFonts w:ascii="Times New Roman" w:hAnsi="Times New Roman" w:cs="Times New Roman"/>
          <w:sz w:val="26"/>
          <w:szCs w:val="26"/>
        </w:rPr>
        <w:t>Podem ser inscritos projetos entre as seguintes categorias, sem um teto de valor máximo. Sendo contemplados os que obtiverem a maior pontuação na avaliação, podendo alguns projetos serem contemplados parcialmente mediante adequação e comprovação de contrapartida:</w:t>
      </w:r>
    </w:p>
    <w:p w14:paraId="0047570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a) Dança; </w:t>
      </w:r>
    </w:p>
    <w:p w14:paraId="4BE1668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b) Música;</w:t>
      </w:r>
    </w:p>
    <w:p w14:paraId="2127267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 Teatro;</w:t>
      </w:r>
    </w:p>
    <w:p w14:paraId="75FC11F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 Artes plásticas e visuais;</w:t>
      </w:r>
    </w:p>
    <w:p w14:paraId="62498C3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 Artesanato;</w:t>
      </w:r>
    </w:p>
    <w:p w14:paraId="3A95EED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 Leitura, escrita e oralidade;</w:t>
      </w:r>
    </w:p>
    <w:p w14:paraId="24F81FB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g) Patrimônio cultural;</w:t>
      </w:r>
    </w:p>
    <w:p w14:paraId="5DE5B47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h)  Cultura Popular e Manifestações Tradicionais;</w:t>
      </w:r>
    </w:p>
    <w:p w14:paraId="504995F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Circo e cultura circense;</w:t>
      </w:r>
    </w:p>
    <w:p w14:paraId="320B294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j) Projetos livres;</w:t>
      </w:r>
    </w:p>
    <w:p w14:paraId="713B6EFE" w14:textId="77777777" w:rsidR="00AB642D" w:rsidRPr="00D92A2A" w:rsidRDefault="00AB642D" w:rsidP="00AB642D">
      <w:pPr>
        <w:pStyle w:val="Corpodetexto"/>
        <w:jc w:val="both"/>
        <w:rPr>
          <w:rFonts w:ascii="Times New Roman" w:hAnsi="Times New Roman" w:cs="Times New Roman"/>
          <w:sz w:val="26"/>
          <w:szCs w:val="26"/>
        </w:rPr>
      </w:pPr>
    </w:p>
    <w:p w14:paraId="101DFD30" w14:textId="77777777" w:rsidR="00AB642D" w:rsidRPr="00D92A2A" w:rsidRDefault="00AB642D" w:rsidP="00AB642D">
      <w:pPr>
        <w:pStyle w:val="Corpodetexto"/>
        <w:jc w:val="both"/>
        <w:rPr>
          <w:rFonts w:ascii="Times New Roman" w:hAnsi="Times New Roman" w:cs="Times New Roman"/>
          <w:sz w:val="26"/>
          <w:szCs w:val="26"/>
        </w:rPr>
      </w:pPr>
    </w:p>
    <w:p w14:paraId="6986D81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w:t>
      </w:r>
      <w:r w:rsidRPr="00D92A2A">
        <w:rPr>
          <w:rFonts w:ascii="Times New Roman" w:hAnsi="Times New Roman" w:cs="Times New Roman"/>
          <w:sz w:val="26"/>
          <w:szCs w:val="26"/>
        </w:rPr>
        <w:tab/>
        <w:t>DESCRIÇÃO DAS CATEGORIAS</w:t>
      </w:r>
    </w:p>
    <w:p w14:paraId="751D4A17" w14:textId="77777777" w:rsidR="00AB642D" w:rsidRPr="00D92A2A" w:rsidRDefault="00AB642D" w:rsidP="00AB642D">
      <w:pPr>
        <w:pStyle w:val="Corpodetexto"/>
        <w:jc w:val="both"/>
        <w:rPr>
          <w:rFonts w:ascii="Times New Roman" w:hAnsi="Times New Roman" w:cs="Times New Roman"/>
          <w:sz w:val="26"/>
          <w:szCs w:val="26"/>
        </w:rPr>
      </w:pPr>
    </w:p>
    <w:p w14:paraId="7FB03CBA"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1.1.</w:t>
      </w:r>
      <w:r w:rsidRPr="00D92A2A">
        <w:rPr>
          <w:rFonts w:ascii="Times New Roman" w:hAnsi="Times New Roman" w:cs="Times New Roman"/>
          <w:b/>
          <w:bCs/>
          <w:sz w:val="26"/>
          <w:szCs w:val="26"/>
        </w:rPr>
        <w:tab/>
        <w:t>Dança</w:t>
      </w:r>
    </w:p>
    <w:p w14:paraId="2716ACD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Podem concorrer nesta categoria projetos que demonstrem predominância na área de dança, em qualquer modalidade, a exemplo de: dança contemporânea; danças urbanas; danças populares e tradicionais; dança moderna; dança clássica, entre outras.</w:t>
      </w:r>
    </w:p>
    <w:p w14:paraId="2BF0DAD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520943A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produção de espetáculos de dança;</w:t>
      </w:r>
    </w:p>
    <w:p w14:paraId="4876133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ações de qualificação, formação, tais como realização de oficinas, cursos, ações educativas;</w:t>
      </w:r>
    </w:p>
    <w:p w14:paraId="74CB4CB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realização de eventos, mostras, festas e festivais de dança;</w:t>
      </w:r>
    </w:p>
    <w:p w14:paraId="364AE35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publicações na área da dança ou</w:t>
      </w:r>
    </w:p>
    <w:p w14:paraId="720173B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outro objeto com predominância na área da dança.</w:t>
      </w:r>
    </w:p>
    <w:p w14:paraId="3CC17399" w14:textId="77777777" w:rsidR="00AB642D" w:rsidRPr="00D92A2A" w:rsidRDefault="00AB642D" w:rsidP="00AB642D">
      <w:pPr>
        <w:pStyle w:val="Corpodetexto"/>
        <w:jc w:val="both"/>
        <w:rPr>
          <w:rFonts w:ascii="Times New Roman" w:hAnsi="Times New Roman" w:cs="Times New Roman"/>
          <w:sz w:val="26"/>
          <w:szCs w:val="26"/>
        </w:rPr>
      </w:pPr>
    </w:p>
    <w:p w14:paraId="647C83EE"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1.2.</w:t>
      </w:r>
      <w:r w:rsidRPr="00D92A2A">
        <w:rPr>
          <w:rFonts w:ascii="Times New Roman" w:hAnsi="Times New Roman" w:cs="Times New Roman"/>
          <w:b/>
          <w:bCs/>
          <w:sz w:val="26"/>
          <w:szCs w:val="26"/>
        </w:rPr>
        <w:tab/>
        <w:t>Música</w:t>
      </w:r>
    </w:p>
    <w:p w14:paraId="17DE290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Podem concorrer nesta categoria projetos que demonstrem predominância na área de música, envolvendo a criação, difusão e acesso de uma maneira ampla, incluindo os diversos gêneros musicais e estilos.</w:t>
      </w:r>
    </w:p>
    <w:p w14:paraId="40D832F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4128875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produção de eventos musicais: produção e realização de espetáculos musicais de músicos, bandas, grupos;</w:t>
      </w:r>
    </w:p>
    <w:p w14:paraId="4ADC413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II – formação musical: ações de qualificação, formação, tais como realização de </w:t>
      </w:r>
      <w:r w:rsidRPr="00D92A2A">
        <w:rPr>
          <w:rFonts w:ascii="Times New Roman" w:hAnsi="Times New Roman" w:cs="Times New Roman"/>
          <w:sz w:val="26"/>
          <w:szCs w:val="26"/>
        </w:rPr>
        <w:lastRenderedPageBreak/>
        <w:t>oficinas, cursos, ações educativas;</w:t>
      </w:r>
    </w:p>
    <w:p w14:paraId="7EBE881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gravações de álbuns musicais;</w:t>
      </w:r>
    </w:p>
    <w:p w14:paraId="6E779B2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criação de obras musicais;</w:t>
      </w:r>
    </w:p>
    <w:p w14:paraId="7D889F1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V – realização de eventos, mostras, festas e festivais musicais; </w:t>
      </w:r>
    </w:p>
    <w:p w14:paraId="7D4CAA9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 – publicações na área da música; ou</w:t>
      </w:r>
    </w:p>
    <w:p w14:paraId="013976B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VII - outro objeto com predominância na área da música.</w:t>
      </w:r>
    </w:p>
    <w:p w14:paraId="148B2651" w14:textId="77777777" w:rsidR="00AB642D" w:rsidRPr="00D92A2A" w:rsidRDefault="00AB642D" w:rsidP="00AB642D">
      <w:pPr>
        <w:pStyle w:val="Corpodetexto"/>
        <w:jc w:val="both"/>
        <w:rPr>
          <w:rFonts w:ascii="Times New Roman" w:hAnsi="Times New Roman" w:cs="Times New Roman"/>
          <w:sz w:val="26"/>
          <w:szCs w:val="26"/>
        </w:rPr>
      </w:pPr>
    </w:p>
    <w:p w14:paraId="3949A5E1"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1.3.</w:t>
      </w:r>
      <w:r w:rsidRPr="00D92A2A">
        <w:rPr>
          <w:rFonts w:ascii="Times New Roman" w:hAnsi="Times New Roman" w:cs="Times New Roman"/>
          <w:b/>
          <w:bCs/>
          <w:sz w:val="26"/>
          <w:szCs w:val="26"/>
        </w:rPr>
        <w:tab/>
        <w:t>Teatro</w:t>
      </w:r>
    </w:p>
    <w:p w14:paraId="596D6D6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Podem concorrer nesta categoria projetos que demonstrem predominância na área de artes cênicas (teatro), incluindo teatro infantojuvenil, teatro musical, dentre outros. </w:t>
      </w:r>
    </w:p>
    <w:p w14:paraId="560B2E0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05F0ECE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montagem, produção e circulação de espetáculos teatrais;</w:t>
      </w:r>
    </w:p>
    <w:p w14:paraId="06BD1C2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ações de capacitação, formação e qualificação tais como oficinas, cursos, ações educativas;</w:t>
      </w:r>
    </w:p>
    <w:p w14:paraId="1FEDF3E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III – realização de mostras e festivais; </w:t>
      </w:r>
    </w:p>
    <w:p w14:paraId="06B21EA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publicações na área do teatro; ou</w:t>
      </w:r>
    </w:p>
    <w:p w14:paraId="7A4E1E8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 outro objeto com predominância na área de teatro.</w:t>
      </w:r>
    </w:p>
    <w:p w14:paraId="21F59CD9" w14:textId="77777777" w:rsidR="00AB642D" w:rsidRPr="00D92A2A" w:rsidRDefault="00AB642D" w:rsidP="00AB642D">
      <w:pPr>
        <w:pStyle w:val="Corpodetexto"/>
        <w:jc w:val="both"/>
        <w:rPr>
          <w:rFonts w:ascii="Times New Roman" w:hAnsi="Times New Roman" w:cs="Times New Roman"/>
          <w:sz w:val="26"/>
          <w:szCs w:val="26"/>
        </w:rPr>
      </w:pPr>
    </w:p>
    <w:p w14:paraId="668F0413"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1.4.</w:t>
      </w:r>
      <w:r w:rsidRPr="00D92A2A">
        <w:rPr>
          <w:rFonts w:ascii="Times New Roman" w:hAnsi="Times New Roman" w:cs="Times New Roman"/>
          <w:b/>
          <w:bCs/>
          <w:sz w:val="26"/>
          <w:szCs w:val="26"/>
        </w:rPr>
        <w:tab/>
        <w:t>Artes Plásticas e Visuais</w:t>
      </w:r>
    </w:p>
    <w:p w14:paraId="179C458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Podem concorrer nesta categoria projetos que demonstrem predominância na área de artes plásticas e visuais nas linguagens do desenho, pintura, escultura, gravura, objeto, instalação, intervenção urbana, performance, arte computacional ou outras linguagens do campo da arte contemporânea atual.</w:t>
      </w:r>
    </w:p>
    <w:p w14:paraId="6124838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50D73F1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realização de exposição ou feiras de artes;</w:t>
      </w:r>
    </w:p>
    <w:p w14:paraId="6C9D30A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ações de capacitação, formação e qualificação tais como oficinas, cursos, ações educativas;</w:t>
      </w:r>
    </w:p>
    <w:p w14:paraId="6560267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produção de obras de arte;</w:t>
      </w:r>
    </w:p>
    <w:p w14:paraId="34B0C59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publicações na área de artes plásticas e visuais; ou</w:t>
      </w:r>
    </w:p>
    <w:p w14:paraId="7C99700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 outros projetos com predominância na área de artes plásticas e visuais.</w:t>
      </w:r>
    </w:p>
    <w:p w14:paraId="256B702C" w14:textId="77777777" w:rsidR="00AB642D" w:rsidRPr="00D92A2A" w:rsidRDefault="00AB642D" w:rsidP="00AB642D">
      <w:pPr>
        <w:pStyle w:val="Corpodetexto"/>
        <w:jc w:val="both"/>
        <w:rPr>
          <w:rFonts w:ascii="Times New Roman" w:hAnsi="Times New Roman" w:cs="Times New Roman"/>
          <w:sz w:val="26"/>
          <w:szCs w:val="26"/>
        </w:rPr>
      </w:pPr>
    </w:p>
    <w:p w14:paraId="25BB014E"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1.5.</w:t>
      </w:r>
      <w:r w:rsidRPr="00D92A2A">
        <w:rPr>
          <w:rFonts w:ascii="Times New Roman" w:hAnsi="Times New Roman" w:cs="Times New Roman"/>
          <w:b/>
          <w:bCs/>
          <w:sz w:val="26"/>
          <w:szCs w:val="26"/>
        </w:rPr>
        <w:tab/>
        <w:t>Artesanato</w:t>
      </w:r>
    </w:p>
    <w:p w14:paraId="122DE57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Podem concorrer nesta categoria projetos que demonstrem predominância na área de artesanato, que compreende a produção artesanal de objetos, obras e bens.</w:t>
      </w:r>
    </w:p>
    <w:p w14:paraId="05C85DF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72CAC4B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realização de feiras, mostras, exposições;</w:t>
      </w:r>
    </w:p>
    <w:p w14:paraId="67E9B2D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produção de peças artesanais;</w:t>
      </w:r>
    </w:p>
    <w:p w14:paraId="0B7DCC0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III – ações de qualificação, formação, tais como realização de oficinas, cursos, ações educativas; </w:t>
      </w:r>
    </w:p>
    <w:p w14:paraId="7408E2A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publicações na área de artesanato; ou</w:t>
      </w:r>
    </w:p>
    <w:p w14:paraId="13ED51F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 outro objeto com predominância na área do artesanato.</w:t>
      </w:r>
    </w:p>
    <w:p w14:paraId="126ECE26" w14:textId="77777777" w:rsidR="00AB642D" w:rsidRPr="00D92A2A" w:rsidRDefault="00AB642D" w:rsidP="00AB642D">
      <w:pPr>
        <w:pStyle w:val="Corpodetexto"/>
        <w:jc w:val="both"/>
        <w:rPr>
          <w:rFonts w:ascii="Times New Roman" w:hAnsi="Times New Roman" w:cs="Times New Roman"/>
          <w:sz w:val="26"/>
          <w:szCs w:val="26"/>
        </w:rPr>
      </w:pPr>
    </w:p>
    <w:p w14:paraId="3FE7319D" w14:textId="77777777" w:rsidR="00AB642D" w:rsidRDefault="00AB642D" w:rsidP="00AB642D">
      <w:pPr>
        <w:pStyle w:val="Corpodetexto"/>
        <w:jc w:val="both"/>
        <w:rPr>
          <w:rFonts w:ascii="Times New Roman" w:hAnsi="Times New Roman" w:cs="Times New Roman"/>
          <w:b/>
          <w:bCs/>
          <w:sz w:val="26"/>
          <w:szCs w:val="26"/>
        </w:rPr>
      </w:pPr>
    </w:p>
    <w:p w14:paraId="23673B83"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1.6.</w:t>
      </w:r>
      <w:r w:rsidRPr="00D92A2A">
        <w:rPr>
          <w:rFonts w:ascii="Times New Roman" w:hAnsi="Times New Roman" w:cs="Times New Roman"/>
          <w:b/>
          <w:bCs/>
          <w:sz w:val="26"/>
          <w:szCs w:val="26"/>
        </w:rPr>
        <w:tab/>
        <w:t>Leitura, escrita e oralidade</w:t>
      </w:r>
    </w:p>
    <w:p w14:paraId="4A62E48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Podem concorrer nesta categoria projetos que demonstrem predominância na área da leitura, escrita e oralidade.</w:t>
      </w:r>
    </w:p>
    <w:p w14:paraId="4EE539D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Os projetos podem ter como objeto: </w:t>
      </w:r>
    </w:p>
    <w:p w14:paraId="4AE925E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publicação de textos inéditos, em diversos gêneros e/ou formatos;</w:t>
      </w:r>
    </w:p>
    <w:p w14:paraId="6D5EFFB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organização de eventos e demais atividades com foco na difusão da literatura, do Livro, da leitura e da oralidade, tais como feiras, mostras, saraus e batalhas de rimas;</w:t>
      </w:r>
    </w:p>
    <w:p w14:paraId="70857E5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projetos de formação, como a realização de oficinas, cursos, ações educativas;</w:t>
      </w:r>
    </w:p>
    <w:p w14:paraId="4C4D1F3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IV - apoio à modernização e qualificação de espaços e serviços em bibliotecas comunitárias e pontos de leitura, ampliando o acesso à informação, à leitura e ao livro; </w:t>
      </w:r>
    </w:p>
    <w:p w14:paraId="45B400D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 formação e circulação de contadores de histórias, mediador de leitura em bibliotecas, escolas, pontos de leitura ou espaços públicos;</w:t>
      </w:r>
    </w:p>
    <w:p w14:paraId="2591DD6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 - outro objeto com predominância nas áreas de leitura, escrita e oralidade.</w:t>
      </w:r>
    </w:p>
    <w:p w14:paraId="67E68377" w14:textId="77777777" w:rsidR="00AB642D" w:rsidRPr="00D92A2A" w:rsidRDefault="00AB642D" w:rsidP="00AB642D">
      <w:pPr>
        <w:pStyle w:val="Corpodetexto"/>
        <w:jc w:val="both"/>
        <w:rPr>
          <w:rFonts w:ascii="Times New Roman" w:hAnsi="Times New Roman" w:cs="Times New Roman"/>
          <w:sz w:val="26"/>
          <w:szCs w:val="26"/>
        </w:rPr>
      </w:pPr>
    </w:p>
    <w:p w14:paraId="114E5309"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1.7.</w:t>
      </w:r>
      <w:r w:rsidRPr="00D92A2A">
        <w:rPr>
          <w:rFonts w:ascii="Times New Roman" w:hAnsi="Times New Roman" w:cs="Times New Roman"/>
          <w:b/>
          <w:bCs/>
          <w:sz w:val="26"/>
          <w:szCs w:val="26"/>
        </w:rPr>
        <w:tab/>
        <w:t>Patrimônio Cultural</w:t>
      </w:r>
    </w:p>
    <w:p w14:paraId="04D43BD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Podem concorrer nesta categoria projetos que disponham sobre patrimônio cultural material ou imaterial, bens tombados e registrados, imóveis de relevância histórica e arquitetônica, ou as diversas manifestações, celebrações e saberes considerados expressões das tradições culturais que integram a Região. </w:t>
      </w:r>
    </w:p>
    <w:p w14:paraId="5D086A1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26DADD0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pesquisa, incluindo a elaboração de inventários;</w:t>
      </w:r>
    </w:p>
    <w:p w14:paraId="355E4C3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publicação de trabalhos já concluídos, que visem à difusão e preservação da memória das várias identidades da região;</w:t>
      </w:r>
    </w:p>
    <w:p w14:paraId="7D9F427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educação patrimonial, por meio da realização de seminários, fóruns, palestras, minicursos e cursos, aulas, oficinas, simpósios, congressos, encontros, exposições, apresentações culturais, ou quaisquer ações comunitárias que visem à difusão, promoção e preservação da memória das várias identidades que constituem;</w:t>
      </w:r>
    </w:p>
    <w:p w14:paraId="61C65AB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IV – exposições, criação de catálogo;</w:t>
      </w:r>
    </w:p>
    <w:p w14:paraId="119356B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 elaboração de material educativo; ou</w:t>
      </w:r>
    </w:p>
    <w:p w14:paraId="5C73108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 – outro objeto relacionado ao patrimônio cultural material ou imaterial.</w:t>
      </w:r>
    </w:p>
    <w:p w14:paraId="454D3D7E" w14:textId="77777777" w:rsidR="00AB642D" w:rsidRPr="00D92A2A" w:rsidRDefault="00AB642D" w:rsidP="00AB642D">
      <w:pPr>
        <w:pStyle w:val="Corpodetexto"/>
        <w:jc w:val="both"/>
        <w:rPr>
          <w:rFonts w:ascii="Times New Roman" w:hAnsi="Times New Roman" w:cs="Times New Roman"/>
          <w:sz w:val="26"/>
          <w:szCs w:val="26"/>
        </w:rPr>
      </w:pPr>
    </w:p>
    <w:p w14:paraId="3F3CE4B0"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1.8.</w:t>
      </w:r>
      <w:r w:rsidRPr="00D92A2A">
        <w:rPr>
          <w:rFonts w:ascii="Times New Roman" w:hAnsi="Times New Roman" w:cs="Times New Roman"/>
          <w:b/>
          <w:bCs/>
          <w:sz w:val="26"/>
          <w:szCs w:val="26"/>
        </w:rPr>
        <w:tab/>
        <w:t xml:space="preserve">Circo </w:t>
      </w:r>
    </w:p>
    <w:p w14:paraId="1E1E0C9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Podem concorrer nesta categoria projetos que demonstrem predominância na área de artes cênicas (Circo), incluindo circos de lona, artistas, grupos ou trupes de circo, projetos sociais que utilizem a linguagem circense, dentre outros. </w:t>
      </w:r>
    </w:p>
    <w:p w14:paraId="01D55F0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71ABAAD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manutenção e recomposição da infraestrutura circense;</w:t>
      </w:r>
    </w:p>
    <w:p w14:paraId="61C6F53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montagem, produção e circulação de espetáculos circenses;</w:t>
      </w:r>
    </w:p>
    <w:p w14:paraId="28BB405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ações de capacitação, formação e qualificação tais como oficinas, cursos, ações educativas;</w:t>
      </w:r>
    </w:p>
    <w:p w14:paraId="32A003E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IV – realização de mostras e festivais; </w:t>
      </w:r>
    </w:p>
    <w:p w14:paraId="3FC2748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 – publicações na área do circo; ou</w:t>
      </w:r>
    </w:p>
    <w:p w14:paraId="21FD676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 – outro objeto com predominância na área de circo.</w:t>
      </w:r>
    </w:p>
    <w:p w14:paraId="11751777" w14:textId="77777777" w:rsidR="00AB642D" w:rsidRPr="00D92A2A" w:rsidRDefault="00AB642D" w:rsidP="00AB642D">
      <w:pPr>
        <w:pStyle w:val="Corpodetexto"/>
        <w:jc w:val="both"/>
        <w:rPr>
          <w:rFonts w:ascii="Times New Roman" w:hAnsi="Times New Roman" w:cs="Times New Roman"/>
          <w:sz w:val="26"/>
          <w:szCs w:val="26"/>
        </w:rPr>
      </w:pPr>
    </w:p>
    <w:p w14:paraId="5411EE6C" w14:textId="77777777" w:rsidR="00AB642D" w:rsidRPr="00D92A2A"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b/>
          <w:bCs/>
          <w:sz w:val="26"/>
          <w:szCs w:val="26"/>
        </w:rPr>
        <w:t>1.9.</w:t>
      </w:r>
      <w:r w:rsidRPr="00D92A2A">
        <w:rPr>
          <w:rFonts w:ascii="Times New Roman" w:hAnsi="Times New Roman" w:cs="Times New Roman"/>
          <w:b/>
          <w:bCs/>
          <w:sz w:val="26"/>
          <w:szCs w:val="26"/>
        </w:rPr>
        <w:tab/>
        <w:t>Projetos livres</w:t>
      </w:r>
    </w:p>
    <w:p w14:paraId="4EF475E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Podem concorrer nesta categoria projetos de qualquer linguagem artística/cultural não contemplada nominalmente nas outras categorias.</w:t>
      </w:r>
    </w:p>
    <w:p w14:paraId="135D1D5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Os projetos podem ter como objeto:</w:t>
      </w:r>
    </w:p>
    <w:p w14:paraId="763BE32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 – produção de espetáculos, apresentações e afins;</w:t>
      </w:r>
    </w:p>
    <w:p w14:paraId="7285563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 – ações de qualificação, formação, tais como realização de oficinas, cursos, ações educativas;</w:t>
      </w:r>
    </w:p>
    <w:p w14:paraId="004A0F5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III - realização de eventos, mostras, festas e festivais; ou</w:t>
      </w:r>
    </w:p>
    <w:p w14:paraId="343B6AD3" w14:textId="77777777" w:rsidR="00AB642D" w:rsidRDefault="00AB642D" w:rsidP="00AB642D">
      <w:pPr>
        <w:pStyle w:val="Corpodetexto"/>
        <w:jc w:val="both"/>
        <w:rPr>
          <w:rFonts w:ascii="Times New Roman" w:hAnsi="Times New Roman" w:cs="Times New Roman"/>
          <w:b/>
          <w:bCs/>
          <w:sz w:val="26"/>
          <w:szCs w:val="26"/>
        </w:rPr>
      </w:pPr>
      <w:r w:rsidRPr="00D92A2A">
        <w:rPr>
          <w:rFonts w:ascii="Times New Roman" w:hAnsi="Times New Roman" w:cs="Times New Roman"/>
          <w:sz w:val="26"/>
          <w:szCs w:val="26"/>
        </w:rPr>
        <w:t>IV – outro objeto cultural.</w:t>
      </w:r>
    </w:p>
    <w:p w14:paraId="667E01E9" w14:textId="77777777" w:rsidR="00AB642D" w:rsidRDefault="00AB642D" w:rsidP="00AB642D">
      <w:pPr>
        <w:pStyle w:val="Corpodetexto"/>
        <w:jc w:val="center"/>
        <w:rPr>
          <w:rFonts w:ascii="Times New Roman" w:hAnsi="Times New Roman" w:cs="Times New Roman"/>
          <w:b/>
          <w:bCs/>
          <w:sz w:val="26"/>
          <w:szCs w:val="26"/>
        </w:rPr>
      </w:pPr>
    </w:p>
    <w:p w14:paraId="0B1C2708" w14:textId="77777777" w:rsidR="00AB642D" w:rsidRDefault="00AB642D" w:rsidP="00AB642D">
      <w:pPr>
        <w:pStyle w:val="Corpodetexto"/>
        <w:jc w:val="center"/>
        <w:rPr>
          <w:rFonts w:ascii="Times New Roman" w:hAnsi="Times New Roman" w:cs="Times New Roman"/>
          <w:b/>
          <w:bCs/>
          <w:sz w:val="26"/>
          <w:szCs w:val="26"/>
        </w:rPr>
      </w:pPr>
    </w:p>
    <w:p w14:paraId="5DD3E89B" w14:textId="77777777" w:rsidR="00AB642D" w:rsidRDefault="00AB642D" w:rsidP="00AB642D">
      <w:pPr>
        <w:pStyle w:val="Corpodetexto"/>
        <w:jc w:val="center"/>
        <w:rPr>
          <w:rFonts w:ascii="Times New Roman" w:hAnsi="Times New Roman" w:cs="Times New Roman"/>
          <w:b/>
          <w:bCs/>
          <w:sz w:val="26"/>
          <w:szCs w:val="26"/>
        </w:rPr>
      </w:pPr>
    </w:p>
    <w:p w14:paraId="0A053601" w14:textId="77777777" w:rsidR="00AB642D" w:rsidRDefault="00AB642D" w:rsidP="00AB642D">
      <w:pPr>
        <w:pStyle w:val="Corpodetexto"/>
        <w:jc w:val="center"/>
        <w:rPr>
          <w:rFonts w:ascii="Times New Roman" w:hAnsi="Times New Roman" w:cs="Times New Roman"/>
          <w:b/>
          <w:bCs/>
          <w:sz w:val="26"/>
          <w:szCs w:val="26"/>
        </w:rPr>
      </w:pPr>
    </w:p>
    <w:p w14:paraId="57037049" w14:textId="77777777" w:rsidR="00AB642D" w:rsidRDefault="00AB642D" w:rsidP="00AB642D">
      <w:pPr>
        <w:pStyle w:val="Corpodetexto"/>
        <w:jc w:val="center"/>
        <w:rPr>
          <w:rFonts w:ascii="Times New Roman" w:hAnsi="Times New Roman" w:cs="Times New Roman"/>
          <w:b/>
          <w:bCs/>
          <w:sz w:val="26"/>
          <w:szCs w:val="26"/>
        </w:rPr>
      </w:pPr>
    </w:p>
    <w:p w14:paraId="6945A8C0" w14:textId="77777777" w:rsidR="00AB642D" w:rsidRDefault="00AB642D" w:rsidP="00AB642D">
      <w:pPr>
        <w:pStyle w:val="Corpodetexto"/>
        <w:jc w:val="center"/>
        <w:rPr>
          <w:rFonts w:ascii="Times New Roman" w:hAnsi="Times New Roman" w:cs="Times New Roman"/>
          <w:b/>
          <w:bCs/>
          <w:sz w:val="26"/>
          <w:szCs w:val="26"/>
        </w:rPr>
      </w:pPr>
    </w:p>
    <w:p w14:paraId="18328861" w14:textId="77777777" w:rsidR="00AB642D" w:rsidRDefault="00AB642D" w:rsidP="00AB642D">
      <w:pPr>
        <w:pStyle w:val="Corpodetexto"/>
        <w:jc w:val="center"/>
        <w:rPr>
          <w:rFonts w:ascii="Times New Roman" w:hAnsi="Times New Roman" w:cs="Times New Roman"/>
          <w:b/>
          <w:bCs/>
          <w:sz w:val="26"/>
          <w:szCs w:val="26"/>
        </w:rPr>
      </w:pPr>
    </w:p>
    <w:p w14:paraId="441B3CE3" w14:textId="77777777" w:rsidR="00AB642D" w:rsidRDefault="00AB642D" w:rsidP="00AB642D">
      <w:pPr>
        <w:pStyle w:val="Corpodetexto"/>
        <w:jc w:val="center"/>
        <w:rPr>
          <w:rFonts w:ascii="Times New Roman" w:hAnsi="Times New Roman" w:cs="Times New Roman"/>
          <w:b/>
          <w:bCs/>
          <w:sz w:val="26"/>
          <w:szCs w:val="26"/>
        </w:rPr>
      </w:pPr>
    </w:p>
    <w:p w14:paraId="48346A58" w14:textId="77777777" w:rsidR="00AB642D" w:rsidRDefault="00AB642D" w:rsidP="00AB642D">
      <w:pPr>
        <w:pStyle w:val="Corpodetexto"/>
        <w:jc w:val="center"/>
        <w:rPr>
          <w:rFonts w:ascii="Times New Roman" w:hAnsi="Times New Roman" w:cs="Times New Roman"/>
          <w:b/>
          <w:bCs/>
          <w:sz w:val="26"/>
          <w:szCs w:val="26"/>
        </w:rPr>
      </w:pPr>
    </w:p>
    <w:p w14:paraId="4BD32530" w14:textId="77777777" w:rsidR="00AB642D" w:rsidRDefault="00AB642D" w:rsidP="00AB642D">
      <w:pPr>
        <w:pStyle w:val="Corpodetexto"/>
        <w:jc w:val="center"/>
        <w:rPr>
          <w:rFonts w:ascii="Times New Roman" w:hAnsi="Times New Roman" w:cs="Times New Roman"/>
          <w:b/>
          <w:bCs/>
          <w:sz w:val="26"/>
          <w:szCs w:val="26"/>
        </w:rPr>
      </w:pPr>
    </w:p>
    <w:p w14:paraId="71DB18CC" w14:textId="77777777" w:rsidR="00AB642D" w:rsidRDefault="00AB642D" w:rsidP="00AB642D">
      <w:pPr>
        <w:pStyle w:val="Corpodetexto"/>
        <w:jc w:val="center"/>
        <w:rPr>
          <w:rFonts w:ascii="Times New Roman" w:hAnsi="Times New Roman" w:cs="Times New Roman"/>
          <w:b/>
          <w:bCs/>
          <w:sz w:val="26"/>
          <w:szCs w:val="26"/>
        </w:rPr>
      </w:pPr>
    </w:p>
    <w:p w14:paraId="7E25FE84" w14:textId="77777777" w:rsidR="00AB642D" w:rsidRDefault="00AB642D" w:rsidP="00AB642D">
      <w:pPr>
        <w:pStyle w:val="Corpodetexto"/>
        <w:jc w:val="center"/>
        <w:rPr>
          <w:rFonts w:ascii="Times New Roman" w:hAnsi="Times New Roman" w:cs="Times New Roman"/>
          <w:b/>
          <w:bCs/>
          <w:sz w:val="26"/>
          <w:szCs w:val="26"/>
        </w:rPr>
      </w:pPr>
    </w:p>
    <w:p w14:paraId="6B7C4381" w14:textId="77777777" w:rsidR="00AB642D" w:rsidRDefault="00AB642D" w:rsidP="00AB642D">
      <w:pPr>
        <w:pStyle w:val="Corpodetexto"/>
        <w:jc w:val="center"/>
        <w:rPr>
          <w:rFonts w:ascii="Times New Roman" w:hAnsi="Times New Roman" w:cs="Times New Roman"/>
          <w:b/>
          <w:bCs/>
          <w:sz w:val="26"/>
          <w:szCs w:val="26"/>
        </w:rPr>
      </w:pPr>
    </w:p>
    <w:p w14:paraId="5E465E72" w14:textId="77777777" w:rsidR="00AB642D" w:rsidRDefault="00AB642D" w:rsidP="00AB642D">
      <w:pPr>
        <w:pStyle w:val="Corpodetexto"/>
        <w:jc w:val="center"/>
        <w:rPr>
          <w:rFonts w:ascii="Times New Roman" w:hAnsi="Times New Roman" w:cs="Times New Roman"/>
          <w:b/>
          <w:bCs/>
          <w:sz w:val="26"/>
          <w:szCs w:val="26"/>
        </w:rPr>
      </w:pPr>
    </w:p>
    <w:p w14:paraId="0352368E" w14:textId="77777777" w:rsidR="00AB642D" w:rsidRDefault="00AB642D" w:rsidP="00AB642D">
      <w:pPr>
        <w:pStyle w:val="Corpodetexto"/>
        <w:jc w:val="center"/>
        <w:rPr>
          <w:rFonts w:ascii="Times New Roman" w:hAnsi="Times New Roman" w:cs="Times New Roman"/>
          <w:b/>
          <w:bCs/>
          <w:sz w:val="26"/>
          <w:szCs w:val="26"/>
        </w:rPr>
      </w:pPr>
    </w:p>
    <w:p w14:paraId="16D7C63A" w14:textId="77777777" w:rsidR="00AB642D" w:rsidRDefault="00AB642D" w:rsidP="00AB642D">
      <w:pPr>
        <w:pStyle w:val="Corpodetexto"/>
        <w:jc w:val="center"/>
        <w:rPr>
          <w:rFonts w:ascii="Times New Roman" w:hAnsi="Times New Roman" w:cs="Times New Roman"/>
          <w:b/>
          <w:bCs/>
          <w:sz w:val="26"/>
          <w:szCs w:val="26"/>
        </w:rPr>
      </w:pPr>
    </w:p>
    <w:p w14:paraId="15237CE3" w14:textId="77777777" w:rsidR="00AB642D" w:rsidRDefault="00AB642D" w:rsidP="00AB642D">
      <w:pPr>
        <w:pStyle w:val="Corpodetexto"/>
        <w:jc w:val="center"/>
        <w:rPr>
          <w:rFonts w:ascii="Times New Roman" w:hAnsi="Times New Roman" w:cs="Times New Roman"/>
          <w:b/>
          <w:bCs/>
          <w:sz w:val="26"/>
          <w:szCs w:val="26"/>
        </w:rPr>
      </w:pPr>
    </w:p>
    <w:p w14:paraId="3C6227B4" w14:textId="77777777" w:rsidR="00AB642D" w:rsidRDefault="00AB642D" w:rsidP="00AB642D">
      <w:pPr>
        <w:pStyle w:val="Corpodetexto"/>
        <w:jc w:val="center"/>
        <w:rPr>
          <w:rFonts w:ascii="Times New Roman" w:hAnsi="Times New Roman" w:cs="Times New Roman"/>
          <w:b/>
          <w:bCs/>
          <w:sz w:val="26"/>
          <w:szCs w:val="26"/>
        </w:rPr>
      </w:pPr>
    </w:p>
    <w:p w14:paraId="58A44729" w14:textId="77777777" w:rsidR="00AB642D" w:rsidRDefault="00AB642D" w:rsidP="00AB642D">
      <w:pPr>
        <w:pStyle w:val="Corpodetexto"/>
        <w:jc w:val="center"/>
        <w:rPr>
          <w:rFonts w:ascii="Times New Roman" w:hAnsi="Times New Roman" w:cs="Times New Roman"/>
          <w:b/>
          <w:bCs/>
          <w:sz w:val="26"/>
          <w:szCs w:val="26"/>
        </w:rPr>
      </w:pPr>
    </w:p>
    <w:p w14:paraId="1CFC050A" w14:textId="77777777" w:rsidR="00AB642D" w:rsidRDefault="00AB642D" w:rsidP="00AB642D">
      <w:pPr>
        <w:pStyle w:val="Corpodetexto"/>
        <w:jc w:val="center"/>
        <w:rPr>
          <w:rFonts w:ascii="Times New Roman" w:hAnsi="Times New Roman" w:cs="Times New Roman"/>
          <w:b/>
          <w:bCs/>
          <w:sz w:val="26"/>
          <w:szCs w:val="26"/>
        </w:rPr>
      </w:pPr>
    </w:p>
    <w:p w14:paraId="1B6D0908" w14:textId="77777777" w:rsidR="00AB642D" w:rsidRDefault="00AB642D" w:rsidP="00AB642D">
      <w:pPr>
        <w:pStyle w:val="Corpodetexto"/>
        <w:jc w:val="center"/>
        <w:rPr>
          <w:rFonts w:ascii="Times New Roman" w:hAnsi="Times New Roman" w:cs="Times New Roman"/>
          <w:b/>
          <w:bCs/>
          <w:sz w:val="26"/>
          <w:szCs w:val="26"/>
        </w:rPr>
      </w:pPr>
    </w:p>
    <w:p w14:paraId="3F22998D" w14:textId="77777777" w:rsidR="00AB642D" w:rsidRDefault="00AB642D" w:rsidP="00AB642D">
      <w:pPr>
        <w:pStyle w:val="Corpodetexto"/>
        <w:jc w:val="center"/>
        <w:rPr>
          <w:rFonts w:ascii="Times New Roman" w:hAnsi="Times New Roman" w:cs="Times New Roman"/>
          <w:b/>
          <w:bCs/>
          <w:sz w:val="26"/>
          <w:szCs w:val="26"/>
        </w:rPr>
      </w:pPr>
    </w:p>
    <w:p w14:paraId="4258EF0F" w14:textId="77777777" w:rsidR="00AB642D" w:rsidRDefault="00AB642D" w:rsidP="00AB642D">
      <w:pPr>
        <w:pStyle w:val="Corpodetexto"/>
        <w:jc w:val="center"/>
        <w:rPr>
          <w:rFonts w:ascii="Times New Roman" w:hAnsi="Times New Roman" w:cs="Times New Roman"/>
          <w:b/>
          <w:bCs/>
          <w:sz w:val="26"/>
          <w:szCs w:val="26"/>
        </w:rPr>
      </w:pPr>
    </w:p>
    <w:p w14:paraId="3DC1ADDE" w14:textId="77777777" w:rsidR="00AB642D" w:rsidRDefault="00AB642D" w:rsidP="00AB642D">
      <w:pPr>
        <w:pStyle w:val="Corpodetexto"/>
        <w:jc w:val="center"/>
        <w:rPr>
          <w:rFonts w:ascii="Times New Roman" w:hAnsi="Times New Roman" w:cs="Times New Roman"/>
          <w:b/>
          <w:bCs/>
          <w:sz w:val="26"/>
          <w:szCs w:val="26"/>
        </w:rPr>
      </w:pPr>
    </w:p>
    <w:p w14:paraId="5E861A72" w14:textId="77777777" w:rsidR="00AB642D" w:rsidRDefault="00AB642D" w:rsidP="00AB642D">
      <w:pPr>
        <w:pStyle w:val="Corpodetexto"/>
        <w:jc w:val="center"/>
        <w:rPr>
          <w:rFonts w:ascii="Times New Roman" w:hAnsi="Times New Roman" w:cs="Times New Roman"/>
          <w:b/>
          <w:bCs/>
          <w:sz w:val="26"/>
          <w:szCs w:val="26"/>
        </w:rPr>
      </w:pPr>
    </w:p>
    <w:p w14:paraId="06513C41" w14:textId="77777777" w:rsidR="00AB642D" w:rsidRDefault="00AB642D" w:rsidP="00AB642D">
      <w:pPr>
        <w:pStyle w:val="Corpodetexto"/>
        <w:jc w:val="center"/>
        <w:rPr>
          <w:rFonts w:ascii="Times New Roman" w:hAnsi="Times New Roman" w:cs="Times New Roman"/>
          <w:b/>
          <w:bCs/>
          <w:sz w:val="26"/>
          <w:szCs w:val="26"/>
        </w:rPr>
      </w:pPr>
    </w:p>
    <w:p w14:paraId="7828C302" w14:textId="77777777" w:rsidR="00AB642D" w:rsidRDefault="00AB642D" w:rsidP="00AB642D">
      <w:pPr>
        <w:pStyle w:val="Corpodetexto"/>
        <w:jc w:val="center"/>
        <w:rPr>
          <w:rFonts w:ascii="Times New Roman" w:hAnsi="Times New Roman" w:cs="Times New Roman"/>
          <w:b/>
          <w:bCs/>
          <w:sz w:val="26"/>
          <w:szCs w:val="26"/>
        </w:rPr>
      </w:pPr>
    </w:p>
    <w:p w14:paraId="56B522A7" w14:textId="77777777" w:rsidR="00AB642D" w:rsidRDefault="00AB642D" w:rsidP="00AB642D">
      <w:pPr>
        <w:pStyle w:val="Corpodetexto"/>
        <w:jc w:val="center"/>
        <w:rPr>
          <w:rFonts w:ascii="Times New Roman" w:hAnsi="Times New Roman" w:cs="Times New Roman"/>
          <w:b/>
          <w:bCs/>
          <w:sz w:val="26"/>
          <w:szCs w:val="26"/>
        </w:rPr>
      </w:pPr>
    </w:p>
    <w:p w14:paraId="45DE6318" w14:textId="77777777" w:rsidR="00AB642D" w:rsidRDefault="00AB642D" w:rsidP="00AB642D">
      <w:pPr>
        <w:pStyle w:val="Corpodetexto"/>
        <w:jc w:val="center"/>
        <w:rPr>
          <w:rFonts w:ascii="Times New Roman" w:hAnsi="Times New Roman" w:cs="Times New Roman"/>
          <w:b/>
          <w:bCs/>
          <w:sz w:val="26"/>
          <w:szCs w:val="26"/>
        </w:rPr>
      </w:pPr>
    </w:p>
    <w:p w14:paraId="481F2B9B" w14:textId="77777777" w:rsidR="00AB642D" w:rsidRDefault="00AB642D" w:rsidP="00AB642D">
      <w:pPr>
        <w:pStyle w:val="Corpodetexto"/>
        <w:jc w:val="center"/>
        <w:rPr>
          <w:rFonts w:ascii="Times New Roman" w:hAnsi="Times New Roman" w:cs="Times New Roman"/>
          <w:b/>
          <w:bCs/>
          <w:sz w:val="26"/>
          <w:szCs w:val="26"/>
        </w:rPr>
      </w:pPr>
    </w:p>
    <w:p w14:paraId="09271873" w14:textId="77777777" w:rsidR="00AB642D" w:rsidRDefault="00AB642D" w:rsidP="00AB642D">
      <w:pPr>
        <w:pStyle w:val="Corpodetexto"/>
        <w:jc w:val="center"/>
        <w:rPr>
          <w:rFonts w:ascii="Times New Roman" w:hAnsi="Times New Roman" w:cs="Times New Roman"/>
          <w:b/>
          <w:bCs/>
          <w:sz w:val="26"/>
          <w:szCs w:val="26"/>
        </w:rPr>
      </w:pPr>
    </w:p>
    <w:p w14:paraId="5884552F" w14:textId="77777777" w:rsidR="00AB642D" w:rsidRDefault="00AB642D" w:rsidP="00AB642D">
      <w:pPr>
        <w:pStyle w:val="Corpodetexto"/>
        <w:jc w:val="center"/>
        <w:rPr>
          <w:rFonts w:ascii="Times New Roman" w:hAnsi="Times New Roman" w:cs="Times New Roman"/>
          <w:b/>
          <w:bCs/>
          <w:sz w:val="26"/>
          <w:szCs w:val="26"/>
        </w:rPr>
      </w:pPr>
    </w:p>
    <w:p w14:paraId="04D21DB3" w14:textId="77777777" w:rsidR="00AB642D" w:rsidRDefault="00AB642D" w:rsidP="00AB642D">
      <w:pPr>
        <w:pStyle w:val="Corpodetexto"/>
        <w:jc w:val="center"/>
        <w:rPr>
          <w:rFonts w:ascii="Times New Roman" w:hAnsi="Times New Roman" w:cs="Times New Roman"/>
          <w:b/>
          <w:bCs/>
          <w:sz w:val="26"/>
          <w:szCs w:val="26"/>
        </w:rPr>
      </w:pPr>
    </w:p>
    <w:p w14:paraId="602F2BA4" w14:textId="77777777" w:rsidR="00AB642D" w:rsidRDefault="00AB642D" w:rsidP="00AB642D">
      <w:pPr>
        <w:pStyle w:val="Corpodetexto"/>
        <w:jc w:val="center"/>
        <w:rPr>
          <w:rFonts w:ascii="Times New Roman" w:hAnsi="Times New Roman" w:cs="Times New Roman"/>
          <w:b/>
          <w:bCs/>
          <w:sz w:val="26"/>
          <w:szCs w:val="26"/>
        </w:rPr>
      </w:pPr>
    </w:p>
    <w:p w14:paraId="72D374BB" w14:textId="77777777" w:rsidR="00AB642D" w:rsidRDefault="00AB642D" w:rsidP="00AB642D">
      <w:pPr>
        <w:pStyle w:val="Corpodetexto"/>
        <w:jc w:val="center"/>
        <w:rPr>
          <w:rFonts w:ascii="Times New Roman" w:hAnsi="Times New Roman" w:cs="Times New Roman"/>
          <w:b/>
          <w:bCs/>
          <w:sz w:val="26"/>
          <w:szCs w:val="26"/>
        </w:rPr>
      </w:pPr>
    </w:p>
    <w:p w14:paraId="5D90749A" w14:textId="77777777" w:rsidR="00AB642D" w:rsidRDefault="00AB642D" w:rsidP="00AB642D">
      <w:pPr>
        <w:pStyle w:val="Corpodetexto"/>
        <w:jc w:val="center"/>
        <w:rPr>
          <w:rFonts w:ascii="Times New Roman" w:hAnsi="Times New Roman" w:cs="Times New Roman"/>
          <w:b/>
          <w:bCs/>
          <w:sz w:val="26"/>
          <w:szCs w:val="26"/>
        </w:rPr>
      </w:pPr>
    </w:p>
    <w:p w14:paraId="5A8A6C4F" w14:textId="77777777" w:rsidR="00AB642D" w:rsidRPr="00D92A2A" w:rsidRDefault="00AB642D" w:rsidP="00AB642D">
      <w:pPr>
        <w:pStyle w:val="Corpodetexto"/>
        <w:jc w:val="center"/>
        <w:rPr>
          <w:rFonts w:ascii="Times New Roman" w:hAnsi="Times New Roman" w:cs="Times New Roman"/>
          <w:b/>
          <w:bCs/>
          <w:sz w:val="26"/>
          <w:szCs w:val="26"/>
        </w:rPr>
      </w:pPr>
      <w:r>
        <w:rPr>
          <w:rFonts w:ascii="Times New Roman" w:hAnsi="Times New Roman" w:cs="Times New Roman"/>
          <w:b/>
          <w:bCs/>
          <w:sz w:val="26"/>
          <w:szCs w:val="26"/>
        </w:rPr>
        <w:lastRenderedPageBreak/>
        <w:t>Edital 003/2023-</w:t>
      </w:r>
      <w:r w:rsidRPr="00D92A2A">
        <w:rPr>
          <w:rFonts w:ascii="Times New Roman" w:hAnsi="Times New Roman" w:cs="Times New Roman"/>
          <w:b/>
          <w:bCs/>
          <w:sz w:val="26"/>
          <w:szCs w:val="26"/>
        </w:rPr>
        <w:t>ANEXO II</w:t>
      </w:r>
    </w:p>
    <w:p w14:paraId="0B6A0172" w14:textId="77777777" w:rsidR="00AB642D" w:rsidRPr="00D92A2A" w:rsidRDefault="00AB642D" w:rsidP="00AB642D">
      <w:pPr>
        <w:pStyle w:val="Corpodetexto"/>
        <w:jc w:val="center"/>
        <w:rPr>
          <w:rFonts w:ascii="Times New Roman" w:hAnsi="Times New Roman" w:cs="Times New Roman"/>
          <w:b/>
          <w:bCs/>
          <w:sz w:val="26"/>
          <w:szCs w:val="26"/>
        </w:rPr>
      </w:pPr>
      <w:r w:rsidRPr="00D92A2A">
        <w:rPr>
          <w:rFonts w:ascii="Times New Roman" w:hAnsi="Times New Roman" w:cs="Times New Roman"/>
          <w:b/>
          <w:bCs/>
          <w:sz w:val="26"/>
          <w:szCs w:val="26"/>
        </w:rPr>
        <w:t>FORMULÁRIO DE INSCRIÇÃO</w:t>
      </w:r>
    </w:p>
    <w:p w14:paraId="7CC637B8" w14:textId="77777777" w:rsidR="00AB642D" w:rsidRPr="00D92A2A" w:rsidRDefault="00AB642D" w:rsidP="00AB642D">
      <w:pPr>
        <w:pStyle w:val="Corpodetexto"/>
        <w:jc w:val="both"/>
        <w:rPr>
          <w:rFonts w:ascii="Times New Roman" w:hAnsi="Times New Roman" w:cs="Times New Roman"/>
          <w:sz w:val="26"/>
          <w:szCs w:val="26"/>
        </w:rPr>
      </w:pPr>
    </w:p>
    <w:p w14:paraId="5B548EB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1. DADOS DO PROPONENTE</w:t>
      </w:r>
    </w:p>
    <w:p w14:paraId="55F412D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Proponente é pessoa física ou pessoa jurídica?</w:t>
      </w:r>
    </w:p>
    <w:p w14:paraId="0F84A95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Pessoa Física</w:t>
      </w:r>
      <w:r>
        <w:rPr>
          <w:rFonts w:ascii="Times New Roman" w:hAnsi="Times New Roman" w:cs="Times New Roman"/>
          <w:sz w:val="26"/>
          <w:szCs w:val="26"/>
        </w:rPr>
        <w:t xml:space="preserve">       </w:t>
      </w:r>
      <w:r w:rsidRPr="00D92A2A">
        <w:rPr>
          <w:rFonts w:ascii="Times New Roman" w:hAnsi="Times New Roman" w:cs="Times New Roman"/>
          <w:sz w:val="26"/>
          <w:szCs w:val="26"/>
        </w:rPr>
        <w:t>(    ) Pessoa Jurídica</w:t>
      </w:r>
    </w:p>
    <w:p w14:paraId="6F6033A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58AAACD1" w14:textId="77777777" w:rsidR="00AB642D" w:rsidRPr="00D30904" w:rsidRDefault="00AB642D" w:rsidP="00AB642D">
      <w:pPr>
        <w:pStyle w:val="Corpodetexto"/>
        <w:jc w:val="both"/>
        <w:rPr>
          <w:rFonts w:ascii="Times New Roman" w:hAnsi="Times New Roman" w:cs="Times New Roman"/>
          <w:b/>
          <w:bCs/>
          <w:sz w:val="26"/>
          <w:szCs w:val="26"/>
        </w:rPr>
      </w:pPr>
      <w:r w:rsidRPr="00D30904">
        <w:rPr>
          <w:rFonts w:ascii="Times New Roman" w:hAnsi="Times New Roman" w:cs="Times New Roman"/>
          <w:b/>
          <w:bCs/>
          <w:sz w:val="26"/>
          <w:szCs w:val="26"/>
        </w:rPr>
        <w:t>PARA PESSOA FÍSICA:</w:t>
      </w:r>
    </w:p>
    <w:p w14:paraId="26B4A04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Nome Completo:</w:t>
      </w:r>
    </w:p>
    <w:p w14:paraId="7A7568C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Nome artístico ou nome social (se houver):</w:t>
      </w:r>
    </w:p>
    <w:p w14:paraId="05429CB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CPF:</w:t>
      </w:r>
    </w:p>
    <w:p w14:paraId="67824E3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RG:</w:t>
      </w:r>
    </w:p>
    <w:p w14:paraId="0CFFE0B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Data de nascimento:</w:t>
      </w:r>
    </w:p>
    <w:p w14:paraId="4F5B7CB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E-mail:</w:t>
      </w:r>
    </w:p>
    <w:p w14:paraId="03CBEB2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Telefone:</w:t>
      </w:r>
    </w:p>
    <w:p w14:paraId="4108B78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Endereço completo:</w:t>
      </w:r>
    </w:p>
    <w:p w14:paraId="067625D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CEP:</w:t>
      </w:r>
    </w:p>
    <w:p w14:paraId="7D957FF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Cidade:</w:t>
      </w:r>
    </w:p>
    <w:p w14:paraId="6B5C0E8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Estado:</w:t>
      </w:r>
    </w:p>
    <w:p w14:paraId="45A680E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1FABDD6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Você reside em quais dessas áreas?</w:t>
      </w:r>
    </w:p>
    <w:p w14:paraId="1F58CCA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Zona urbana central</w:t>
      </w:r>
      <w:r>
        <w:rPr>
          <w:rFonts w:ascii="Times New Roman" w:hAnsi="Times New Roman" w:cs="Times New Roman"/>
          <w:sz w:val="26"/>
          <w:szCs w:val="26"/>
        </w:rPr>
        <w:t xml:space="preserve">                     </w:t>
      </w:r>
      <w:r w:rsidRPr="00D92A2A">
        <w:rPr>
          <w:rFonts w:ascii="Times New Roman" w:hAnsi="Times New Roman" w:cs="Times New Roman"/>
          <w:sz w:val="26"/>
          <w:szCs w:val="26"/>
        </w:rPr>
        <w:t>(  ) Zona urbana periférica</w:t>
      </w:r>
    </w:p>
    <w:p w14:paraId="2CB0B4A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Zona rural</w:t>
      </w:r>
      <w:r>
        <w:rPr>
          <w:rFonts w:ascii="Times New Roman" w:hAnsi="Times New Roman" w:cs="Times New Roman"/>
          <w:sz w:val="26"/>
          <w:szCs w:val="26"/>
        </w:rPr>
        <w:t xml:space="preserve">                                    </w:t>
      </w:r>
      <w:r w:rsidRPr="00D92A2A">
        <w:rPr>
          <w:rFonts w:ascii="Times New Roman" w:hAnsi="Times New Roman" w:cs="Times New Roman"/>
          <w:sz w:val="26"/>
          <w:szCs w:val="26"/>
        </w:rPr>
        <w:t>(  ) Área de vulnerabilidade social</w:t>
      </w:r>
    </w:p>
    <w:p w14:paraId="12105B0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Unidades habitacionais</w:t>
      </w:r>
      <w:r>
        <w:rPr>
          <w:rFonts w:ascii="Times New Roman" w:hAnsi="Times New Roman" w:cs="Times New Roman"/>
          <w:sz w:val="26"/>
          <w:szCs w:val="26"/>
        </w:rPr>
        <w:t xml:space="preserve">                </w:t>
      </w:r>
      <w:r w:rsidRPr="00D92A2A">
        <w:rPr>
          <w:rFonts w:ascii="Times New Roman" w:hAnsi="Times New Roman" w:cs="Times New Roman"/>
          <w:sz w:val="26"/>
          <w:szCs w:val="26"/>
        </w:rPr>
        <w:t>(  ) Territórios indígenas</w:t>
      </w:r>
    </w:p>
    <w:p w14:paraId="1880803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Comunidades quilombolas</w:t>
      </w:r>
      <w:r>
        <w:rPr>
          <w:rFonts w:ascii="Times New Roman" w:hAnsi="Times New Roman" w:cs="Times New Roman"/>
          <w:sz w:val="26"/>
          <w:szCs w:val="26"/>
        </w:rPr>
        <w:t xml:space="preserve">          </w:t>
      </w:r>
      <w:r w:rsidRPr="00D92A2A">
        <w:rPr>
          <w:rFonts w:ascii="Times New Roman" w:hAnsi="Times New Roman" w:cs="Times New Roman"/>
          <w:sz w:val="26"/>
          <w:szCs w:val="26"/>
        </w:rPr>
        <w:t>(  ) Áreas atingidas por barragem</w:t>
      </w:r>
    </w:p>
    <w:p w14:paraId="14C2CC8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Território de povos e comunidades tradicionais (ribeirinhos, louceiros, cipozeiro, pequizeiros, vazanteiros, povos do mar etc.).</w:t>
      </w:r>
    </w:p>
    <w:p w14:paraId="102DA3D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41F2996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Pertence a alguma comunidade tradicional? </w:t>
      </w:r>
    </w:p>
    <w:p w14:paraId="12F34C9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 pertenço a comunidade tradicional</w:t>
      </w:r>
    </w:p>
    <w:p w14:paraId="1ACE570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Comunidades Extrativistas</w:t>
      </w:r>
      <w:r>
        <w:rPr>
          <w:rFonts w:ascii="Times New Roman" w:hAnsi="Times New Roman" w:cs="Times New Roman"/>
          <w:sz w:val="26"/>
          <w:szCs w:val="26"/>
        </w:rPr>
        <w:t xml:space="preserve">     </w:t>
      </w:r>
      <w:r w:rsidRPr="00D92A2A">
        <w:rPr>
          <w:rFonts w:ascii="Times New Roman" w:hAnsi="Times New Roman" w:cs="Times New Roman"/>
          <w:sz w:val="26"/>
          <w:szCs w:val="26"/>
        </w:rPr>
        <w:t>(  ) Comunidades Ribeirinhas</w:t>
      </w:r>
    </w:p>
    <w:p w14:paraId="78EEAD3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Comunidades Rurais</w:t>
      </w:r>
      <w:r>
        <w:rPr>
          <w:rFonts w:ascii="Times New Roman" w:hAnsi="Times New Roman" w:cs="Times New Roman"/>
          <w:sz w:val="26"/>
          <w:szCs w:val="26"/>
        </w:rPr>
        <w:t xml:space="preserve">       </w:t>
      </w:r>
      <w:r w:rsidRPr="00D92A2A">
        <w:rPr>
          <w:rFonts w:ascii="Times New Roman" w:hAnsi="Times New Roman" w:cs="Times New Roman"/>
          <w:sz w:val="26"/>
          <w:szCs w:val="26"/>
        </w:rPr>
        <w:t>(  ) Indígenas</w:t>
      </w:r>
    </w:p>
    <w:p w14:paraId="777918B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Povos Ciganos</w:t>
      </w:r>
      <w:r>
        <w:rPr>
          <w:rFonts w:ascii="Times New Roman" w:hAnsi="Times New Roman" w:cs="Times New Roman"/>
          <w:sz w:val="26"/>
          <w:szCs w:val="26"/>
        </w:rPr>
        <w:t xml:space="preserve">     </w:t>
      </w:r>
      <w:r w:rsidRPr="00D92A2A">
        <w:rPr>
          <w:rFonts w:ascii="Times New Roman" w:hAnsi="Times New Roman" w:cs="Times New Roman"/>
          <w:sz w:val="26"/>
          <w:szCs w:val="26"/>
        </w:rPr>
        <w:t>(  ) Pescadores(as) Artesanais</w:t>
      </w:r>
    </w:p>
    <w:p w14:paraId="7BB5DB4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Povos de Terreiro</w:t>
      </w:r>
      <w:r>
        <w:rPr>
          <w:rFonts w:ascii="Times New Roman" w:hAnsi="Times New Roman" w:cs="Times New Roman"/>
          <w:sz w:val="26"/>
          <w:szCs w:val="26"/>
        </w:rPr>
        <w:t xml:space="preserve">   </w:t>
      </w:r>
      <w:r w:rsidRPr="00D92A2A">
        <w:rPr>
          <w:rFonts w:ascii="Times New Roman" w:hAnsi="Times New Roman" w:cs="Times New Roman"/>
          <w:sz w:val="26"/>
          <w:szCs w:val="26"/>
        </w:rPr>
        <w:t>(  ) Quilombolas</w:t>
      </w:r>
    </w:p>
    <w:p w14:paraId="0AA91E1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Outra comunidade tradicional</w:t>
      </w:r>
    </w:p>
    <w:p w14:paraId="14F3106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4BC7EE1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Gênero:</w:t>
      </w:r>
    </w:p>
    <w:p w14:paraId="5004EF0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Mulher cisgênero</w:t>
      </w:r>
      <w:r>
        <w:rPr>
          <w:rFonts w:ascii="Times New Roman" w:hAnsi="Times New Roman" w:cs="Times New Roman"/>
          <w:sz w:val="26"/>
          <w:szCs w:val="26"/>
        </w:rPr>
        <w:t xml:space="preserve">          </w:t>
      </w:r>
      <w:r w:rsidRPr="00D92A2A">
        <w:rPr>
          <w:rFonts w:ascii="Times New Roman" w:hAnsi="Times New Roman" w:cs="Times New Roman"/>
          <w:sz w:val="26"/>
          <w:szCs w:val="26"/>
        </w:rPr>
        <w:t>(  ) Homem cisgênero</w:t>
      </w:r>
    </w:p>
    <w:p w14:paraId="6853764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Mulher Transgênero</w:t>
      </w:r>
      <w:r>
        <w:rPr>
          <w:rFonts w:ascii="Times New Roman" w:hAnsi="Times New Roman" w:cs="Times New Roman"/>
          <w:sz w:val="26"/>
          <w:szCs w:val="26"/>
        </w:rPr>
        <w:t xml:space="preserve">     </w:t>
      </w:r>
      <w:r w:rsidRPr="00D92A2A">
        <w:rPr>
          <w:rFonts w:ascii="Times New Roman" w:hAnsi="Times New Roman" w:cs="Times New Roman"/>
          <w:sz w:val="26"/>
          <w:szCs w:val="26"/>
        </w:rPr>
        <w:t>(  ) Homem Transgênero</w:t>
      </w:r>
    </w:p>
    <w:p w14:paraId="64ED503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Pessoa Não Binária</w:t>
      </w:r>
      <w:r>
        <w:rPr>
          <w:rFonts w:ascii="Times New Roman" w:hAnsi="Times New Roman" w:cs="Times New Roman"/>
          <w:sz w:val="26"/>
          <w:szCs w:val="26"/>
        </w:rPr>
        <w:t xml:space="preserve">       </w:t>
      </w:r>
      <w:r w:rsidRPr="00D92A2A">
        <w:rPr>
          <w:rFonts w:ascii="Times New Roman" w:hAnsi="Times New Roman" w:cs="Times New Roman"/>
          <w:sz w:val="26"/>
          <w:szCs w:val="26"/>
        </w:rPr>
        <w:t>(  ) Não informar</w:t>
      </w:r>
    </w:p>
    <w:p w14:paraId="7F2C3B2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5EE739B0" w14:textId="77777777" w:rsidR="00AB642D" w:rsidRDefault="00AB642D" w:rsidP="00AB642D">
      <w:pPr>
        <w:pStyle w:val="Corpodetexto"/>
        <w:jc w:val="both"/>
        <w:rPr>
          <w:rFonts w:ascii="Times New Roman" w:hAnsi="Times New Roman" w:cs="Times New Roman"/>
          <w:sz w:val="26"/>
          <w:szCs w:val="26"/>
        </w:rPr>
      </w:pPr>
    </w:p>
    <w:p w14:paraId="679CF70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Raça, cor ou etnia:</w:t>
      </w:r>
    </w:p>
    <w:p w14:paraId="0BBD4BB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Branca</w:t>
      </w:r>
      <w:r>
        <w:rPr>
          <w:rFonts w:ascii="Times New Roman" w:hAnsi="Times New Roman" w:cs="Times New Roman"/>
          <w:sz w:val="26"/>
          <w:szCs w:val="26"/>
        </w:rPr>
        <w:t xml:space="preserve">     </w:t>
      </w:r>
      <w:r w:rsidRPr="00D92A2A">
        <w:rPr>
          <w:rFonts w:ascii="Times New Roman" w:hAnsi="Times New Roman" w:cs="Times New Roman"/>
          <w:sz w:val="26"/>
          <w:szCs w:val="26"/>
        </w:rPr>
        <w:t>(  ) Preta</w:t>
      </w:r>
    </w:p>
    <w:p w14:paraId="780F721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  ) Parda</w:t>
      </w:r>
      <w:r>
        <w:rPr>
          <w:rFonts w:ascii="Times New Roman" w:hAnsi="Times New Roman" w:cs="Times New Roman"/>
          <w:sz w:val="26"/>
          <w:szCs w:val="26"/>
        </w:rPr>
        <w:t xml:space="preserve">      </w:t>
      </w:r>
      <w:r w:rsidRPr="00D92A2A">
        <w:rPr>
          <w:rFonts w:ascii="Times New Roman" w:hAnsi="Times New Roman" w:cs="Times New Roman"/>
          <w:sz w:val="26"/>
          <w:szCs w:val="26"/>
        </w:rPr>
        <w:t>(  ) Indígena</w:t>
      </w:r>
    </w:p>
    <w:p w14:paraId="0398D3C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Amarela</w:t>
      </w:r>
    </w:p>
    <w:p w14:paraId="1901DAE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737A6A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Você é uma Pessoa com Deficiência - PCD?</w:t>
      </w:r>
    </w:p>
    <w:p w14:paraId="2D026E7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Sim</w:t>
      </w:r>
    </w:p>
    <w:p w14:paraId="51541AC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w:t>
      </w:r>
    </w:p>
    <w:p w14:paraId="229323F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01D6DFD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Caso tenha marcado "sim", qual tipo de deficiência?</w:t>
      </w:r>
    </w:p>
    <w:p w14:paraId="2B562EA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Auditiva</w:t>
      </w:r>
    </w:p>
    <w:p w14:paraId="24484D3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Física</w:t>
      </w:r>
    </w:p>
    <w:p w14:paraId="04C7A06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Intelectual</w:t>
      </w:r>
    </w:p>
    <w:p w14:paraId="7960A22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Múltipla</w:t>
      </w:r>
    </w:p>
    <w:p w14:paraId="0B3A524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Visual</w:t>
      </w:r>
    </w:p>
    <w:p w14:paraId="5772E44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6DAC4F0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Qual o seu grau de escolaridade?</w:t>
      </w:r>
    </w:p>
    <w:p w14:paraId="065FEA0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 tenho Educação Formal</w:t>
      </w:r>
      <w:r>
        <w:rPr>
          <w:rFonts w:ascii="Times New Roman" w:hAnsi="Times New Roman" w:cs="Times New Roman"/>
          <w:sz w:val="26"/>
          <w:szCs w:val="26"/>
        </w:rPr>
        <w:t xml:space="preserve"> </w:t>
      </w:r>
    </w:p>
    <w:p w14:paraId="28A2C4F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Fundamental Incompleto</w:t>
      </w:r>
    </w:p>
    <w:p w14:paraId="076B4C8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Fundamental Completo</w:t>
      </w:r>
    </w:p>
    <w:p w14:paraId="3A6419E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Médio Incompleto</w:t>
      </w:r>
    </w:p>
    <w:p w14:paraId="2D43AA7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Médio Completo</w:t>
      </w:r>
    </w:p>
    <w:p w14:paraId="17EF330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Curso Técnico Completo</w:t>
      </w:r>
    </w:p>
    <w:p w14:paraId="4E857C4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Superior Incompleto</w:t>
      </w:r>
    </w:p>
    <w:p w14:paraId="71FE208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Superior Completo</w:t>
      </w:r>
    </w:p>
    <w:p w14:paraId="3D33191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Pós Graduação Completo</w:t>
      </w:r>
    </w:p>
    <w:p w14:paraId="6C5546D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1E8C742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Qual a sua renda mensal fixa individual (média mensal bruta aproximada) nos últimos 3 meses?</w:t>
      </w:r>
    </w:p>
    <w:p w14:paraId="0D50334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(Calcule fazendo uma média das suas remunerações nos últimos 3 meses. Em 2023, o salário mínimo foi fixado em R$ 1.320,00.)</w:t>
      </w:r>
    </w:p>
    <w:p w14:paraId="58CB754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Nenhuma renda.</w:t>
      </w:r>
    </w:p>
    <w:p w14:paraId="105FA3E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Até 1 salário mínimo</w:t>
      </w:r>
    </w:p>
    <w:p w14:paraId="4020813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De 1 a 3 salários mínimos</w:t>
      </w:r>
    </w:p>
    <w:p w14:paraId="3A0A8ED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De 3 a 5 salários mínimos</w:t>
      </w:r>
    </w:p>
    <w:p w14:paraId="4217E41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De 5 a 8 salários mínimos</w:t>
      </w:r>
    </w:p>
    <w:p w14:paraId="29953EF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De 8 a 10 salários mínimos</w:t>
      </w:r>
    </w:p>
    <w:p w14:paraId="5D9D349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Acima de 10 salários mínimos</w:t>
      </w:r>
    </w:p>
    <w:p w14:paraId="72F75AC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16632B1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Você é beneficiário de algum programa social? </w:t>
      </w:r>
    </w:p>
    <w:p w14:paraId="7577CE7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w:t>
      </w:r>
    </w:p>
    <w:p w14:paraId="10389A4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Bolsa família</w:t>
      </w:r>
    </w:p>
    <w:p w14:paraId="668350C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Benefício de Prestação Continuada</w:t>
      </w:r>
    </w:p>
    <w:p w14:paraId="56BE20C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Programa de Erradicação do Trabalho Infantil</w:t>
      </w:r>
    </w:p>
    <w:p w14:paraId="56FD621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Garantia-Safra</w:t>
      </w:r>
    </w:p>
    <w:p w14:paraId="51A9E63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Seguro-Defeso</w:t>
      </w:r>
    </w:p>
    <w:p w14:paraId="7DF203E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  ) Outro</w:t>
      </w:r>
    </w:p>
    <w:p w14:paraId="488D988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B214F9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Vai concorrer às cotas ?</w:t>
      </w:r>
    </w:p>
    <w:p w14:paraId="47F6C71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Sim               (    ) Não</w:t>
      </w:r>
    </w:p>
    <w:p w14:paraId="6141A88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2EEB530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Se sim. Qual? </w:t>
      </w:r>
    </w:p>
    <w:p w14:paraId="14DE1E4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Pessoa negra</w:t>
      </w:r>
    </w:p>
    <w:p w14:paraId="283C234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Pessoa indígena</w:t>
      </w:r>
    </w:p>
    <w:p w14:paraId="2621DE9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C6610F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Qual a sua principal função/profissão no campo artístico e cultural?</w:t>
      </w:r>
    </w:p>
    <w:p w14:paraId="72A69F9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Artista, Artesão(a), Brincante, Criador(a) e afins.</w:t>
      </w:r>
    </w:p>
    <w:p w14:paraId="7D452A0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Instrutor(a), oficineiro(a), educador(a) artístico(a)-cultural e afins.</w:t>
      </w:r>
    </w:p>
    <w:p w14:paraId="616B894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Curador(a), Programador(a) e afins.</w:t>
      </w:r>
    </w:p>
    <w:p w14:paraId="757EE83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Produtor(a)</w:t>
      </w:r>
    </w:p>
    <w:p w14:paraId="209FB4B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Gestor(a)</w:t>
      </w:r>
    </w:p>
    <w:p w14:paraId="29E49A7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Técnico(a)</w:t>
      </w:r>
    </w:p>
    <w:p w14:paraId="420578E1" w14:textId="77777777" w:rsidR="00AB642D" w:rsidRPr="00D92A2A" w:rsidRDefault="00AB642D" w:rsidP="00AB642D">
      <w:pPr>
        <w:pStyle w:val="Corpodetexto"/>
        <w:jc w:val="both"/>
        <w:rPr>
          <w:rFonts w:ascii="Times New Roman" w:hAnsi="Times New Roman" w:cs="Times New Roman"/>
          <w:sz w:val="26"/>
          <w:szCs w:val="26"/>
        </w:rPr>
      </w:pPr>
      <w:bookmarkStart w:id="15" w:name="_Hlk143076643"/>
      <w:r w:rsidRPr="00D92A2A">
        <w:rPr>
          <w:rFonts w:ascii="Times New Roman" w:hAnsi="Times New Roman" w:cs="Times New Roman"/>
          <w:sz w:val="26"/>
          <w:szCs w:val="26"/>
        </w:rPr>
        <w:t>(   ) Consultor</w:t>
      </w:r>
      <w:bookmarkEnd w:id="15"/>
      <w:r w:rsidRPr="00D92A2A">
        <w:rPr>
          <w:rFonts w:ascii="Times New Roman" w:hAnsi="Times New Roman" w:cs="Times New Roman"/>
          <w:sz w:val="26"/>
          <w:szCs w:val="26"/>
        </w:rPr>
        <w:t>(a), Pesquisador(a) e afins.</w:t>
      </w:r>
    </w:p>
    <w:p w14:paraId="66FB206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r w:rsidRPr="001B5DD9">
        <w:rPr>
          <w:rFonts w:ascii="Times New Roman" w:hAnsi="Times New Roman" w:cs="Times New Roman"/>
          <w:sz w:val="26"/>
          <w:szCs w:val="26"/>
        </w:rPr>
        <w:t xml:space="preserve">(   ) </w:t>
      </w:r>
      <w:r>
        <w:rPr>
          <w:rFonts w:ascii="Times New Roman" w:hAnsi="Times New Roman" w:cs="Times New Roman"/>
          <w:sz w:val="26"/>
          <w:szCs w:val="26"/>
        </w:rPr>
        <w:t>Outros(as):</w:t>
      </w:r>
    </w:p>
    <w:p w14:paraId="4B18343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A97FF6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Você está representando um coletivo (sem CNPJ)?</w:t>
      </w:r>
    </w:p>
    <w:p w14:paraId="342E72C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w:t>
      </w:r>
    </w:p>
    <w:p w14:paraId="74F529A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Sim</w:t>
      </w:r>
    </w:p>
    <w:p w14:paraId="7C4C002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Caso tenha respondido "sim":</w:t>
      </w:r>
    </w:p>
    <w:p w14:paraId="0AAF98C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Nome do coletivo:</w:t>
      </w:r>
    </w:p>
    <w:p w14:paraId="0D853A2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Ano de Criação:</w:t>
      </w:r>
    </w:p>
    <w:p w14:paraId="4B14A98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Quantas pessoas fazem parte do coletivo?</w:t>
      </w:r>
    </w:p>
    <w:p w14:paraId="72B9A00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Nome completo e CPF das pessoas que compõem o coletivo:</w:t>
      </w:r>
    </w:p>
    <w:p w14:paraId="563DE90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20220811" w14:textId="77777777" w:rsidR="00AB642D" w:rsidRDefault="00AB642D" w:rsidP="00AB642D">
      <w:pPr>
        <w:pStyle w:val="Corpodetexto"/>
        <w:jc w:val="both"/>
        <w:rPr>
          <w:rFonts w:ascii="Times New Roman" w:hAnsi="Times New Roman" w:cs="Times New Roman"/>
          <w:sz w:val="26"/>
          <w:szCs w:val="26"/>
        </w:rPr>
      </w:pPr>
    </w:p>
    <w:p w14:paraId="549C2913" w14:textId="77777777" w:rsidR="00AB642D" w:rsidRPr="00D30904" w:rsidRDefault="00AB642D" w:rsidP="00AB642D">
      <w:pPr>
        <w:pStyle w:val="Corpodetexto"/>
        <w:jc w:val="both"/>
        <w:rPr>
          <w:rFonts w:ascii="Times New Roman" w:hAnsi="Times New Roman" w:cs="Times New Roman"/>
          <w:b/>
          <w:bCs/>
          <w:sz w:val="26"/>
          <w:szCs w:val="26"/>
        </w:rPr>
      </w:pPr>
      <w:r w:rsidRPr="00D30904">
        <w:rPr>
          <w:rFonts w:ascii="Times New Roman" w:hAnsi="Times New Roman" w:cs="Times New Roman"/>
          <w:b/>
          <w:bCs/>
          <w:sz w:val="26"/>
          <w:szCs w:val="26"/>
        </w:rPr>
        <w:t>PARA PESSOA JURÍDICA:</w:t>
      </w:r>
    </w:p>
    <w:p w14:paraId="05E0A0E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Razão Social</w:t>
      </w:r>
    </w:p>
    <w:p w14:paraId="1588D5E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Nome fantasia</w:t>
      </w:r>
    </w:p>
    <w:p w14:paraId="3D836DB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CNPJ</w:t>
      </w:r>
    </w:p>
    <w:p w14:paraId="7614DB0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Endereço da sede:</w:t>
      </w:r>
    </w:p>
    <w:p w14:paraId="192445D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Cidade:</w:t>
      </w:r>
    </w:p>
    <w:p w14:paraId="1F97DA9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Estado:</w:t>
      </w:r>
    </w:p>
    <w:p w14:paraId="1FA8AC8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Número de representantes legais</w:t>
      </w:r>
    </w:p>
    <w:p w14:paraId="24EF148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Nome do representante legal</w:t>
      </w:r>
    </w:p>
    <w:p w14:paraId="02F2567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CPF do representante legal</w:t>
      </w:r>
    </w:p>
    <w:p w14:paraId="25EB85D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E-mail do representante legal</w:t>
      </w:r>
    </w:p>
    <w:p w14:paraId="57798F6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Telefone do representante legal</w:t>
      </w:r>
    </w:p>
    <w:p w14:paraId="6D8013A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657FADD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Gênero do representante legal</w:t>
      </w:r>
    </w:p>
    <w:p w14:paraId="6E3CCA6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Mulher cisgênero</w:t>
      </w:r>
    </w:p>
    <w:p w14:paraId="2D2E8FB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  ) Homem cisgênero</w:t>
      </w:r>
    </w:p>
    <w:p w14:paraId="6E4C2A5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Mulher Transgênero</w:t>
      </w:r>
    </w:p>
    <w:p w14:paraId="7B00EA5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Homem Transgênero</w:t>
      </w:r>
    </w:p>
    <w:p w14:paraId="6D2A5E4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 Binária</w:t>
      </w:r>
      <w:r>
        <w:rPr>
          <w:rFonts w:ascii="Times New Roman" w:hAnsi="Times New Roman" w:cs="Times New Roman"/>
          <w:sz w:val="26"/>
          <w:szCs w:val="26"/>
        </w:rPr>
        <w:t xml:space="preserve"> </w:t>
      </w:r>
      <w:r w:rsidRPr="00D92A2A">
        <w:rPr>
          <w:rFonts w:ascii="Times New Roman" w:hAnsi="Times New Roman" w:cs="Times New Roman"/>
          <w:sz w:val="26"/>
          <w:szCs w:val="26"/>
        </w:rPr>
        <w:t>Binárie</w:t>
      </w:r>
    </w:p>
    <w:p w14:paraId="0D6F817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 informar</w:t>
      </w:r>
    </w:p>
    <w:p w14:paraId="09C68A9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20BEE2C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Raça/cor/etnia do representante legal</w:t>
      </w:r>
    </w:p>
    <w:p w14:paraId="560F8B3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Branca</w:t>
      </w:r>
    </w:p>
    <w:p w14:paraId="2D5BC3E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Preta</w:t>
      </w:r>
    </w:p>
    <w:p w14:paraId="3477140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Parda</w:t>
      </w:r>
    </w:p>
    <w:p w14:paraId="57479F8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Amarela</w:t>
      </w:r>
    </w:p>
    <w:p w14:paraId="71C052E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Indígena</w:t>
      </w:r>
    </w:p>
    <w:p w14:paraId="7A39B66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131817C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Representante legal é pessoa com deficiência - PCD?</w:t>
      </w:r>
    </w:p>
    <w:p w14:paraId="1E55700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Sim</w:t>
      </w:r>
    </w:p>
    <w:p w14:paraId="4EB7BFF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w:t>
      </w:r>
    </w:p>
    <w:p w14:paraId="7A4C577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5DC58B2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Caso tenha marcado "sim" qual o tipo de deficiência?</w:t>
      </w:r>
    </w:p>
    <w:p w14:paraId="7E779C0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Auditiva</w:t>
      </w:r>
    </w:p>
    <w:p w14:paraId="4DAA6C7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Física</w:t>
      </w:r>
    </w:p>
    <w:p w14:paraId="1E1132F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Intelectual</w:t>
      </w:r>
    </w:p>
    <w:p w14:paraId="14DCAD4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Múltipla</w:t>
      </w:r>
    </w:p>
    <w:p w14:paraId="70F0798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Visual</w:t>
      </w:r>
    </w:p>
    <w:p w14:paraId="5473DA4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B88ED1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Escolaridade do representante legal</w:t>
      </w:r>
    </w:p>
    <w:p w14:paraId="4EFD7B4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Não tenho Educação Formal</w:t>
      </w:r>
    </w:p>
    <w:p w14:paraId="6D6E410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Fundamental Incompleto</w:t>
      </w:r>
    </w:p>
    <w:p w14:paraId="39C2AB2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Fundamental Completo</w:t>
      </w:r>
    </w:p>
    <w:p w14:paraId="7C2BB9F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Médio Incompleto</w:t>
      </w:r>
    </w:p>
    <w:p w14:paraId="348A6D0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Médio Completo</w:t>
      </w:r>
    </w:p>
    <w:p w14:paraId="3D84C0C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Curso Técnico completo</w:t>
      </w:r>
    </w:p>
    <w:p w14:paraId="28E3ED4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Superior Incompleto</w:t>
      </w:r>
    </w:p>
    <w:p w14:paraId="4B12A0F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Ensino Superior Completo</w:t>
      </w:r>
    </w:p>
    <w:p w14:paraId="24B644A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Pós Graduação completo</w:t>
      </w:r>
    </w:p>
    <w:p w14:paraId="7F7580F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59E1F8B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2. DADOS DO PROJETO</w:t>
      </w:r>
    </w:p>
    <w:p w14:paraId="4D10900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Nome do Projeto:</w:t>
      </w:r>
    </w:p>
    <w:p w14:paraId="0F7231D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Escolha a categoria a que vai concorrer: </w:t>
      </w:r>
    </w:p>
    <w:p w14:paraId="2AEDC72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EFE5E7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Quais atividades e/ou produtos estão previstos no seu projeto? Por favor, quantifique.</w:t>
      </w:r>
    </w:p>
    <w:p w14:paraId="7F7BBF2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Bolsa de estudos</w:t>
      </w:r>
    </w:p>
    <w:p w14:paraId="4960D14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Bolsa para desenvolvimento de processos criativos</w:t>
      </w:r>
    </w:p>
    <w:p w14:paraId="2249346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Campanha de comunicação</w:t>
      </w:r>
    </w:p>
    <w:p w14:paraId="6D6B782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Capacitação</w:t>
      </w:r>
    </w:p>
    <w:p w14:paraId="4EED673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Catálogo</w:t>
      </w:r>
    </w:p>
    <w:p w14:paraId="049E0E0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Cine-clube</w:t>
      </w:r>
    </w:p>
    <w:p w14:paraId="3E8D53A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Concerto</w:t>
      </w:r>
    </w:p>
    <w:p w14:paraId="4ECFD69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Cortejo</w:t>
      </w:r>
    </w:p>
    <w:p w14:paraId="1668F27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Curso livre</w:t>
      </w:r>
    </w:p>
    <w:p w14:paraId="5329B5B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Curso regular</w:t>
      </w:r>
    </w:p>
    <w:p w14:paraId="022DE19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Desfile</w:t>
      </w:r>
    </w:p>
    <w:p w14:paraId="35340DB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Documentário</w:t>
      </w:r>
    </w:p>
    <w:p w14:paraId="28FFC1C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Ebook</w:t>
      </w:r>
    </w:p>
    <w:p w14:paraId="76B925D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Encontro</w:t>
      </w:r>
    </w:p>
    <w:p w14:paraId="37EE68D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Espetáculo</w:t>
      </w:r>
    </w:p>
    <w:p w14:paraId="503842E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Evento cultural</w:t>
      </w:r>
    </w:p>
    <w:p w14:paraId="196AEF4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Evento institucional</w:t>
      </w:r>
    </w:p>
    <w:p w14:paraId="366B724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Exibição</w:t>
      </w:r>
    </w:p>
    <w:p w14:paraId="530CF48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Exposição</w:t>
      </w:r>
    </w:p>
    <w:p w14:paraId="330E936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Feira</w:t>
      </w:r>
    </w:p>
    <w:p w14:paraId="51388EA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Festival</w:t>
      </w:r>
    </w:p>
    <w:p w14:paraId="01C5B97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Filme</w:t>
      </w:r>
    </w:p>
    <w:p w14:paraId="1969F74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Fomento</w:t>
      </w:r>
    </w:p>
    <w:p w14:paraId="11405D3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Fotografia</w:t>
      </w:r>
    </w:p>
    <w:p w14:paraId="6D44486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Intercâmbio</w:t>
      </w:r>
    </w:p>
    <w:p w14:paraId="6F9AF10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Jogo</w:t>
      </w:r>
    </w:p>
    <w:p w14:paraId="261CC62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Live</w:t>
      </w:r>
    </w:p>
    <w:p w14:paraId="38EA735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Livro</w:t>
      </w:r>
    </w:p>
    <w:p w14:paraId="15580B7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Mostra</w:t>
      </w:r>
    </w:p>
    <w:p w14:paraId="6DBD219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Música</w:t>
      </w:r>
    </w:p>
    <w:p w14:paraId="0BBF32C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Espetáculo Musical</w:t>
      </w:r>
    </w:p>
    <w:p w14:paraId="410C566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Obra</w:t>
      </w:r>
    </w:p>
    <w:p w14:paraId="115BCA9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Oficina</w:t>
      </w:r>
    </w:p>
    <w:p w14:paraId="0978EC6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Palestra</w:t>
      </w:r>
    </w:p>
    <w:p w14:paraId="7F11556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Performance</w:t>
      </w:r>
    </w:p>
    <w:p w14:paraId="5706162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Pesquisa</w:t>
      </w:r>
    </w:p>
    <w:p w14:paraId="1F8D9A6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Podcast</w:t>
      </w:r>
    </w:p>
    <w:p w14:paraId="166879D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Premiação</w:t>
      </w:r>
    </w:p>
    <w:p w14:paraId="4118127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Produção audiovisual</w:t>
      </w:r>
    </w:p>
    <w:p w14:paraId="538835E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Produção de arte digital</w:t>
      </w:r>
    </w:p>
    <w:p w14:paraId="2B88588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Produção de publicações</w:t>
      </w:r>
    </w:p>
    <w:p w14:paraId="28B9E23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Produção musical</w:t>
      </w:r>
    </w:p>
    <w:p w14:paraId="7E27BB9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Produção radiofônica</w:t>
      </w:r>
    </w:p>
    <w:p w14:paraId="5554230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Produtos artesanais</w:t>
      </w:r>
    </w:p>
    <w:p w14:paraId="17D0FD4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Programa de rádio</w:t>
      </w:r>
    </w:p>
    <w:p w14:paraId="4791E4B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Projeto</w:t>
      </w:r>
    </w:p>
    <w:p w14:paraId="4300ECD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Publicação</w:t>
      </w:r>
    </w:p>
    <w:p w14:paraId="158BE20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Reforma</w:t>
      </w:r>
    </w:p>
    <w:p w14:paraId="326C120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Relatório de pesquisa</w:t>
      </w:r>
    </w:p>
    <w:p w14:paraId="76FC28F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Residência</w:t>
      </w:r>
    </w:p>
    <w:p w14:paraId="42BCCC8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Restauro</w:t>
      </w:r>
    </w:p>
    <w:p w14:paraId="5FFEF21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Roda de samba</w:t>
      </w:r>
    </w:p>
    <w:p w14:paraId="529A4C2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Roteiro cinematográfico</w:t>
      </w:r>
    </w:p>
    <w:p w14:paraId="046827F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Seminário</w:t>
      </w:r>
    </w:p>
    <w:p w14:paraId="2AD1361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Site</w:t>
      </w:r>
    </w:p>
    <w:p w14:paraId="371525F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Single</w:t>
      </w:r>
    </w:p>
    <w:p w14:paraId="415F2AA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Texto teatral</w:t>
      </w:r>
    </w:p>
    <w:p w14:paraId="7AF36CE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Tombamento, Registro</w:t>
      </w:r>
    </w:p>
    <w:p w14:paraId="67A4E06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Vídeo</w:t>
      </w:r>
    </w:p>
    <w:p w14:paraId="3B40F82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Visita espontânea</w:t>
      </w:r>
    </w:p>
    <w:p w14:paraId="467BCC6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Visita mediada programada</w:t>
      </w:r>
    </w:p>
    <w:p w14:paraId="165C562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Visita programada</w:t>
      </w:r>
    </w:p>
    <w:p w14:paraId="6F627A8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Vivência</w:t>
      </w:r>
    </w:p>
    <w:p w14:paraId="30043F47" w14:textId="77777777" w:rsidR="00AB642D" w:rsidRPr="00D92A2A" w:rsidRDefault="00AB642D" w:rsidP="00AB642D">
      <w:pPr>
        <w:pStyle w:val="Corpodetexto"/>
        <w:jc w:val="both"/>
        <w:rPr>
          <w:rFonts w:ascii="Times New Roman" w:hAnsi="Times New Roman" w:cs="Times New Roman"/>
          <w:sz w:val="26"/>
          <w:szCs w:val="26"/>
        </w:rPr>
      </w:pPr>
    </w:p>
    <w:p w14:paraId="2DFC485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4270A26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Quai são as principais áreas de atuação do projeto?</w:t>
      </w:r>
    </w:p>
    <w:p w14:paraId="7614017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(Marque entre 1 e 3 principais áreas da cultura que seu projeto alcança:)</w:t>
      </w:r>
    </w:p>
    <w:p w14:paraId="788A2D1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Arte de rua</w:t>
      </w:r>
    </w:p>
    <w:p w14:paraId="67EFCD6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Arte digital</w:t>
      </w:r>
    </w:p>
    <w:p w14:paraId="75A7B55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Arte e Cultura Digital</w:t>
      </w:r>
    </w:p>
    <w:p w14:paraId="3DE5C5E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Artes visuais</w:t>
      </w:r>
    </w:p>
    <w:p w14:paraId="32E5A7A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Artesanato</w:t>
      </w:r>
    </w:p>
    <w:p w14:paraId="2F5D73C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Audiovisual</w:t>
      </w:r>
    </w:p>
    <w:p w14:paraId="2F2E94E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Cenografia</w:t>
      </w:r>
    </w:p>
    <w:p w14:paraId="2912F09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Cinema</w:t>
      </w:r>
    </w:p>
    <w:p w14:paraId="56A534D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Circo</w:t>
      </w:r>
    </w:p>
    <w:p w14:paraId="1AE9D1D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Comunicação</w:t>
      </w:r>
    </w:p>
    <w:p w14:paraId="1724BB0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Afro-brasileira</w:t>
      </w:r>
    </w:p>
    <w:p w14:paraId="772756F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Alimentar</w:t>
      </w:r>
    </w:p>
    <w:p w14:paraId="3B409C7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Cigana</w:t>
      </w:r>
    </w:p>
    <w:p w14:paraId="38BEA35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DEF</w:t>
      </w:r>
    </w:p>
    <w:p w14:paraId="048D505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Digital</w:t>
      </w:r>
    </w:p>
    <w:p w14:paraId="3C4F1C1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Estrangeira (imigrantes)</w:t>
      </w:r>
    </w:p>
    <w:p w14:paraId="41F5E1C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Indígena</w:t>
      </w:r>
    </w:p>
    <w:p w14:paraId="10E3119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LGBTQIAP+</w:t>
      </w:r>
    </w:p>
    <w:p w14:paraId="7227A61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Negra</w:t>
      </w:r>
    </w:p>
    <w:p w14:paraId="761B124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Popular</w:t>
      </w:r>
    </w:p>
    <w:p w14:paraId="0798EC8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Quilombola</w:t>
      </w:r>
    </w:p>
    <w:p w14:paraId="10B6126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Cultura Tradicional</w:t>
      </w:r>
    </w:p>
    <w:p w14:paraId="33ED488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Dança</w:t>
      </w:r>
    </w:p>
    <w:p w14:paraId="3103F24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Design</w:t>
      </w:r>
    </w:p>
    <w:p w14:paraId="7F717C9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Direito Autoral</w:t>
      </w:r>
    </w:p>
    <w:p w14:paraId="3FC5393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Economia Criativa</w:t>
      </w:r>
    </w:p>
    <w:p w14:paraId="0C30F22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Figurino</w:t>
      </w:r>
    </w:p>
    <w:p w14:paraId="4CC5E58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Filosofia</w:t>
      </w:r>
    </w:p>
    <w:p w14:paraId="5F04654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Fotografia</w:t>
      </w:r>
    </w:p>
    <w:p w14:paraId="46AF50A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Gastronomia</w:t>
      </w:r>
    </w:p>
    <w:p w14:paraId="4EB6F9E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Gestão Cultural</w:t>
      </w:r>
    </w:p>
    <w:p w14:paraId="5C9DF2D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História</w:t>
      </w:r>
    </w:p>
    <w:p w14:paraId="327975A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Humor e Comédia</w:t>
      </w:r>
    </w:p>
    <w:p w14:paraId="78A42C5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Jogos Eletrônicos</w:t>
      </w:r>
    </w:p>
    <w:p w14:paraId="4D45CBD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Jornalismo</w:t>
      </w:r>
    </w:p>
    <w:p w14:paraId="09A8CC0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Leitura</w:t>
      </w:r>
    </w:p>
    <w:p w14:paraId="2BA8A7E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Literatura</w:t>
      </w:r>
    </w:p>
    <w:p w14:paraId="003DFD9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Livro</w:t>
      </w:r>
    </w:p>
    <w:p w14:paraId="65367E4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Meio ambiente</w:t>
      </w:r>
    </w:p>
    <w:p w14:paraId="7697E76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Memória</w:t>
      </w:r>
    </w:p>
    <w:p w14:paraId="3C96233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Moda</w:t>
      </w:r>
    </w:p>
    <w:p w14:paraId="66D15D3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Museu</w:t>
      </w:r>
    </w:p>
    <w:p w14:paraId="08F2640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Música</w:t>
      </w:r>
    </w:p>
    <w:p w14:paraId="55F3E78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Patrimônio Imaterial</w:t>
      </w:r>
    </w:p>
    <w:p w14:paraId="0905625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Patrimônio Material</w:t>
      </w:r>
    </w:p>
    <w:p w14:paraId="2E9942B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Performance</w:t>
      </w:r>
    </w:p>
    <w:p w14:paraId="48A26F4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Pesquisa</w:t>
      </w:r>
    </w:p>
    <w:p w14:paraId="1A92F09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Povos Tradicionais de Matriz Africana</w:t>
      </w:r>
    </w:p>
    <w:p w14:paraId="1224EB3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Produção Cultural</w:t>
      </w:r>
    </w:p>
    <w:p w14:paraId="2D6030F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Rádio</w:t>
      </w:r>
    </w:p>
    <w:p w14:paraId="5E44207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Sonorização e iluminação</w:t>
      </w:r>
    </w:p>
    <w:p w14:paraId="769F5FA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Teatro</w:t>
      </w:r>
    </w:p>
    <w:p w14:paraId="5B25A0B9"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Televisão</w:t>
      </w:r>
    </w:p>
    <w:p w14:paraId="4D93BA3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375C989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Descrição do projeto</w:t>
      </w:r>
    </w:p>
    <w:p w14:paraId="7657B2C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1D732E4D" w14:textId="77777777" w:rsidR="00AB642D" w:rsidRPr="00D92A2A" w:rsidRDefault="00AB642D" w:rsidP="00AB642D">
      <w:pPr>
        <w:pStyle w:val="Corpodetexto"/>
        <w:jc w:val="both"/>
        <w:rPr>
          <w:rFonts w:ascii="Times New Roman" w:hAnsi="Times New Roman" w:cs="Times New Roman"/>
          <w:sz w:val="26"/>
          <w:szCs w:val="26"/>
        </w:rPr>
      </w:pPr>
    </w:p>
    <w:p w14:paraId="66C412E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Objetivos do projeto</w:t>
      </w:r>
    </w:p>
    <w:p w14:paraId="0B169E2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(Neste campo, você deve propor objetivos para o seu projeto, ou seja, deve informar o que você pretende alcançar com a realização do projeto. É importante que você seja breve e proponha entre três a cinco objetivos.)</w:t>
      </w:r>
    </w:p>
    <w:p w14:paraId="7DBD533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632F6A0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Metas</w:t>
      </w:r>
    </w:p>
    <w:p w14:paraId="2D02AB9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(Neste espaço, é necessário detalhar os objetivos em pequenas ações e/ou resultados que sejam quantificáveis. Por exemplo: Realização de 02 oficinas de artes circenses; Confecção de 80 figurinos; 120 pessoas idosas beneficiadas.)</w:t>
      </w:r>
    </w:p>
    <w:p w14:paraId="5A7C8F2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778D7F5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Perfil do público a ser atingido pelo projeto</w:t>
      </w:r>
    </w:p>
    <w:p w14:paraId="0A5B568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6D13EAD6" w14:textId="77777777" w:rsidR="00AB642D" w:rsidRPr="00D92A2A" w:rsidRDefault="00AB642D" w:rsidP="00AB642D">
      <w:pPr>
        <w:pStyle w:val="Corpodetexto"/>
        <w:jc w:val="both"/>
        <w:rPr>
          <w:rFonts w:ascii="Times New Roman" w:hAnsi="Times New Roman" w:cs="Times New Roman"/>
          <w:sz w:val="26"/>
          <w:szCs w:val="26"/>
        </w:rPr>
      </w:pPr>
    </w:p>
    <w:p w14:paraId="3024F38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Sua ação cultural é voltada prioritariamente para algum destes perfis de público? </w:t>
      </w:r>
    </w:p>
    <w:p w14:paraId="149E54B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Pessoas vítimas de violência</w:t>
      </w:r>
    </w:p>
    <w:p w14:paraId="192584F8"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Pessoas em situação de pobreza</w:t>
      </w:r>
    </w:p>
    <w:p w14:paraId="4F6ADB4F"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Pessoas em situação de rua (moradores de rua)</w:t>
      </w:r>
    </w:p>
    <w:p w14:paraId="516C4EE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Pessoas em situação de restrição e privação de liberdade (população carcerária)</w:t>
      </w:r>
    </w:p>
    <w:p w14:paraId="431BA84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Pessoas com deficiência</w:t>
      </w:r>
    </w:p>
    <w:p w14:paraId="17141DD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Pessoas em sofrimento físico e/ou psíquico</w:t>
      </w:r>
    </w:p>
    <w:p w14:paraId="79C882D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Mulheres</w:t>
      </w:r>
    </w:p>
    <w:p w14:paraId="1C512B0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Gays, lésbicas, bissexuais, travestis, transgêneros e transexuais</w:t>
      </w:r>
    </w:p>
    <w:p w14:paraId="70EBB39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Povos e comunidades tradicionais</w:t>
      </w:r>
    </w:p>
    <w:p w14:paraId="1D553C6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Negros e/ou negras</w:t>
      </w:r>
    </w:p>
    <w:p w14:paraId="69FA731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Ciganos</w:t>
      </w:r>
    </w:p>
    <w:p w14:paraId="481EEE8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Indígenas</w:t>
      </w:r>
    </w:p>
    <w:p w14:paraId="65B0DC4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Não é voltada especificamente para um perfil, é aberta para todos</w:t>
      </w:r>
    </w:p>
    <w:p w14:paraId="4D003F1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Outros</w:t>
      </w:r>
    </w:p>
    <w:p w14:paraId="1D81AD1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12D9899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Medidas de acessibilidade empregadas no projeto</w:t>
      </w:r>
    </w:p>
    <w:p w14:paraId="3E7F6D7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conforme Instrução Normativa nº xxxx.) </w:t>
      </w:r>
    </w:p>
    <w:p w14:paraId="39968C3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5F8E506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Acessibilidade arquitetônica: </w:t>
      </w:r>
    </w:p>
    <w:p w14:paraId="71B0711D"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rotas acessíveis, com espaço de manobra para cadeira de rodas; </w:t>
      </w:r>
    </w:p>
    <w:p w14:paraId="18F0479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piso tátil; </w:t>
      </w:r>
    </w:p>
    <w:p w14:paraId="54F8496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rampas; </w:t>
      </w:r>
    </w:p>
    <w:p w14:paraId="54248F1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elevadores adequados para pessoas com deficiência; </w:t>
      </w:r>
    </w:p>
    <w:p w14:paraId="199258A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corrimãos e guarda-corpos; </w:t>
      </w:r>
    </w:p>
    <w:p w14:paraId="1E6086D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banheiros femininos e masculinos adaptados para pessoas com deficiência; </w:t>
      </w:r>
    </w:p>
    <w:p w14:paraId="7822B7F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vagas de estacionamento para pessoas com deficiência; </w:t>
      </w:r>
    </w:p>
    <w:p w14:paraId="66F80C84"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assentos para pessoas obesas; </w:t>
      </w:r>
    </w:p>
    <w:p w14:paraId="55050DF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iluminação adequada; </w:t>
      </w:r>
    </w:p>
    <w:p w14:paraId="3DF60A7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Outra ___________________</w:t>
      </w:r>
    </w:p>
    <w:p w14:paraId="22FD08A5"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6041745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Acessibilidade comunicacional:  </w:t>
      </w:r>
    </w:p>
    <w:p w14:paraId="4A19E62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a Língua Brasileira de Sinais - Libras; </w:t>
      </w:r>
    </w:p>
    <w:p w14:paraId="5E9E71B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o sistema Braille; </w:t>
      </w:r>
    </w:p>
    <w:p w14:paraId="7F7DE26E"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lastRenderedPageBreak/>
        <w:t xml:space="preserve">(  ) o sistema de sinalização ou comunicação tátil; </w:t>
      </w:r>
    </w:p>
    <w:p w14:paraId="1B648B7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a audiodescrição; </w:t>
      </w:r>
    </w:p>
    <w:p w14:paraId="7B468D6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as legendas;  </w:t>
      </w:r>
    </w:p>
    <w:p w14:paraId="5CAC4F7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a linguagem simples; </w:t>
      </w:r>
    </w:p>
    <w:p w14:paraId="59722D9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textos adaptados para leitores de tela; e </w:t>
      </w:r>
    </w:p>
    <w:p w14:paraId="0C4B3EF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 Outra ______________________________</w:t>
      </w:r>
    </w:p>
    <w:p w14:paraId="3DBB460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547B1CAA"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Acessibilidade atitudinal:  </w:t>
      </w:r>
    </w:p>
    <w:p w14:paraId="12078B9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capacitação de equipes atuantes nos projetos culturais; </w:t>
      </w:r>
    </w:p>
    <w:p w14:paraId="4682CD90"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contratação de profissionais com deficiência e profissionais especializados em acessibilidade cultural; </w:t>
      </w:r>
    </w:p>
    <w:p w14:paraId="2314DF83"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formação e sensibilização de agentes culturais, público e todos os envolvidos na cadeia produtiva cultural; e </w:t>
      </w:r>
    </w:p>
    <w:p w14:paraId="72CF6207"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 outras medidas que visem a eliminação de atitudes capacitistas. </w:t>
      </w:r>
    </w:p>
    <w:p w14:paraId="18F0A4A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62E942C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Informe como essas medidas de acessibilidade serão implementadas ou disponibilizadas de acordo com o projeto proposto.</w:t>
      </w:r>
    </w:p>
    <w:p w14:paraId="29B2C6C6"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4A80598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Local onde o projeto será executado</w:t>
      </w:r>
    </w:p>
    <w:p w14:paraId="38F80B8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Informe os espaços culturais e outros ambientes onde a sua proposta será realizada. É importante informar também os municípios e Estados onde ela será realizada.</w:t>
      </w:r>
    </w:p>
    <w:p w14:paraId="1EDE1DD2"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 xml:space="preserve"> </w:t>
      </w:r>
    </w:p>
    <w:p w14:paraId="4A2ABF7B"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Previsão do período de execução do projeto</w:t>
      </w:r>
    </w:p>
    <w:p w14:paraId="6500A26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Data de início:</w:t>
      </w:r>
    </w:p>
    <w:p w14:paraId="64625521"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Data final:</w:t>
      </w:r>
    </w:p>
    <w:p w14:paraId="2B68B06D" w14:textId="77777777" w:rsidR="00AB642D" w:rsidRPr="00F86DD3" w:rsidRDefault="00AB642D" w:rsidP="00AB642D">
      <w:pPr>
        <w:pStyle w:val="Corpodetexto"/>
        <w:jc w:val="both"/>
        <w:rPr>
          <w:rFonts w:ascii="Calibri" w:eastAsia="Times New Roman" w:hAnsi="Calibri" w:cs="Calibri"/>
          <w:color w:val="000000"/>
          <w:sz w:val="27"/>
          <w:szCs w:val="27"/>
          <w:lang w:eastAsia="pt-BR"/>
        </w:rPr>
      </w:pPr>
      <w:r w:rsidRPr="00D92A2A">
        <w:rPr>
          <w:rFonts w:ascii="Times New Roman" w:hAnsi="Times New Roman" w:cs="Times New Roman"/>
          <w:sz w:val="26"/>
          <w:szCs w:val="26"/>
        </w:rPr>
        <w:t xml:space="preserve"> </w:t>
      </w:r>
      <w:r w:rsidRPr="00F86DD3">
        <w:rPr>
          <w:rFonts w:ascii="Calibri" w:eastAsia="Times New Roman" w:hAnsi="Calibri" w:cs="Calibri"/>
          <w:b/>
          <w:bCs/>
          <w:color w:val="000000"/>
          <w:sz w:val="27"/>
          <w:szCs w:val="27"/>
          <w:lang w:eastAsia="pt-BR"/>
        </w:rPr>
        <w:t>Equipe </w:t>
      </w:r>
    </w:p>
    <w:p w14:paraId="6A450C7A" w14:textId="77777777" w:rsidR="00AB642D" w:rsidRDefault="00AB642D" w:rsidP="00AB642D">
      <w:pPr>
        <w:pStyle w:val="Corpodetexto"/>
        <w:jc w:val="both"/>
        <w:rPr>
          <w:rFonts w:ascii="Times New Roman" w:hAnsi="Times New Roman" w:cs="Times New Roman"/>
          <w:sz w:val="26"/>
          <w:szCs w:val="26"/>
        </w:rPr>
      </w:pPr>
      <w:r w:rsidRPr="004652B0">
        <w:rPr>
          <w:noProof/>
        </w:rPr>
        <w:drawing>
          <wp:inline distT="0" distB="0" distL="0" distR="0" wp14:anchorId="61D130BC" wp14:editId="314795E8">
            <wp:extent cx="5398770" cy="2806700"/>
            <wp:effectExtent l="0" t="0" r="0" b="0"/>
            <wp:docPr id="91791337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8770" cy="2806700"/>
                    </a:xfrm>
                    <a:prstGeom prst="rect">
                      <a:avLst/>
                    </a:prstGeom>
                    <a:noFill/>
                    <a:ln>
                      <a:noFill/>
                    </a:ln>
                  </pic:spPr>
                </pic:pic>
              </a:graphicData>
            </a:graphic>
          </wp:inline>
        </w:drawing>
      </w:r>
    </w:p>
    <w:p w14:paraId="75FC9E13" w14:textId="77777777" w:rsidR="00AB642D" w:rsidRPr="00D92A2A" w:rsidRDefault="00AB642D" w:rsidP="00AB642D">
      <w:pPr>
        <w:pStyle w:val="Corpodetexto"/>
        <w:jc w:val="both"/>
        <w:rPr>
          <w:rFonts w:ascii="Times New Roman" w:hAnsi="Times New Roman" w:cs="Times New Roman"/>
          <w:sz w:val="26"/>
          <w:szCs w:val="26"/>
        </w:rPr>
      </w:pPr>
    </w:p>
    <w:p w14:paraId="77494578" w14:textId="77777777" w:rsidR="00AB642D" w:rsidRPr="00D92A2A" w:rsidRDefault="00AB642D" w:rsidP="00AB642D">
      <w:pPr>
        <w:pStyle w:val="Corpodetexto"/>
        <w:jc w:val="both"/>
        <w:rPr>
          <w:rFonts w:ascii="Times New Roman" w:hAnsi="Times New Roman" w:cs="Times New Roman"/>
          <w:sz w:val="26"/>
          <w:szCs w:val="26"/>
        </w:rPr>
      </w:pPr>
      <w:r w:rsidRPr="004652B0">
        <w:rPr>
          <w:noProof/>
        </w:rPr>
        <w:lastRenderedPageBreak/>
        <w:drawing>
          <wp:inline distT="0" distB="0" distL="0" distR="0" wp14:anchorId="224EB78E" wp14:editId="40E486FF">
            <wp:extent cx="5398770" cy="3331845"/>
            <wp:effectExtent l="0" t="0" r="0" b="0"/>
            <wp:docPr id="166598934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3331845"/>
                    </a:xfrm>
                    <a:prstGeom prst="rect">
                      <a:avLst/>
                    </a:prstGeom>
                    <a:noFill/>
                    <a:ln>
                      <a:noFill/>
                    </a:ln>
                  </pic:spPr>
                </pic:pic>
              </a:graphicData>
            </a:graphic>
          </wp:inline>
        </w:drawing>
      </w:r>
    </w:p>
    <w:p w14:paraId="50FB157D" w14:textId="77777777" w:rsidR="00AB642D" w:rsidRPr="004652B0" w:rsidRDefault="00AB642D" w:rsidP="00AB642D">
      <w:pPr>
        <w:pStyle w:val="Corpodetexto"/>
        <w:rPr>
          <w:rFonts w:ascii="Times New Roman" w:hAnsi="Times New Roman" w:cs="Times New Roman"/>
          <w:sz w:val="26"/>
          <w:szCs w:val="26"/>
          <w:lang w:val="pt-BR"/>
        </w:rPr>
      </w:pPr>
      <w:r w:rsidRPr="004652B0">
        <w:rPr>
          <w:rFonts w:ascii="Times New Roman" w:hAnsi="Times New Roman" w:cs="Times New Roman"/>
          <w:b/>
          <w:bCs/>
          <w:sz w:val="26"/>
          <w:szCs w:val="26"/>
          <w:lang w:val="pt-BR"/>
        </w:rPr>
        <w:t>Estratégia de divulgação</w:t>
      </w:r>
    </w:p>
    <w:p w14:paraId="4B7430DB" w14:textId="77777777" w:rsidR="00AB642D" w:rsidRPr="004652B0" w:rsidRDefault="00AB642D" w:rsidP="00AB642D">
      <w:pPr>
        <w:pStyle w:val="Corpodetexto"/>
        <w:rPr>
          <w:rFonts w:ascii="Times New Roman" w:hAnsi="Times New Roman" w:cs="Times New Roman"/>
          <w:sz w:val="26"/>
          <w:szCs w:val="26"/>
          <w:lang w:val="pt-BR"/>
        </w:rPr>
      </w:pPr>
      <w:r w:rsidRPr="004652B0">
        <w:rPr>
          <w:rFonts w:ascii="Times New Roman" w:hAnsi="Times New Roman" w:cs="Times New Roman"/>
          <w:sz w:val="26"/>
          <w:szCs w:val="26"/>
          <w:lang w:val="pt-BR"/>
        </w:rPr>
        <w:t>Apresente os meios que serão utilizados para divulgar o projeto. ex.: impulsionamento em redes sociais. </w:t>
      </w:r>
    </w:p>
    <w:p w14:paraId="4383103C" w14:textId="77777777" w:rsidR="00AB642D" w:rsidRPr="004652B0" w:rsidRDefault="00AB642D" w:rsidP="00AB642D">
      <w:pPr>
        <w:pStyle w:val="Corpodetexto"/>
        <w:rPr>
          <w:rFonts w:ascii="Times New Roman" w:hAnsi="Times New Roman" w:cs="Times New Roman"/>
          <w:sz w:val="26"/>
          <w:szCs w:val="26"/>
          <w:lang w:val="pt-BR"/>
        </w:rPr>
      </w:pPr>
      <w:r w:rsidRPr="004652B0">
        <w:rPr>
          <w:rFonts w:ascii="Times New Roman" w:hAnsi="Times New Roman" w:cs="Times New Roman"/>
          <w:sz w:val="26"/>
          <w:szCs w:val="26"/>
          <w:lang w:val="pt-BR"/>
        </w:rPr>
        <w:t> </w:t>
      </w:r>
    </w:p>
    <w:p w14:paraId="16129D00" w14:textId="77777777" w:rsidR="00AB642D" w:rsidRPr="004652B0" w:rsidRDefault="00AB642D" w:rsidP="00AB642D">
      <w:pPr>
        <w:pStyle w:val="Corpodetexto"/>
        <w:rPr>
          <w:rFonts w:ascii="Times New Roman" w:hAnsi="Times New Roman" w:cs="Times New Roman"/>
          <w:sz w:val="26"/>
          <w:szCs w:val="26"/>
          <w:lang w:val="pt-BR"/>
        </w:rPr>
      </w:pPr>
      <w:r w:rsidRPr="004652B0">
        <w:rPr>
          <w:rFonts w:ascii="Times New Roman" w:hAnsi="Times New Roman" w:cs="Times New Roman"/>
          <w:b/>
          <w:bCs/>
          <w:sz w:val="26"/>
          <w:szCs w:val="26"/>
          <w:lang w:val="pt-BR"/>
        </w:rPr>
        <w:t>Contrapartida</w:t>
      </w:r>
    </w:p>
    <w:p w14:paraId="631DBC40" w14:textId="77777777" w:rsidR="00AB642D" w:rsidRPr="004652B0" w:rsidRDefault="00AB642D" w:rsidP="00AB642D">
      <w:pPr>
        <w:pStyle w:val="Corpodetexto"/>
        <w:rPr>
          <w:rFonts w:ascii="Times New Roman" w:hAnsi="Times New Roman" w:cs="Times New Roman"/>
          <w:sz w:val="26"/>
          <w:szCs w:val="26"/>
          <w:lang w:val="pt-BR"/>
        </w:rPr>
      </w:pPr>
      <w:r w:rsidRPr="004652B0">
        <w:rPr>
          <w:rFonts w:ascii="Times New Roman" w:hAnsi="Times New Roman" w:cs="Times New Roman"/>
          <w:sz w:val="26"/>
          <w:szCs w:val="26"/>
          <w:lang w:val="pt-BR"/>
        </w:rPr>
        <w:t>Neste campo, descreva qual contrapartida será realizada, quando será realizada, e onde será realizada.</w:t>
      </w:r>
    </w:p>
    <w:p w14:paraId="06CBC662" w14:textId="77777777" w:rsidR="00AB642D" w:rsidRPr="004652B0" w:rsidRDefault="00AB642D" w:rsidP="00AB642D">
      <w:pPr>
        <w:pStyle w:val="Corpodetexto"/>
        <w:rPr>
          <w:rFonts w:ascii="Times New Roman" w:hAnsi="Times New Roman" w:cs="Times New Roman"/>
          <w:sz w:val="26"/>
          <w:szCs w:val="26"/>
          <w:lang w:val="pt-BR"/>
        </w:rPr>
      </w:pPr>
      <w:r w:rsidRPr="004652B0">
        <w:rPr>
          <w:rFonts w:ascii="Times New Roman" w:hAnsi="Times New Roman" w:cs="Times New Roman"/>
          <w:sz w:val="26"/>
          <w:szCs w:val="26"/>
          <w:lang w:val="pt-BR"/>
        </w:rPr>
        <w:t> </w:t>
      </w:r>
    </w:p>
    <w:p w14:paraId="52865CFD" w14:textId="77777777" w:rsidR="00AB642D" w:rsidRPr="004652B0" w:rsidRDefault="00AB642D" w:rsidP="00AB642D">
      <w:pPr>
        <w:pStyle w:val="Corpodetexto"/>
        <w:rPr>
          <w:rFonts w:ascii="Times New Roman" w:hAnsi="Times New Roman" w:cs="Times New Roman"/>
          <w:sz w:val="26"/>
          <w:szCs w:val="26"/>
          <w:lang w:val="pt-BR"/>
        </w:rPr>
      </w:pPr>
      <w:r w:rsidRPr="004652B0">
        <w:rPr>
          <w:rFonts w:ascii="Times New Roman" w:hAnsi="Times New Roman" w:cs="Times New Roman"/>
          <w:b/>
          <w:bCs/>
          <w:sz w:val="26"/>
          <w:szCs w:val="26"/>
          <w:lang w:val="pt-BR"/>
        </w:rPr>
        <w:t>Projeto possui recursos financeiros de outras fontes? Se sim, quais?</w:t>
      </w:r>
    </w:p>
    <w:p w14:paraId="07AA4961"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xml:space="preserve"> Não, o projeto não possui outras fontes de recursos financeiros</w:t>
      </w:r>
    </w:p>
    <w:p w14:paraId="2ACDBE32"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Apoio financeiro municipal</w:t>
      </w:r>
    </w:p>
    <w:p w14:paraId="3206413B"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Apoio financeiro estadual</w:t>
      </w:r>
    </w:p>
    <w:p w14:paraId="35014FB2"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Recursos de Lei de Incentivo Municipal</w:t>
      </w:r>
    </w:p>
    <w:p w14:paraId="0E5B42A6"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Recursos de Lei de Incentivo Estadual</w:t>
      </w:r>
    </w:p>
    <w:p w14:paraId="5E188BC1"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Recursos de Lei de Incentivo Federal</w:t>
      </w:r>
    </w:p>
    <w:p w14:paraId="6EB666D1"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Patrocínio privado direto</w:t>
      </w:r>
    </w:p>
    <w:p w14:paraId="66935BDB"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xml:space="preserve"> Patrocínio de instituição internacional</w:t>
      </w:r>
    </w:p>
    <w:p w14:paraId="3E37CB2F"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xml:space="preserve"> Doações de Pessoas Físicas</w:t>
      </w:r>
    </w:p>
    <w:p w14:paraId="7D7A8FC1"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Doações de Empresas</w:t>
      </w:r>
    </w:p>
    <w:p w14:paraId="61E9DC77"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xml:space="preserve"> Cobrança de ingressos</w:t>
      </w:r>
    </w:p>
    <w:p w14:paraId="63BBBD16"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proofErr w:type="gramStart"/>
      <w:r w:rsidRPr="004652B0">
        <w:rPr>
          <w:rFonts w:ascii="Calibri" w:eastAsia="Times New Roman" w:hAnsi="Calibri" w:cs="Calibri"/>
          <w:color w:val="000000"/>
          <w:sz w:val="27"/>
          <w:szCs w:val="27"/>
          <w:lang w:val="pt-BR" w:eastAsia="pt-BR"/>
        </w:rPr>
        <w:t>(  )</w:t>
      </w:r>
      <w:proofErr w:type="gramEnd"/>
      <w:r w:rsidRPr="004652B0">
        <w:rPr>
          <w:rFonts w:ascii="Calibri" w:eastAsia="Times New Roman" w:hAnsi="Calibri" w:cs="Calibri"/>
          <w:color w:val="000000"/>
          <w:sz w:val="27"/>
          <w:szCs w:val="27"/>
          <w:lang w:val="pt-BR" w:eastAsia="pt-BR"/>
        </w:rPr>
        <w:t> Outros</w:t>
      </w:r>
    </w:p>
    <w:p w14:paraId="3451D87F"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r w:rsidRPr="004652B0">
        <w:rPr>
          <w:rFonts w:ascii="Calibri" w:eastAsia="Times New Roman" w:hAnsi="Calibri" w:cs="Calibri"/>
          <w:color w:val="000000"/>
          <w:sz w:val="27"/>
          <w:szCs w:val="27"/>
          <w:lang w:val="pt-BR" w:eastAsia="pt-BR"/>
        </w:rPr>
        <w:lastRenderedPageBreak/>
        <w:t>Se o projeto tem outras fontes de financiamento, detalhe quais são, o valor do financiamento e onde os recursos serão empregados no projeto.</w:t>
      </w:r>
      <w:r w:rsidRPr="004652B0">
        <w:rPr>
          <w:rFonts w:ascii="Calibri" w:eastAsia="Times New Roman" w:hAnsi="Calibri" w:cs="Calibri"/>
          <w:color w:val="000000"/>
          <w:sz w:val="27"/>
          <w:szCs w:val="27"/>
          <w:lang w:val="pt-BR" w:eastAsia="pt-BR"/>
        </w:rPr>
        <w:br/>
        <w:t> </w:t>
      </w:r>
    </w:p>
    <w:p w14:paraId="42EB625E"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r w:rsidRPr="004652B0">
        <w:rPr>
          <w:rFonts w:ascii="Calibri" w:eastAsia="Times New Roman" w:hAnsi="Calibri" w:cs="Calibri"/>
          <w:b/>
          <w:bCs/>
          <w:color w:val="000000"/>
          <w:sz w:val="27"/>
          <w:szCs w:val="27"/>
          <w:lang w:val="pt-BR" w:eastAsia="pt-BR"/>
        </w:rPr>
        <w:t>O projeto prevê a venda de produtos/ingressos?</w:t>
      </w:r>
    </w:p>
    <w:p w14:paraId="5B298F02"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r w:rsidRPr="004652B0">
        <w:rPr>
          <w:rFonts w:ascii="Calibri" w:eastAsia="Times New Roman" w:hAnsi="Calibri" w:cs="Calibri"/>
          <w:color w:val="000000"/>
          <w:sz w:val="27"/>
          <w:szCs w:val="27"/>
          <w:lang w:val="pt-BR" w:eastAsia="pt-BR"/>
        </w:rPr>
        <w:t>(Informe a quantidade dos produtos a serem vendidos, o valor unitário por produto e o valor total a ser arrecadado. Detalhe onde os recursos arrecadados serão aplicados no projeto.)</w:t>
      </w:r>
    </w:p>
    <w:p w14:paraId="646017EA" w14:textId="77777777" w:rsidR="00AB642D" w:rsidRPr="004652B0" w:rsidRDefault="00AB642D" w:rsidP="00AB642D">
      <w:pPr>
        <w:widowControl/>
        <w:autoSpaceDE/>
        <w:autoSpaceDN/>
        <w:spacing w:before="120" w:after="120"/>
        <w:ind w:right="120"/>
        <w:jc w:val="both"/>
        <w:rPr>
          <w:rFonts w:ascii="Calibri" w:eastAsia="Times New Roman" w:hAnsi="Calibri" w:cs="Calibri"/>
          <w:b/>
          <w:bCs/>
          <w:color w:val="000000"/>
          <w:sz w:val="27"/>
          <w:szCs w:val="27"/>
          <w:lang w:val="pt-BR" w:eastAsia="pt-BR"/>
        </w:rPr>
      </w:pPr>
    </w:p>
    <w:p w14:paraId="55826431" w14:textId="77777777" w:rsidR="00AB642D" w:rsidRPr="004652B0" w:rsidRDefault="00AB642D" w:rsidP="00AB642D">
      <w:pPr>
        <w:widowControl/>
        <w:autoSpaceDE/>
        <w:autoSpaceDN/>
        <w:spacing w:before="120" w:after="120"/>
        <w:ind w:right="120"/>
        <w:jc w:val="both"/>
        <w:rPr>
          <w:rFonts w:ascii="Calibri" w:eastAsia="Times New Roman" w:hAnsi="Calibri" w:cs="Calibri"/>
          <w:b/>
          <w:bCs/>
          <w:color w:val="000000"/>
          <w:sz w:val="27"/>
          <w:szCs w:val="27"/>
          <w:lang w:val="pt-BR" w:eastAsia="pt-BR"/>
        </w:rPr>
      </w:pPr>
      <w:r w:rsidRPr="004652B0">
        <w:rPr>
          <w:rFonts w:ascii="Calibri" w:eastAsia="Times New Roman" w:hAnsi="Calibri" w:cs="Calibri"/>
          <w:b/>
          <w:bCs/>
          <w:color w:val="000000"/>
          <w:sz w:val="27"/>
          <w:szCs w:val="27"/>
          <w:lang w:val="pt-BR" w:eastAsia="pt-BR"/>
        </w:rPr>
        <w:t>3. PLANILHA ORÇAMENTÁRIA</w:t>
      </w:r>
    </w:p>
    <w:p w14:paraId="064A9321" w14:textId="77777777" w:rsidR="00AB642D" w:rsidRPr="004652B0" w:rsidRDefault="00AB642D" w:rsidP="00AB642D">
      <w:pPr>
        <w:widowControl/>
        <w:autoSpaceDE/>
        <w:autoSpaceDN/>
        <w:spacing w:after="160" w:line="241" w:lineRule="auto"/>
        <w:ind w:right="103"/>
        <w:jc w:val="both"/>
        <w:textDirection w:val="btLr"/>
        <w:rPr>
          <w:rFonts w:ascii="Calibri" w:eastAsia="Calibri" w:hAnsi="Calibri" w:cs="Times New Roman"/>
          <w:kern w:val="2"/>
          <w:lang w:val="pt-BR"/>
          <w14:ligatures w14:val="standardContextual"/>
        </w:rPr>
      </w:pPr>
      <w:r w:rsidRPr="004652B0">
        <w:rPr>
          <w:rFonts w:ascii="Calibri" w:eastAsia="Calibri" w:hAnsi="Calibri" w:cs="Times New Roman"/>
          <w:kern w:val="2"/>
          <w:sz w:val="24"/>
          <w:lang w:val="pt-BR"/>
          <w14:ligatures w14:val="standardContextual"/>
        </w:rPr>
        <w:t xml:space="preserve">Preencha a tabela informando todas as despesas indicando as metas/etapas às quais elas estão relacionadas. </w:t>
      </w:r>
    </w:p>
    <w:p w14:paraId="75FB1EF8" w14:textId="77777777" w:rsidR="00AB642D" w:rsidRPr="004652B0" w:rsidRDefault="00AB642D" w:rsidP="00AB642D">
      <w:pPr>
        <w:widowControl/>
        <w:autoSpaceDE/>
        <w:autoSpaceDN/>
        <w:spacing w:before="115" w:after="160" w:line="259" w:lineRule="auto"/>
        <w:ind w:right="108"/>
        <w:jc w:val="both"/>
        <w:textDirection w:val="btLr"/>
        <w:rPr>
          <w:rFonts w:ascii="Calibri" w:eastAsia="Calibri" w:hAnsi="Calibri" w:cs="Times New Roman"/>
          <w:kern w:val="2"/>
          <w:lang w:val="pt-BR"/>
          <w14:ligatures w14:val="standardContextual"/>
        </w:rPr>
      </w:pPr>
      <w:r w:rsidRPr="004652B0">
        <w:rPr>
          <w:rFonts w:ascii="Calibri" w:eastAsia="Calibri" w:hAnsi="Calibri" w:cs="Times New Roman"/>
          <w:kern w:val="2"/>
          <w:sz w:val="24"/>
          <w:lang w:val="pt-BR"/>
          <w14:ligatures w14:val="standardContextual"/>
        </w:rPr>
        <w:t>Deve haver a indicação do parâmetro de preço (Ex.: preço estabelecido no SALICNET, 3 orçamentos, etc...) utilizado com a referência específica do item de despesa, conforme exemplo abaixo.</w:t>
      </w:r>
    </w:p>
    <w:p w14:paraId="3DE002F6" w14:textId="77777777" w:rsidR="00AB642D" w:rsidRPr="004652B0" w:rsidRDefault="00AB642D" w:rsidP="00AB642D">
      <w:pPr>
        <w:pStyle w:val="Corpodetexto"/>
        <w:rPr>
          <w:rFonts w:ascii="Times New Roman" w:hAnsi="Times New Roman" w:cs="Times New Roman"/>
          <w:sz w:val="26"/>
          <w:szCs w:val="26"/>
          <w:lang w:val="pt-BR"/>
        </w:rPr>
      </w:pPr>
      <w:bookmarkStart w:id="16" w:name="_Hlk143079148"/>
    </w:p>
    <w:tbl>
      <w:tblPr>
        <w:tblW w:w="0" w:type="auto"/>
        <w:tblCellMar>
          <w:top w:w="15" w:type="dxa"/>
          <w:left w:w="15" w:type="dxa"/>
          <w:bottom w:w="15" w:type="dxa"/>
          <w:right w:w="15" w:type="dxa"/>
        </w:tblCellMar>
        <w:tblLook w:val="04A0" w:firstRow="1" w:lastRow="0" w:firstColumn="1" w:lastColumn="0" w:noHBand="0" w:noVBand="1"/>
      </w:tblPr>
      <w:tblGrid>
        <w:gridCol w:w="1016"/>
        <w:gridCol w:w="1272"/>
        <w:gridCol w:w="908"/>
        <w:gridCol w:w="1114"/>
        <w:gridCol w:w="1190"/>
        <w:gridCol w:w="1114"/>
        <w:gridCol w:w="2441"/>
      </w:tblGrid>
      <w:tr w:rsidR="00AB642D" w:rsidRPr="004652B0" w14:paraId="220B8194" w14:textId="77777777" w:rsidTr="00476628">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E5C60"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b/>
                <w:bCs/>
                <w:sz w:val="26"/>
                <w:szCs w:val="26"/>
                <w:lang w:val="pt-BR"/>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AB3E1"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b/>
                <w:bCs/>
                <w:sz w:val="26"/>
                <w:szCs w:val="26"/>
                <w:lang w:val="pt-BR"/>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392E2"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b/>
                <w:bCs/>
                <w:sz w:val="26"/>
                <w:szCs w:val="26"/>
                <w:lang w:val="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6C145"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b/>
                <w:bCs/>
                <w:sz w:val="26"/>
                <w:szCs w:val="26"/>
                <w:lang w:val="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12D63"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b/>
                <w:bCs/>
                <w:sz w:val="26"/>
                <w:szCs w:val="26"/>
                <w:lang w:val="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70714"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b/>
                <w:bCs/>
                <w:sz w:val="26"/>
                <w:szCs w:val="26"/>
                <w:lang w:val="pt-BR"/>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7927D"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b/>
                <w:bCs/>
                <w:sz w:val="26"/>
                <w:szCs w:val="26"/>
                <w:lang w:val="pt-BR"/>
              </w:rPr>
              <w:t>Referência de preço</w:t>
            </w:r>
          </w:p>
        </w:tc>
      </w:tr>
      <w:tr w:rsidR="00AB642D" w:rsidRPr="004652B0" w14:paraId="134473BD" w14:textId="77777777" w:rsidTr="00476628">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DF23"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sz w:val="26"/>
                <w:szCs w:val="26"/>
                <w:lang w:val="pt-BR"/>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B096C"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sz w:val="26"/>
                <w:szCs w:val="26"/>
                <w:lang w:val="pt-BR"/>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5478E"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sz w:val="26"/>
                <w:szCs w:val="26"/>
                <w:lang w:val="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6EBD3"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sz w:val="26"/>
                <w:szCs w:val="26"/>
                <w:lang w:val="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1E44D"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sz w:val="26"/>
                <w:szCs w:val="26"/>
                <w:lang w:val="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05855" w14:textId="77777777" w:rsidR="00AB642D" w:rsidRPr="004652B0" w:rsidRDefault="00AB642D" w:rsidP="00476628">
            <w:pPr>
              <w:pStyle w:val="Corpodetexto"/>
              <w:jc w:val="both"/>
              <w:rPr>
                <w:rFonts w:ascii="Times New Roman" w:hAnsi="Times New Roman" w:cs="Times New Roman"/>
                <w:sz w:val="26"/>
                <w:szCs w:val="26"/>
                <w:lang w:val="pt-BR"/>
              </w:rPr>
            </w:pPr>
            <w:r w:rsidRPr="004652B0">
              <w:rPr>
                <w:rFonts w:ascii="Times New Roman" w:hAnsi="Times New Roman" w:cs="Times New Roman"/>
                <w:sz w:val="26"/>
                <w:szCs w:val="26"/>
                <w:lang w:val="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9801A" w14:textId="77777777" w:rsidR="00AB642D" w:rsidRPr="004652B0" w:rsidRDefault="00AB642D" w:rsidP="00476628">
            <w:pPr>
              <w:pStyle w:val="Corpodetexto"/>
              <w:jc w:val="both"/>
              <w:rPr>
                <w:rFonts w:ascii="Times New Roman" w:hAnsi="Times New Roman" w:cs="Times New Roman"/>
                <w:sz w:val="26"/>
                <w:szCs w:val="26"/>
                <w:lang w:val="pt-BR"/>
              </w:rPr>
            </w:pPr>
            <w:proofErr w:type="spellStart"/>
            <w:r w:rsidRPr="004652B0">
              <w:rPr>
                <w:rFonts w:ascii="Times New Roman" w:hAnsi="Times New Roman" w:cs="Times New Roman"/>
                <w:sz w:val="26"/>
                <w:szCs w:val="26"/>
                <w:lang w:val="pt-BR"/>
              </w:rPr>
              <w:t>Salicnet</w:t>
            </w:r>
            <w:proofErr w:type="spellEnd"/>
            <w:r w:rsidRPr="004652B0">
              <w:rPr>
                <w:rFonts w:ascii="Times New Roman" w:hAnsi="Times New Roman" w:cs="Times New Roman"/>
                <w:sz w:val="26"/>
                <w:szCs w:val="26"/>
                <w:lang w:val="pt-BR"/>
              </w:rPr>
              <w:t xml:space="preserve"> – Oficina/workshop/seminário Audiovisual – Brasília – Fotografia Artística – Serviço</w:t>
            </w:r>
          </w:p>
        </w:tc>
      </w:tr>
    </w:tbl>
    <w:p w14:paraId="4418CABD" w14:textId="77777777" w:rsidR="00AB642D" w:rsidRPr="004652B0" w:rsidRDefault="00AB642D" w:rsidP="00AB642D">
      <w:pPr>
        <w:pStyle w:val="Corpodetexto"/>
        <w:rPr>
          <w:rFonts w:ascii="Times New Roman" w:hAnsi="Times New Roman" w:cs="Times New Roman"/>
          <w:b/>
          <w:bCs/>
          <w:sz w:val="26"/>
          <w:szCs w:val="26"/>
          <w:lang w:val="pt-BR"/>
        </w:rPr>
      </w:pPr>
    </w:p>
    <w:bookmarkEnd w:id="16"/>
    <w:p w14:paraId="06268D87" w14:textId="77777777" w:rsidR="00AB642D" w:rsidRDefault="00AB642D" w:rsidP="00AB642D">
      <w:pPr>
        <w:pStyle w:val="Corpodetexto"/>
        <w:jc w:val="center"/>
        <w:rPr>
          <w:rFonts w:ascii="Times New Roman" w:hAnsi="Times New Roman" w:cs="Times New Roman"/>
          <w:b/>
          <w:bCs/>
          <w:sz w:val="26"/>
          <w:szCs w:val="26"/>
        </w:rPr>
      </w:pPr>
    </w:p>
    <w:p w14:paraId="101037DB"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r w:rsidRPr="004652B0">
        <w:rPr>
          <w:rFonts w:ascii="Calibri" w:eastAsia="Times New Roman" w:hAnsi="Calibri" w:cs="Calibri"/>
          <w:b/>
          <w:bCs/>
          <w:color w:val="000000"/>
          <w:sz w:val="27"/>
          <w:szCs w:val="27"/>
          <w:lang w:val="pt-BR" w:eastAsia="pt-BR"/>
        </w:rPr>
        <w:t>4. DOCUMENTOS OBRIGATÓRIOS</w:t>
      </w:r>
    </w:p>
    <w:p w14:paraId="593B8ECB"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r w:rsidRPr="004652B0">
        <w:rPr>
          <w:rFonts w:ascii="Calibri" w:eastAsia="Times New Roman" w:hAnsi="Calibri" w:cs="Calibri"/>
          <w:color w:val="000000"/>
          <w:sz w:val="27"/>
          <w:szCs w:val="27"/>
          <w:lang w:val="pt-BR" w:eastAsia="pt-BR"/>
        </w:rPr>
        <w:t>Encaminhe junto a esse formulário os seguintes documentos:</w:t>
      </w:r>
    </w:p>
    <w:p w14:paraId="5CE1F176"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r w:rsidRPr="004652B0">
        <w:rPr>
          <w:rFonts w:ascii="Calibri" w:eastAsia="Times New Roman" w:hAnsi="Calibri" w:cs="Calibri"/>
          <w:color w:val="000000"/>
          <w:sz w:val="27"/>
          <w:szCs w:val="27"/>
          <w:lang w:val="pt-BR" w:eastAsia="pt-BR"/>
        </w:rPr>
        <w:t>RG e CPF do proponente</w:t>
      </w:r>
    </w:p>
    <w:p w14:paraId="62F93566" w14:textId="77777777" w:rsidR="00AB642D" w:rsidRPr="004652B0" w:rsidRDefault="00AB642D" w:rsidP="00AB642D">
      <w:pPr>
        <w:widowControl/>
        <w:autoSpaceDE/>
        <w:autoSpaceDN/>
        <w:spacing w:before="120" w:after="120"/>
        <w:ind w:left="120" w:right="120"/>
        <w:jc w:val="both"/>
        <w:rPr>
          <w:rFonts w:ascii="Calibri" w:eastAsia="Times New Roman" w:hAnsi="Calibri" w:cs="Calibri"/>
          <w:color w:val="000000"/>
          <w:sz w:val="27"/>
          <w:szCs w:val="27"/>
          <w:lang w:val="pt-BR" w:eastAsia="pt-BR"/>
        </w:rPr>
      </w:pPr>
      <w:r w:rsidRPr="004652B0">
        <w:rPr>
          <w:rFonts w:ascii="Calibri" w:eastAsia="Times New Roman" w:hAnsi="Calibri" w:cs="Calibri"/>
          <w:color w:val="000000"/>
          <w:sz w:val="27"/>
          <w:szCs w:val="27"/>
          <w:lang w:val="pt-BR" w:eastAsia="pt-BR"/>
        </w:rPr>
        <w:t>Currículo do proponente</w:t>
      </w:r>
    </w:p>
    <w:p w14:paraId="0D827BB9" w14:textId="77777777" w:rsidR="00AB642D" w:rsidRDefault="00AB642D" w:rsidP="00AB642D">
      <w:pPr>
        <w:widowControl/>
        <w:autoSpaceDE/>
        <w:autoSpaceDN/>
        <w:spacing w:before="120" w:after="120"/>
        <w:ind w:left="120" w:right="120"/>
        <w:jc w:val="both"/>
        <w:rPr>
          <w:rFonts w:ascii="Times New Roman" w:hAnsi="Times New Roman" w:cs="Times New Roman"/>
          <w:b/>
          <w:bCs/>
          <w:sz w:val="26"/>
          <w:szCs w:val="26"/>
        </w:rPr>
      </w:pPr>
      <w:r w:rsidRPr="004652B0">
        <w:rPr>
          <w:rFonts w:ascii="Calibri" w:eastAsia="Times New Roman" w:hAnsi="Calibri" w:cs="Calibri"/>
          <w:color w:val="000000"/>
          <w:sz w:val="27"/>
          <w:szCs w:val="27"/>
          <w:lang w:val="pt-BR" w:eastAsia="pt-BR"/>
        </w:rPr>
        <w:t>Mini currículo dos integrantes do projeto</w:t>
      </w:r>
    </w:p>
    <w:p w14:paraId="77801AA4" w14:textId="77777777" w:rsidR="00AB642D" w:rsidRDefault="00AB642D" w:rsidP="00AB642D">
      <w:pPr>
        <w:pStyle w:val="Corpodetexto"/>
        <w:jc w:val="center"/>
        <w:rPr>
          <w:rFonts w:ascii="Times New Roman" w:hAnsi="Times New Roman" w:cs="Times New Roman"/>
          <w:b/>
          <w:bCs/>
          <w:sz w:val="26"/>
          <w:szCs w:val="26"/>
        </w:rPr>
      </w:pPr>
    </w:p>
    <w:p w14:paraId="57B48379" w14:textId="77777777" w:rsidR="00AB642D" w:rsidRDefault="00AB642D" w:rsidP="00AB642D">
      <w:pPr>
        <w:pStyle w:val="Corpodetexto"/>
        <w:jc w:val="center"/>
        <w:rPr>
          <w:rFonts w:ascii="Times New Roman" w:hAnsi="Times New Roman" w:cs="Times New Roman"/>
          <w:b/>
          <w:bCs/>
          <w:sz w:val="26"/>
          <w:szCs w:val="26"/>
        </w:rPr>
      </w:pPr>
    </w:p>
    <w:p w14:paraId="52121A26" w14:textId="77777777" w:rsidR="00AB642D" w:rsidRDefault="00AB642D" w:rsidP="00AB642D">
      <w:pPr>
        <w:pStyle w:val="Corpodetexto"/>
        <w:jc w:val="center"/>
        <w:rPr>
          <w:rFonts w:ascii="Times New Roman" w:hAnsi="Times New Roman" w:cs="Times New Roman"/>
          <w:b/>
          <w:bCs/>
          <w:sz w:val="26"/>
          <w:szCs w:val="26"/>
        </w:rPr>
      </w:pPr>
    </w:p>
    <w:p w14:paraId="1B81FF25" w14:textId="77777777" w:rsidR="00AB642D" w:rsidRDefault="00AB642D" w:rsidP="00AB642D">
      <w:pPr>
        <w:pStyle w:val="Corpodetexto"/>
        <w:jc w:val="center"/>
        <w:rPr>
          <w:rFonts w:ascii="Times New Roman" w:hAnsi="Times New Roman" w:cs="Times New Roman"/>
          <w:b/>
          <w:bCs/>
          <w:sz w:val="26"/>
          <w:szCs w:val="26"/>
        </w:rPr>
      </w:pPr>
    </w:p>
    <w:p w14:paraId="6525F206" w14:textId="77777777" w:rsidR="00AB642D" w:rsidRDefault="00AB642D" w:rsidP="00AB642D">
      <w:pPr>
        <w:pStyle w:val="Corpodetexto"/>
        <w:jc w:val="center"/>
        <w:rPr>
          <w:rFonts w:ascii="Times New Roman" w:hAnsi="Times New Roman" w:cs="Times New Roman"/>
          <w:b/>
          <w:bCs/>
          <w:sz w:val="26"/>
          <w:szCs w:val="26"/>
        </w:rPr>
      </w:pPr>
    </w:p>
    <w:p w14:paraId="52D6D4F0" w14:textId="77777777" w:rsidR="00AB642D" w:rsidRPr="00D92A2A" w:rsidRDefault="00AB642D" w:rsidP="00AB642D">
      <w:pPr>
        <w:pStyle w:val="Corpodetexto"/>
        <w:jc w:val="center"/>
        <w:rPr>
          <w:rFonts w:ascii="Times New Roman" w:hAnsi="Times New Roman" w:cs="Times New Roman"/>
          <w:b/>
          <w:bCs/>
          <w:sz w:val="26"/>
          <w:szCs w:val="26"/>
        </w:rPr>
      </w:pPr>
      <w:r>
        <w:rPr>
          <w:rFonts w:ascii="Times New Roman" w:hAnsi="Times New Roman" w:cs="Times New Roman"/>
          <w:b/>
          <w:bCs/>
          <w:sz w:val="26"/>
          <w:szCs w:val="26"/>
        </w:rPr>
        <w:t>Edital 003/2023-</w:t>
      </w:r>
      <w:r w:rsidRPr="00D92A2A">
        <w:rPr>
          <w:rFonts w:ascii="Times New Roman" w:hAnsi="Times New Roman" w:cs="Times New Roman"/>
          <w:b/>
          <w:bCs/>
          <w:sz w:val="26"/>
          <w:szCs w:val="26"/>
        </w:rPr>
        <w:t>ANEXO III</w:t>
      </w:r>
    </w:p>
    <w:p w14:paraId="16B3EFB4" w14:textId="77777777" w:rsidR="00AB642D" w:rsidRPr="00D92A2A" w:rsidRDefault="00AB642D" w:rsidP="00AB642D">
      <w:pPr>
        <w:pStyle w:val="Corpodetexto"/>
        <w:jc w:val="center"/>
        <w:rPr>
          <w:rFonts w:ascii="Times New Roman" w:hAnsi="Times New Roman" w:cs="Times New Roman"/>
          <w:b/>
          <w:bCs/>
          <w:sz w:val="26"/>
          <w:szCs w:val="26"/>
        </w:rPr>
      </w:pPr>
    </w:p>
    <w:p w14:paraId="0FFF912E" w14:textId="77777777" w:rsidR="00AB642D" w:rsidRPr="00D92A2A" w:rsidRDefault="00AB642D" w:rsidP="00AB642D">
      <w:pPr>
        <w:pStyle w:val="Corpodetexto"/>
        <w:jc w:val="center"/>
        <w:rPr>
          <w:rFonts w:ascii="Times New Roman" w:hAnsi="Times New Roman" w:cs="Times New Roman"/>
          <w:b/>
          <w:bCs/>
          <w:sz w:val="26"/>
          <w:szCs w:val="26"/>
        </w:rPr>
      </w:pPr>
      <w:r w:rsidRPr="00D92A2A">
        <w:rPr>
          <w:rFonts w:ascii="Times New Roman" w:hAnsi="Times New Roman" w:cs="Times New Roman"/>
          <w:b/>
          <w:bCs/>
          <w:sz w:val="26"/>
          <w:szCs w:val="26"/>
        </w:rPr>
        <w:t>CRITÉRIOS UTILIZADOS NA AVALIAÇÃO DE MÉRITO CULTURAL</w:t>
      </w:r>
    </w:p>
    <w:p w14:paraId="5A713B72" w14:textId="77777777" w:rsidR="00AB642D" w:rsidRPr="00D92A2A" w:rsidRDefault="00AB642D" w:rsidP="00AB642D">
      <w:pPr>
        <w:pStyle w:val="Corpodetexto"/>
        <w:jc w:val="center"/>
        <w:rPr>
          <w:rFonts w:ascii="Times New Roman" w:hAnsi="Times New Roman" w:cs="Times New Roman"/>
          <w:sz w:val="26"/>
          <w:szCs w:val="26"/>
        </w:rPr>
      </w:pPr>
    </w:p>
    <w:p w14:paraId="450264EC" w14:textId="77777777" w:rsidR="00AB642D" w:rsidRPr="00D92A2A" w:rsidRDefault="00AB642D" w:rsidP="00AB642D">
      <w:pPr>
        <w:pStyle w:val="Corpodetexto"/>
        <w:jc w:val="both"/>
        <w:rPr>
          <w:rFonts w:ascii="Times New Roman" w:hAnsi="Times New Roman" w:cs="Times New Roman"/>
          <w:sz w:val="26"/>
          <w:szCs w:val="26"/>
        </w:rPr>
      </w:pPr>
      <w:r w:rsidRPr="00D92A2A">
        <w:rPr>
          <w:rFonts w:ascii="Times New Roman" w:hAnsi="Times New Roman" w:cs="Times New Roman"/>
          <w:sz w:val="26"/>
          <w:szCs w:val="26"/>
        </w:rPr>
        <w:t>As comissões de seleção atribuírão notas de 0 a 10 pontos a cada um dos critérios de avaliação de cada projeto, conforme tabela a seguir:</w:t>
      </w:r>
    </w:p>
    <w:p w14:paraId="07E689C7" w14:textId="77777777" w:rsidR="00AB642D" w:rsidRPr="00D92A2A" w:rsidRDefault="00AB642D" w:rsidP="00AB642D">
      <w:pPr>
        <w:pStyle w:val="Corpodetexto"/>
        <w:jc w:val="both"/>
        <w:rPr>
          <w:rFonts w:ascii="Times New Roman" w:hAnsi="Times New Roman" w:cs="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4952"/>
        <w:gridCol w:w="1842"/>
      </w:tblGrid>
      <w:tr w:rsidR="00AB642D" w:rsidRPr="00D92A2A" w14:paraId="69F6BCEA" w14:textId="77777777" w:rsidTr="00476628">
        <w:trPr>
          <w:tblCellSpacing w:w="0" w:type="dxa"/>
        </w:trPr>
        <w:tc>
          <w:tcPr>
            <w:tcW w:w="8497" w:type="dxa"/>
            <w:gridSpan w:val="3"/>
            <w:tcBorders>
              <w:top w:val="outset" w:sz="6" w:space="0" w:color="auto"/>
              <w:left w:val="outset" w:sz="6" w:space="0" w:color="auto"/>
              <w:bottom w:val="outset" w:sz="6" w:space="0" w:color="auto"/>
              <w:right w:val="outset" w:sz="6" w:space="0" w:color="auto"/>
            </w:tcBorders>
            <w:vAlign w:val="center"/>
            <w:hideMark/>
          </w:tcPr>
          <w:p w14:paraId="32405B2E"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CRITÉRIOS OBRIGATÓRIOS</w:t>
            </w:r>
          </w:p>
        </w:tc>
      </w:tr>
      <w:tr w:rsidR="00AB642D" w:rsidRPr="00D92A2A" w14:paraId="602B15E4"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A489B"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Identificação do Critério</w:t>
            </w:r>
          </w:p>
        </w:tc>
        <w:tc>
          <w:tcPr>
            <w:tcW w:w="4952" w:type="dxa"/>
            <w:tcBorders>
              <w:top w:val="outset" w:sz="6" w:space="0" w:color="auto"/>
              <w:left w:val="outset" w:sz="6" w:space="0" w:color="auto"/>
              <w:bottom w:val="outset" w:sz="6" w:space="0" w:color="auto"/>
              <w:right w:val="outset" w:sz="6" w:space="0" w:color="auto"/>
            </w:tcBorders>
            <w:vAlign w:val="center"/>
            <w:hideMark/>
          </w:tcPr>
          <w:p w14:paraId="3A8035DB"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Descrição do Critério</w:t>
            </w:r>
          </w:p>
        </w:tc>
        <w:tc>
          <w:tcPr>
            <w:tcW w:w="1842" w:type="dxa"/>
            <w:tcBorders>
              <w:top w:val="outset" w:sz="6" w:space="0" w:color="auto"/>
              <w:left w:val="outset" w:sz="6" w:space="0" w:color="auto"/>
              <w:bottom w:val="outset" w:sz="6" w:space="0" w:color="auto"/>
              <w:right w:val="outset" w:sz="6" w:space="0" w:color="auto"/>
            </w:tcBorders>
            <w:vAlign w:val="center"/>
            <w:hideMark/>
          </w:tcPr>
          <w:p w14:paraId="639EDA57"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Pontuação Máxima</w:t>
            </w:r>
          </w:p>
        </w:tc>
      </w:tr>
      <w:tr w:rsidR="00AB642D" w:rsidRPr="00D92A2A" w14:paraId="2F2962D2"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3C74F"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A</w:t>
            </w:r>
          </w:p>
        </w:tc>
        <w:tc>
          <w:tcPr>
            <w:tcW w:w="4952" w:type="dxa"/>
            <w:tcBorders>
              <w:top w:val="outset" w:sz="6" w:space="0" w:color="auto"/>
              <w:left w:val="outset" w:sz="6" w:space="0" w:color="auto"/>
              <w:bottom w:val="outset" w:sz="6" w:space="0" w:color="auto"/>
              <w:right w:val="outset" w:sz="6" w:space="0" w:color="auto"/>
            </w:tcBorders>
            <w:vAlign w:val="center"/>
            <w:hideMark/>
          </w:tcPr>
          <w:p w14:paraId="763208B9"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Qualidade do Projeto - Coerência do objeto, objetivos, justificativa e metas do projeto - </w:t>
            </w:r>
            <w:r w:rsidRPr="00D92A2A">
              <w:rPr>
                <w:rFonts w:ascii="Times New Roman" w:eastAsia="Times New Roman" w:hAnsi="Times New Roman" w:cs="Times New Roman"/>
                <w:color w:val="000000"/>
                <w:sz w:val="26"/>
                <w:szCs w:val="26"/>
                <w:lang w:eastAsia="pt-BR"/>
              </w:rPr>
              <w:t>A análise deverá considerar, para fins de avaliação e valoração, se o conteúdo do projeto apresenta, como um todo coerência, observando o objeto, a justificativa e as metas, sendo possível visualizar de forma clara os resultados que serão obtidos.</w:t>
            </w:r>
          </w:p>
          <w:p w14:paraId="7885981D"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38299AEE"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6719129D"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0DB44"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B</w:t>
            </w:r>
          </w:p>
        </w:tc>
        <w:tc>
          <w:tcPr>
            <w:tcW w:w="4952" w:type="dxa"/>
            <w:tcBorders>
              <w:top w:val="outset" w:sz="6" w:space="0" w:color="auto"/>
              <w:left w:val="outset" w:sz="6" w:space="0" w:color="auto"/>
              <w:bottom w:val="outset" w:sz="6" w:space="0" w:color="auto"/>
              <w:right w:val="outset" w:sz="6" w:space="0" w:color="auto"/>
            </w:tcBorders>
            <w:vAlign w:val="center"/>
            <w:hideMark/>
          </w:tcPr>
          <w:p w14:paraId="3EA8BCC2" w14:textId="77777777" w:rsidR="00AB642D" w:rsidRPr="00D92A2A" w:rsidRDefault="00AB642D" w:rsidP="00476628">
            <w:pPr>
              <w:spacing w:before="120" w:after="120"/>
              <w:ind w:left="120" w:right="120"/>
              <w:jc w:val="center"/>
              <w:rPr>
                <w:rFonts w:ascii="Times New Roman" w:eastAsia="Times New Roman" w:hAnsi="Times New Roman" w:cs="Times New Roman"/>
                <w:color w:val="FF0000"/>
                <w:sz w:val="26"/>
                <w:szCs w:val="26"/>
                <w:lang w:eastAsia="pt-BR"/>
              </w:rPr>
            </w:pPr>
            <w:r w:rsidRPr="00D92A2A">
              <w:rPr>
                <w:rFonts w:ascii="Times New Roman" w:eastAsia="Times New Roman" w:hAnsi="Times New Roman" w:cs="Times New Roman"/>
                <w:b/>
                <w:bCs/>
                <w:color w:val="000000"/>
                <w:sz w:val="26"/>
                <w:szCs w:val="26"/>
                <w:lang w:eastAsia="pt-BR"/>
              </w:rPr>
              <w:t>Relevância da ação proposta para o cenário cultural do Município  de Forquilhinha/SC.</w:t>
            </w:r>
            <w:r w:rsidRPr="00D92A2A">
              <w:rPr>
                <w:rFonts w:ascii="Times New Roman" w:eastAsia="Times New Roman" w:hAnsi="Times New Roman" w:cs="Times New Roman"/>
                <w:b/>
                <w:bCs/>
                <w:color w:val="FF0000"/>
                <w:sz w:val="26"/>
                <w:szCs w:val="26"/>
                <w:lang w:eastAsia="pt-BR"/>
              </w:rPr>
              <w:t> </w:t>
            </w:r>
            <w:r w:rsidRPr="00D92A2A">
              <w:rPr>
                <w:rFonts w:ascii="Times New Roman" w:eastAsia="Times New Roman" w:hAnsi="Times New Roman" w:cs="Times New Roman"/>
                <w:color w:val="000000"/>
                <w:sz w:val="26"/>
                <w:szCs w:val="26"/>
                <w:lang w:eastAsia="pt-BR"/>
              </w:rPr>
              <w:t>A análise deverá considerar, para fins de avaliação e valoração, se a ação contribui para o enriquecimento e valorização da cultura do Município/Estado de Ssanta Catarina</w:t>
            </w:r>
          </w:p>
          <w:p w14:paraId="6A5E3E62"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3C8C229F"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088181D3"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BFD9B"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C</w:t>
            </w:r>
          </w:p>
        </w:tc>
        <w:tc>
          <w:tcPr>
            <w:tcW w:w="4952" w:type="dxa"/>
            <w:tcBorders>
              <w:top w:val="outset" w:sz="6" w:space="0" w:color="auto"/>
              <w:left w:val="outset" w:sz="6" w:space="0" w:color="auto"/>
              <w:bottom w:val="outset" w:sz="6" w:space="0" w:color="auto"/>
              <w:right w:val="outset" w:sz="6" w:space="0" w:color="auto"/>
            </w:tcBorders>
            <w:vAlign w:val="center"/>
            <w:hideMark/>
          </w:tcPr>
          <w:p w14:paraId="436D04B7"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Aspectos de integração comunitária na ação proposta pelo projeto - </w:t>
            </w:r>
            <w:r w:rsidRPr="00D92A2A">
              <w:rPr>
                <w:rFonts w:ascii="Times New Roman" w:eastAsia="Times New Roman" w:hAnsi="Times New Roman" w:cs="Times New Roman"/>
                <w:color w:val="000000"/>
                <w:sz w:val="26"/>
                <w:szCs w:val="26"/>
                <w:lang w:eastAsia="pt-BR"/>
              </w:rPr>
              <w:t>considera-se, para fins de avaliação e valoração, se o projeto apresenta aspectos de integração comunitária, em relação ao impacto social para a inclusão de pessoas com deficiência, idosos e demais grupos em situação de histórica vulnerabilidade econômica/social.</w:t>
            </w:r>
          </w:p>
          <w:p w14:paraId="485ABF6A"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5C6E24AA"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72511CCB"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E3CFD"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lastRenderedPageBreak/>
              <w:t>D</w:t>
            </w:r>
          </w:p>
        </w:tc>
        <w:tc>
          <w:tcPr>
            <w:tcW w:w="4952" w:type="dxa"/>
            <w:tcBorders>
              <w:top w:val="outset" w:sz="6" w:space="0" w:color="auto"/>
              <w:left w:val="outset" w:sz="6" w:space="0" w:color="auto"/>
              <w:bottom w:val="outset" w:sz="6" w:space="0" w:color="auto"/>
              <w:right w:val="outset" w:sz="6" w:space="0" w:color="auto"/>
            </w:tcBorders>
            <w:vAlign w:val="center"/>
            <w:hideMark/>
          </w:tcPr>
          <w:p w14:paraId="19569EBD"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Coerência da planilha orçamentária e do cronograma de execução às metas, resultados e desdobramentos do projeto proposto - </w:t>
            </w:r>
            <w:r w:rsidRPr="00D92A2A">
              <w:rPr>
                <w:rFonts w:ascii="Times New Roman" w:eastAsia="Times New Roman" w:hAnsi="Times New Roman" w:cs="Times New Roman"/>
                <w:color w:val="000000"/>
                <w:sz w:val="26"/>
                <w:szCs w:val="26"/>
                <w:lang w:eastAsia="pt-BR"/>
              </w:rPr>
              <w:t>A análise deverá avaliar e valorar a viabilidade técnica do projeto sob o ponto de vista dos gastos previstos na planilha orçamentária, sua execução e a adequação ao objeto, metas e objetivos previstos. Também deverá ser considerada para fins de avaliação a coerência e conformidade dos valores e quantidades dos itens relacionados na planilha orçamentária do projeto.</w:t>
            </w:r>
          </w:p>
          <w:p w14:paraId="2B1470A2"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4A31C4A0"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742E2067"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A7C74"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E</w:t>
            </w:r>
          </w:p>
        </w:tc>
        <w:tc>
          <w:tcPr>
            <w:tcW w:w="4952" w:type="dxa"/>
            <w:tcBorders>
              <w:top w:val="outset" w:sz="6" w:space="0" w:color="auto"/>
              <w:left w:val="outset" w:sz="6" w:space="0" w:color="auto"/>
              <w:bottom w:val="outset" w:sz="6" w:space="0" w:color="auto"/>
              <w:right w:val="outset" w:sz="6" w:space="0" w:color="auto"/>
            </w:tcBorders>
            <w:vAlign w:val="center"/>
            <w:hideMark/>
          </w:tcPr>
          <w:p w14:paraId="6F152669"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Coerência do Plano de Divulgação ao Cronograma, Objetivos e Metas do projeto proposto - </w:t>
            </w:r>
            <w:r w:rsidRPr="00D92A2A">
              <w:rPr>
                <w:rFonts w:ascii="Times New Roman" w:eastAsia="Times New Roman" w:hAnsi="Times New Roman" w:cs="Times New Roman"/>
                <w:color w:val="000000"/>
                <w:sz w:val="26"/>
                <w:szCs w:val="26"/>
                <w:lang w:eastAsia="pt-BR"/>
              </w:rPr>
              <w:t>A análise deverá avaliar e valorar a viabilidade técnica e comunicacional com o público alvo do projeto, mediante as estratégias, mídias e materiais apresentados, bem como a capacidade de executá-los.</w:t>
            </w:r>
          </w:p>
          <w:p w14:paraId="196F73CC"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63BA1114"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014F7C5E"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DFE17"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F</w:t>
            </w:r>
          </w:p>
        </w:tc>
        <w:tc>
          <w:tcPr>
            <w:tcW w:w="4952" w:type="dxa"/>
            <w:tcBorders>
              <w:top w:val="outset" w:sz="6" w:space="0" w:color="auto"/>
              <w:left w:val="outset" w:sz="6" w:space="0" w:color="auto"/>
              <w:bottom w:val="outset" w:sz="6" w:space="0" w:color="auto"/>
              <w:right w:val="outset" w:sz="6" w:space="0" w:color="auto"/>
            </w:tcBorders>
            <w:vAlign w:val="center"/>
            <w:hideMark/>
          </w:tcPr>
          <w:p w14:paraId="502976C5"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Compatibilidade da ficha técnica com as atividades desenvolvidas - </w:t>
            </w:r>
            <w:r w:rsidRPr="00D92A2A">
              <w:rPr>
                <w:rFonts w:ascii="Times New Roman" w:eastAsia="Times New Roman" w:hAnsi="Times New Roman" w:cs="Times New Roman"/>
                <w:color w:val="000000"/>
                <w:sz w:val="26"/>
                <w:szCs w:val="26"/>
                <w:lang w:eastAsia="pt-BR"/>
              </w:rPr>
              <w:t>A análise deverá considerar a carreira dos profissionais que compõem o corpo técnico e artístico, verificando a coerência ou não em relação às atribuições que serão executadas por eles no projeto (para esta avaliação serão considerados os currículos dos membros da ficha técnica).</w:t>
            </w:r>
          </w:p>
          <w:p w14:paraId="61BE492B"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5C09DC26"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6030A522"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2DE77"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G</w:t>
            </w:r>
          </w:p>
        </w:tc>
        <w:tc>
          <w:tcPr>
            <w:tcW w:w="4952" w:type="dxa"/>
            <w:tcBorders>
              <w:top w:val="outset" w:sz="6" w:space="0" w:color="auto"/>
              <w:left w:val="outset" w:sz="6" w:space="0" w:color="auto"/>
              <w:bottom w:val="outset" w:sz="6" w:space="0" w:color="auto"/>
              <w:right w:val="outset" w:sz="6" w:space="0" w:color="auto"/>
            </w:tcBorders>
            <w:vAlign w:val="center"/>
            <w:hideMark/>
          </w:tcPr>
          <w:p w14:paraId="28FD5D8A"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Trajetória artística e cultural do proponente - </w:t>
            </w:r>
            <w:r w:rsidRPr="00D92A2A">
              <w:rPr>
                <w:rFonts w:ascii="Times New Roman" w:eastAsia="Times New Roman" w:hAnsi="Times New Roman" w:cs="Times New Roman"/>
                <w:color w:val="000000"/>
                <w:sz w:val="26"/>
                <w:szCs w:val="26"/>
                <w:lang w:eastAsia="pt-BR"/>
              </w:rPr>
              <w:t>Será considerado para fins de análise a carreira do proponente, com base no currículo e comprovações enviadas juntamente com a proposta</w:t>
            </w:r>
          </w:p>
          <w:p w14:paraId="1AFA4210"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 </w:t>
            </w:r>
          </w:p>
        </w:tc>
        <w:tc>
          <w:tcPr>
            <w:tcW w:w="1842" w:type="dxa"/>
            <w:tcBorders>
              <w:top w:val="outset" w:sz="6" w:space="0" w:color="auto"/>
              <w:left w:val="outset" w:sz="6" w:space="0" w:color="auto"/>
              <w:bottom w:val="outset" w:sz="6" w:space="0" w:color="auto"/>
              <w:right w:val="outset" w:sz="6" w:space="0" w:color="auto"/>
            </w:tcBorders>
            <w:vAlign w:val="center"/>
            <w:hideMark/>
          </w:tcPr>
          <w:p w14:paraId="0DC52BDE"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004AE1D4"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C001D"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lastRenderedPageBreak/>
              <w:t>H</w:t>
            </w:r>
          </w:p>
        </w:tc>
        <w:tc>
          <w:tcPr>
            <w:tcW w:w="4952" w:type="dxa"/>
            <w:tcBorders>
              <w:top w:val="outset" w:sz="6" w:space="0" w:color="auto"/>
              <w:left w:val="outset" w:sz="6" w:space="0" w:color="auto"/>
              <w:bottom w:val="outset" w:sz="6" w:space="0" w:color="auto"/>
              <w:right w:val="outset" w:sz="6" w:space="0" w:color="auto"/>
            </w:tcBorders>
            <w:vAlign w:val="center"/>
            <w:hideMark/>
          </w:tcPr>
          <w:p w14:paraId="29DD2E8E"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Contrapartida - </w:t>
            </w:r>
            <w:r w:rsidRPr="00D92A2A">
              <w:rPr>
                <w:rFonts w:ascii="Times New Roman" w:eastAsia="Times New Roman" w:hAnsi="Times New Roman" w:cs="Times New Roman"/>
                <w:color w:val="000000"/>
                <w:sz w:val="26"/>
                <w:szCs w:val="26"/>
                <w:lang w:eastAsia="pt-BR"/>
              </w:rPr>
              <w:t>Será avaliado o interesse público da execução da contrapartida proposta pelo agente cultural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254FC525"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10</w:t>
            </w:r>
          </w:p>
        </w:tc>
      </w:tr>
      <w:tr w:rsidR="00AB642D" w:rsidRPr="00D92A2A" w14:paraId="4102D20A" w14:textId="77777777" w:rsidTr="00476628">
        <w:trPr>
          <w:tblCellSpacing w:w="0" w:type="dxa"/>
        </w:trPr>
        <w:tc>
          <w:tcPr>
            <w:tcW w:w="6655" w:type="dxa"/>
            <w:gridSpan w:val="2"/>
            <w:tcBorders>
              <w:top w:val="outset" w:sz="6" w:space="0" w:color="auto"/>
              <w:left w:val="outset" w:sz="6" w:space="0" w:color="auto"/>
              <w:bottom w:val="outset" w:sz="6" w:space="0" w:color="auto"/>
              <w:right w:val="outset" w:sz="6" w:space="0" w:color="auto"/>
            </w:tcBorders>
            <w:vAlign w:val="center"/>
            <w:hideMark/>
          </w:tcPr>
          <w:p w14:paraId="53C63D22"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b/>
                <w:bCs/>
                <w:color w:val="000000"/>
                <w:sz w:val="26"/>
                <w:szCs w:val="26"/>
                <w:lang w:eastAsia="pt-BR"/>
              </w:rPr>
              <w:t>PONTUAÇÃO TOTAL:</w:t>
            </w:r>
          </w:p>
        </w:tc>
        <w:tc>
          <w:tcPr>
            <w:tcW w:w="1842" w:type="dxa"/>
            <w:tcBorders>
              <w:top w:val="outset" w:sz="6" w:space="0" w:color="auto"/>
              <w:left w:val="outset" w:sz="6" w:space="0" w:color="auto"/>
              <w:bottom w:val="outset" w:sz="6" w:space="0" w:color="auto"/>
              <w:right w:val="outset" w:sz="6" w:space="0" w:color="auto"/>
            </w:tcBorders>
            <w:vAlign w:val="center"/>
            <w:hideMark/>
          </w:tcPr>
          <w:p w14:paraId="77242741" w14:textId="77777777" w:rsidR="00AB642D" w:rsidRPr="00D92A2A" w:rsidRDefault="00AB642D" w:rsidP="00476628">
            <w:pPr>
              <w:spacing w:before="120" w:after="120"/>
              <w:ind w:left="120" w:right="120"/>
              <w:jc w:val="center"/>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80</w:t>
            </w:r>
          </w:p>
        </w:tc>
      </w:tr>
    </w:tbl>
    <w:p w14:paraId="244092FD" w14:textId="77777777" w:rsidR="00AB642D" w:rsidRDefault="00AB642D" w:rsidP="00AB642D">
      <w:pPr>
        <w:spacing w:before="120" w:after="120"/>
        <w:ind w:left="120" w:right="120"/>
        <w:jc w:val="both"/>
        <w:rPr>
          <w:rFonts w:ascii="Times New Roman" w:eastAsia="Times New Roman" w:hAnsi="Times New Roman" w:cs="Times New Roman"/>
          <w:color w:val="000000"/>
          <w:sz w:val="26"/>
          <w:szCs w:val="26"/>
          <w:lang w:eastAsia="pt-BR"/>
        </w:rPr>
      </w:pPr>
    </w:p>
    <w:p w14:paraId="5C53C71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color w:val="000000"/>
          <w:sz w:val="26"/>
          <w:szCs w:val="26"/>
          <w:lang w:eastAsia="pt-BR"/>
        </w:rPr>
        <w:t>Além da pontuação acima, o proponente pode receber bônus de pontuação, ou seja, uma pontuação extra, conforme critérios abaixo especificados: </w:t>
      </w:r>
    </w:p>
    <w:p w14:paraId="15093BEF" w14:textId="77777777" w:rsidR="00AB642D" w:rsidRPr="00D92A2A" w:rsidRDefault="00AB642D" w:rsidP="00AB642D">
      <w:pPr>
        <w:spacing w:before="120" w:after="120"/>
        <w:ind w:left="120" w:right="-183"/>
        <w:jc w:val="both"/>
        <w:rPr>
          <w:rFonts w:ascii="Times New Roman" w:eastAsia="Times New Roman" w:hAnsi="Times New Roman" w:cs="Times New Roman"/>
          <w:color w:val="000000"/>
          <w:sz w:val="26"/>
          <w:szCs w:val="26"/>
          <w:lang w:eastAsia="pt-BR"/>
        </w:rPr>
      </w:pPr>
      <w:r w:rsidRPr="00D92A2A">
        <w:rPr>
          <w:rFonts w:ascii="Times New Roman" w:eastAsia="Times New Roman" w:hAnsi="Times New Roman" w:cs="Times New Roman"/>
          <w:noProof/>
          <w:color w:val="000000"/>
          <w:sz w:val="26"/>
          <w:szCs w:val="26"/>
          <w:lang w:val="pt-BR" w:eastAsia="pt-BR"/>
        </w:rPr>
        <w:drawing>
          <wp:anchor distT="0" distB="0" distL="114300" distR="114300" simplePos="0" relativeHeight="251659264" behindDoc="0" locked="0" layoutInCell="1" allowOverlap="1" wp14:anchorId="04FA2B4B" wp14:editId="0C5B9126">
            <wp:simplePos x="0" y="0"/>
            <wp:positionH relativeFrom="column">
              <wp:posOffset>73329</wp:posOffset>
            </wp:positionH>
            <wp:positionV relativeFrom="paragraph">
              <wp:posOffset>-1380</wp:posOffset>
            </wp:positionV>
            <wp:extent cx="5683250" cy="4362450"/>
            <wp:effectExtent l="0" t="0" r="0" b="0"/>
            <wp:wrapThrough wrapText="bothSides">
              <wp:wrapPolygon edited="0">
                <wp:start x="0" y="1509"/>
                <wp:lineTo x="0" y="20940"/>
                <wp:lineTo x="21503" y="20940"/>
                <wp:lineTo x="21503" y="1509"/>
                <wp:lineTo x="0" y="1509"/>
              </wp:wrapPolygon>
            </wp:wrapThrough>
            <wp:docPr id="124824066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250" cy="4362450"/>
                    </a:xfrm>
                    <a:prstGeom prst="rect">
                      <a:avLst/>
                    </a:prstGeom>
                    <a:noFill/>
                  </pic:spPr>
                </pic:pic>
              </a:graphicData>
            </a:graphic>
            <wp14:sizeRelH relativeFrom="page">
              <wp14:pctWidth>0</wp14:pctWidth>
            </wp14:sizeRelH>
            <wp14:sizeRelV relativeFrom="page">
              <wp14:pctHeight>0</wp14:pctHeight>
            </wp14:sizeRelV>
          </wp:anchor>
        </w:drawing>
      </w:r>
    </w:p>
    <w:p w14:paraId="1E4D085B" w14:textId="77777777" w:rsidR="00AB642D" w:rsidRPr="00D92A2A" w:rsidRDefault="00AB642D" w:rsidP="00AB642D">
      <w:pPr>
        <w:spacing w:before="120" w:after="120"/>
        <w:ind w:left="120" w:right="-183"/>
        <w:jc w:val="both"/>
        <w:rPr>
          <w:rFonts w:ascii="Times New Roman" w:eastAsia="Times New Roman" w:hAnsi="Times New Roman" w:cs="Times New Roman"/>
          <w:color w:val="000000"/>
          <w:sz w:val="26"/>
          <w:szCs w:val="26"/>
          <w:lang w:eastAsia="pt-BR"/>
        </w:rPr>
      </w:pPr>
      <w:r w:rsidRPr="00D92A2A">
        <w:rPr>
          <w:rFonts w:ascii="Times New Roman" w:hAnsi="Times New Roman" w:cs="Times New Roman"/>
          <w:noProof/>
          <w:sz w:val="26"/>
          <w:szCs w:val="26"/>
          <w:lang w:val="pt-BR" w:eastAsia="pt-BR"/>
        </w:rPr>
        <w:lastRenderedPageBreak/>
        <w:drawing>
          <wp:inline distT="0" distB="0" distL="0" distR="0" wp14:anchorId="2FDC1B6C" wp14:editId="2A14D60D">
            <wp:extent cx="5645150" cy="4965700"/>
            <wp:effectExtent l="0" t="0" r="0" b="0"/>
            <wp:docPr id="86030337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0" cy="4965700"/>
                    </a:xfrm>
                    <a:prstGeom prst="rect">
                      <a:avLst/>
                    </a:prstGeom>
                    <a:noFill/>
                    <a:ln>
                      <a:noFill/>
                    </a:ln>
                  </pic:spPr>
                </pic:pic>
              </a:graphicData>
            </a:graphic>
          </wp:inline>
        </w:drawing>
      </w:r>
    </w:p>
    <w:p w14:paraId="0C465E4F" w14:textId="77777777" w:rsidR="00AB642D" w:rsidRPr="00EE5102" w:rsidRDefault="00AB642D" w:rsidP="00AB642D">
      <w:pPr>
        <w:spacing w:before="120" w:after="120"/>
        <w:ind w:left="120" w:right="-183"/>
        <w:jc w:val="both"/>
        <w:rPr>
          <w:rFonts w:ascii="Times New Roman" w:eastAsia="Times New Roman" w:hAnsi="Times New Roman" w:cs="Times New Roman"/>
          <w:sz w:val="26"/>
          <w:szCs w:val="26"/>
          <w:lang w:eastAsia="pt-BR"/>
        </w:rPr>
      </w:pPr>
      <w:r w:rsidRPr="00D92A2A">
        <w:rPr>
          <w:rFonts w:ascii="Times New Roman" w:eastAsia="Times New Roman" w:hAnsi="Times New Roman" w:cs="Times New Roman"/>
          <w:color w:val="000000"/>
          <w:sz w:val="26"/>
          <w:szCs w:val="26"/>
          <w:lang w:eastAsia="pt-BR"/>
        </w:rPr>
        <w:t>•</w:t>
      </w:r>
      <w:r w:rsidRPr="00D92A2A">
        <w:rPr>
          <w:rFonts w:ascii="Times New Roman" w:eastAsia="Times New Roman" w:hAnsi="Times New Roman" w:cs="Times New Roman"/>
          <w:color w:val="000000"/>
          <w:sz w:val="26"/>
          <w:szCs w:val="26"/>
          <w:lang w:eastAsia="pt-BR"/>
        </w:rPr>
        <w:tab/>
        <w:t>A pontuação final de cada candidatura será</w:t>
      </w:r>
      <w:r>
        <w:rPr>
          <w:rFonts w:ascii="Times New Roman" w:eastAsia="Times New Roman" w:hAnsi="Times New Roman" w:cs="Times New Roman"/>
          <w:color w:val="000000"/>
          <w:sz w:val="26"/>
          <w:szCs w:val="26"/>
          <w:lang w:eastAsia="pt-BR"/>
        </w:rPr>
        <w:t xml:space="preserve"> por média das notas atribuídas individualmente por cada membro, etc.</w:t>
      </w:r>
    </w:p>
    <w:p w14:paraId="029CA89C" w14:textId="77777777" w:rsidR="00AB642D" w:rsidRPr="00EE5102" w:rsidRDefault="00AB642D" w:rsidP="00AB642D">
      <w:pPr>
        <w:spacing w:before="120" w:after="120"/>
        <w:ind w:left="120" w:right="-183"/>
        <w:jc w:val="both"/>
        <w:rPr>
          <w:rFonts w:ascii="Times New Roman" w:eastAsia="Times New Roman" w:hAnsi="Times New Roman" w:cs="Times New Roman"/>
          <w:sz w:val="26"/>
          <w:szCs w:val="26"/>
          <w:lang w:eastAsia="pt-BR"/>
        </w:rPr>
      </w:pPr>
      <w:r w:rsidRPr="00EE5102">
        <w:rPr>
          <w:rFonts w:ascii="Times New Roman" w:eastAsia="Times New Roman" w:hAnsi="Times New Roman" w:cs="Times New Roman"/>
          <w:sz w:val="26"/>
          <w:szCs w:val="26"/>
          <w:lang w:eastAsia="pt-BR"/>
        </w:rPr>
        <w:t>•</w:t>
      </w:r>
      <w:r w:rsidRPr="00EE5102">
        <w:rPr>
          <w:rFonts w:ascii="Times New Roman" w:eastAsia="Times New Roman" w:hAnsi="Times New Roman" w:cs="Times New Roman"/>
          <w:sz w:val="26"/>
          <w:szCs w:val="26"/>
          <w:lang w:eastAsia="pt-BR"/>
        </w:rPr>
        <w:tab/>
      </w:r>
      <w:r w:rsidRPr="00D92A2A">
        <w:rPr>
          <w:rFonts w:ascii="Times New Roman" w:eastAsia="Times New Roman" w:hAnsi="Times New Roman" w:cs="Times New Roman"/>
          <w:sz w:val="26"/>
          <w:szCs w:val="26"/>
          <w:lang w:eastAsia="pt-BR"/>
        </w:rPr>
        <w:t>Os bônus de pontuação são cumulativos e não constituem critérios obrigatórios, de modo que a pontuação 0 em algum dos pontos bônus não desclassifica o proponente.</w:t>
      </w:r>
    </w:p>
    <w:p w14:paraId="4EFD2D15" w14:textId="77777777" w:rsidR="00AB642D" w:rsidRPr="00EE5102" w:rsidRDefault="00AB642D" w:rsidP="00AB642D">
      <w:pPr>
        <w:numPr>
          <w:ilvl w:val="0"/>
          <w:numId w:val="4"/>
        </w:numPr>
        <w:spacing w:before="120" w:after="120"/>
        <w:ind w:right="-183"/>
        <w:jc w:val="both"/>
        <w:rPr>
          <w:rFonts w:ascii="Times New Roman" w:eastAsia="Times New Roman" w:hAnsi="Times New Roman" w:cs="Times New Roman"/>
          <w:sz w:val="26"/>
          <w:szCs w:val="26"/>
          <w:lang w:val="pt-BR" w:eastAsia="pt-BR"/>
        </w:rPr>
      </w:pPr>
      <w:r w:rsidRPr="00EE5102">
        <w:rPr>
          <w:rFonts w:ascii="Times New Roman" w:eastAsia="Times New Roman" w:hAnsi="Times New Roman" w:cs="Times New Roman"/>
          <w:sz w:val="26"/>
          <w:szCs w:val="26"/>
          <w:lang w:val="pt-BR" w:eastAsia="pt-BR"/>
        </w:rPr>
        <w:t xml:space="preserve">Em caso de empate, </w:t>
      </w:r>
      <w:proofErr w:type="spellStart"/>
      <w:r w:rsidRPr="00EE5102">
        <w:rPr>
          <w:rFonts w:ascii="Times New Roman" w:eastAsia="Times New Roman" w:hAnsi="Times New Roman" w:cs="Times New Roman"/>
          <w:sz w:val="26"/>
          <w:szCs w:val="26"/>
          <w:lang w:val="pt-BR" w:eastAsia="pt-BR"/>
        </w:rPr>
        <w:t>serão</w:t>
      </w:r>
      <w:proofErr w:type="spellEnd"/>
      <w:r w:rsidRPr="00EE5102">
        <w:rPr>
          <w:rFonts w:ascii="Times New Roman" w:eastAsia="Times New Roman" w:hAnsi="Times New Roman" w:cs="Times New Roman"/>
          <w:sz w:val="26"/>
          <w:szCs w:val="26"/>
          <w:lang w:val="pt-BR" w:eastAsia="pt-BR"/>
        </w:rPr>
        <w:t xml:space="preserve"> utilizados para fins de </w:t>
      </w:r>
      <w:proofErr w:type="spellStart"/>
      <w:r w:rsidRPr="00EE5102">
        <w:rPr>
          <w:rFonts w:ascii="Times New Roman" w:eastAsia="Times New Roman" w:hAnsi="Times New Roman" w:cs="Times New Roman"/>
          <w:sz w:val="26"/>
          <w:szCs w:val="26"/>
          <w:lang w:val="pt-BR" w:eastAsia="pt-BR"/>
        </w:rPr>
        <w:t>classificação</w:t>
      </w:r>
      <w:proofErr w:type="spellEnd"/>
      <w:r w:rsidRPr="00EE5102">
        <w:rPr>
          <w:rFonts w:ascii="Times New Roman" w:eastAsia="Times New Roman" w:hAnsi="Times New Roman" w:cs="Times New Roman"/>
          <w:sz w:val="26"/>
          <w:szCs w:val="26"/>
          <w:lang w:val="pt-BR" w:eastAsia="pt-BR"/>
        </w:rPr>
        <w:t xml:space="preserve"> dos projetos </w:t>
      </w:r>
      <w:r>
        <w:rPr>
          <w:rFonts w:ascii="Times New Roman" w:eastAsia="Times New Roman" w:hAnsi="Times New Roman" w:cs="Times New Roman"/>
          <w:sz w:val="26"/>
          <w:szCs w:val="26"/>
          <w:lang w:val="pt-BR" w:eastAsia="pt-BR"/>
        </w:rPr>
        <w:t>o tempo mais longo de trajetória do componente;</w:t>
      </w:r>
    </w:p>
    <w:p w14:paraId="61B75240" w14:textId="77777777" w:rsidR="00AB642D" w:rsidRPr="00D92A2A" w:rsidRDefault="00AB642D" w:rsidP="00AB642D">
      <w:pPr>
        <w:numPr>
          <w:ilvl w:val="0"/>
          <w:numId w:val="4"/>
        </w:numPr>
        <w:spacing w:before="120" w:after="120"/>
        <w:ind w:right="-183"/>
        <w:jc w:val="both"/>
        <w:rPr>
          <w:rFonts w:ascii="Times New Roman" w:eastAsia="Times New Roman" w:hAnsi="Times New Roman" w:cs="Times New Roman"/>
          <w:sz w:val="26"/>
          <w:szCs w:val="26"/>
          <w:lang w:val="pt-BR" w:eastAsia="pt-BR"/>
        </w:rPr>
      </w:pPr>
      <w:proofErr w:type="spellStart"/>
      <w:r w:rsidRPr="00D92A2A">
        <w:rPr>
          <w:rFonts w:ascii="Times New Roman" w:eastAsia="Times New Roman" w:hAnsi="Times New Roman" w:cs="Times New Roman"/>
          <w:sz w:val="26"/>
          <w:szCs w:val="26"/>
          <w:lang w:val="pt-BR" w:eastAsia="pt-BR"/>
        </w:rPr>
        <w:t>Serão</w:t>
      </w:r>
      <w:proofErr w:type="spellEnd"/>
      <w:r w:rsidRPr="00D92A2A">
        <w:rPr>
          <w:rFonts w:ascii="Times New Roman" w:eastAsia="Times New Roman" w:hAnsi="Times New Roman" w:cs="Times New Roman"/>
          <w:sz w:val="26"/>
          <w:szCs w:val="26"/>
          <w:lang w:val="pt-BR" w:eastAsia="pt-BR"/>
        </w:rPr>
        <w:t xml:space="preserve"> considerados aptos os projetos que receberem nota final igual ou superior a 50 pontos.</w:t>
      </w:r>
    </w:p>
    <w:p w14:paraId="50DB4700" w14:textId="77777777" w:rsidR="00AB642D" w:rsidRPr="00EE5102" w:rsidRDefault="00AB642D" w:rsidP="00AB642D">
      <w:pPr>
        <w:numPr>
          <w:ilvl w:val="0"/>
          <w:numId w:val="4"/>
        </w:numPr>
        <w:spacing w:before="120" w:after="120"/>
        <w:ind w:right="-183"/>
        <w:jc w:val="both"/>
        <w:rPr>
          <w:rFonts w:ascii="Times New Roman" w:eastAsia="Times New Roman" w:hAnsi="Times New Roman" w:cs="Times New Roman"/>
          <w:sz w:val="26"/>
          <w:szCs w:val="26"/>
          <w:lang w:val="pt-BR" w:eastAsia="pt-BR"/>
        </w:rPr>
      </w:pPr>
      <w:r w:rsidRPr="00EE5102">
        <w:rPr>
          <w:rFonts w:ascii="Times New Roman" w:eastAsia="Times New Roman" w:hAnsi="Times New Roman" w:cs="Times New Roman"/>
          <w:sz w:val="26"/>
          <w:szCs w:val="26"/>
          <w:lang w:val="pt-BR" w:eastAsia="pt-BR"/>
        </w:rPr>
        <w:t>Serão desclassificados os projetos que apresentem quaisquer formas de preconceito de origem, raça, etnia, gênero, cor, idade ou outras formas de discriminação serão desclassificadas, com fundamento no disposto no </w:t>
      </w:r>
      <w:hyperlink r:id="rId11" w:anchor="art3iv" w:tgtFrame="_blank" w:history="1">
        <w:r w:rsidRPr="00EE5102">
          <w:rPr>
            <w:rStyle w:val="Hyperlink"/>
            <w:rFonts w:ascii="Times New Roman" w:eastAsia="Times New Roman" w:hAnsi="Times New Roman" w:cs="Times New Roman"/>
            <w:color w:val="auto"/>
            <w:sz w:val="26"/>
            <w:szCs w:val="26"/>
            <w:lang w:val="pt-BR" w:eastAsia="pt-BR"/>
          </w:rPr>
          <w:t>inciso IV do caput do art. 3º da Constituição,</w:t>
        </w:r>
      </w:hyperlink>
      <w:r w:rsidRPr="00EE5102">
        <w:rPr>
          <w:rFonts w:ascii="Times New Roman" w:eastAsia="Times New Roman" w:hAnsi="Times New Roman" w:cs="Times New Roman"/>
          <w:sz w:val="26"/>
          <w:szCs w:val="26"/>
          <w:lang w:val="pt-BR" w:eastAsia="pt-BR"/>
        </w:rPr>
        <w:t> garantidos o contraditório e a ampla defesa.</w:t>
      </w:r>
    </w:p>
    <w:p w14:paraId="073FBE78" w14:textId="77777777" w:rsidR="00AB642D" w:rsidRPr="00D92A2A" w:rsidRDefault="00AB642D" w:rsidP="00AB642D">
      <w:pPr>
        <w:numPr>
          <w:ilvl w:val="0"/>
          <w:numId w:val="4"/>
        </w:numPr>
        <w:spacing w:before="120" w:after="120"/>
        <w:ind w:right="-183"/>
        <w:jc w:val="both"/>
        <w:rPr>
          <w:rFonts w:ascii="Times New Roman" w:eastAsia="Times New Roman" w:hAnsi="Times New Roman" w:cs="Times New Roman"/>
          <w:sz w:val="26"/>
          <w:szCs w:val="26"/>
          <w:lang w:val="pt-BR" w:eastAsia="pt-BR"/>
        </w:rPr>
      </w:pPr>
      <w:r w:rsidRPr="00D92A2A">
        <w:rPr>
          <w:rFonts w:ascii="Times New Roman" w:eastAsia="Times New Roman" w:hAnsi="Times New Roman" w:cs="Times New Roman"/>
          <w:sz w:val="26"/>
          <w:szCs w:val="26"/>
          <w:lang w:val="pt-BR" w:eastAsia="pt-BR"/>
        </w:rPr>
        <w:t>A falsidade de informações acarretará desclassificação, podendo ensejar, ainda, a aplicação de sanções administrativas ou criminais.</w:t>
      </w:r>
    </w:p>
    <w:p w14:paraId="337AB18D" w14:textId="77777777" w:rsidR="00AB642D" w:rsidRPr="00D92A2A" w:rsidRDefault="00AB642D" w:rsidP="00AB642D">
      <w:pPr>
        <w:spacing w:after="120"/>
        <w:jc w:val="center"/>
        <w:rPr>
          <w:rFonts w:ascii="Times New Roman" w:hAnsi="Times New Roman" w:cs="Times New Roman"/>
          <w:b/>
          <w:sz w:val="26"/>
          <w:szCs w:val="26"/>
        </w:rPr>
      </w:pPr>
    </w:p>
    <w:p w14:paraId="71A529DA" w14:textId="77777777" w:rsidR="00AB642D" w:rsidRPr="00D92A2A" w:rsidRDefault="00AB642D" w:rsidP="00AB642D">
      <w:pPr>
        <w:pStyle w:val="Corpodetexto"/>
        <w:rPr>
          <w:rFonts w:ascii="Times New Roman"/>
          <w:sz w:val="26"/>
          <w:szCs w:val="26"/>
        </w:rPr>
      </w:pPr>
    </w:p>
    <w:p w14:paraId="684395CA" w14:textId="77777777" w:rsidR="00AB642D" w:rsidRPr="00D92A2A" w:rsidRDefault="00AB642D" w:rsidP="00AB642D">
      <w:pPr>
        <w:spacing w:after="120"/>
        <w:jc w:val="center"/>
        <w:rPr>
          <w:rFonts w:ascii="Times New Roman" w:hAnsi="Times New Roman" w:cs="Times New Roman"/>
          <w:b/>
          <w:sz w:val="26"/>
          <w:szCs w:val="26"/>
        </w:rPr>
      </w:pPr>
      <w:r w:rsidRPr="00D92A2A">
        <w:rPr>
          <w:rFonts w:ascii="Times New Roman" w:hAnsi="Times New Roman" w:cs="Times New Roman"/>
          <w:b/>
          <w:sz w:val="26"/>
          <w:szCs w:val="26"/>
        </w:rPr>
        <w:t xml:space="preserve">ANEXO IV </w:t>
      </w:r>
    </w:p>
    <w:p w14:paraId="03D6617E" w14:textId="77777777" w:rsidR="00AB642D" w:rsidRPr="00EE5102" w:rsidRDefault="00AB642D" w:rsidP="00AB642D">
      <w:pPr>
        <w:spacing w:after="120"/>
        <w:ind w:left="100"/>
        <w:jc w:val="center"/>
        <w:rPr>
          <w:rFonts w:ascii="Times New Roman" w:hAnsi="Times New Roman" w:cs="Times New Roman"/>
          <w:b/>
          <w:sz w:val="26"/>
          <w:szCs w:val="26"/>
        </w:rPr>
      </w:pPr>
      <w:r w:rsidRPr="00EE5102">
        <w:rPr>
          <w:rFonts w:ascii="Times New Roman" w:hAnsi="Times New Roman" w:cs="Times New Roman"/>
          <w:b/>
          <w:sz w:val="26"/>
          <w:szCs w:val="26"/>
        </w:rPr>
        <w:t>TERMO DE EXECUÇÃO CULTURAL</w:t>
      </w:r>
    </w:p>
    <w:p w14:paraId="5266E2F5" w14:textId="77777777" w:rsidR="00AB642D" w:rsidRPr="00D92A2A" w:rsidRDefault="00AB642D" w:rsidP="00AB642D">
      <w:pPr>
        <w:spacing w:after="12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TERMO DE EXECUÇÃO CULTURAL Nº </w:t>
      </w:r>
      <w:r>
        <w:rPr>
          <w:rFonts w:ascii="Times New Roman" w:hAnsi="Times New Roman" w:cs="Times New Roman"/>
          <w:sz w:val="26"/>
          <w:szCs w:val="26"/>
        </w:rPr>
        <w:t>XX</w:t>
      </w:r>
      <w:r w:rsidRPr="00D92A2A">
        <w:rPr>
          <w:rFonts w:ascii="Times New Roman" w:hAnsi="Times New Roman" w:cs="Times New Roman"/>
          <w:sz w:val="26"/>
          <w:szCs w:val="26"/>
        </w:rPr>
        <w:t>/</w:t>
      </w:r>
      <w:r>
        <w:rPr>
          <w:rFonts w:ascii="Times New Roman" w:hAnsi="Times New Roman" w:cs="Times New Roman"/>
          <w:sz w:val="26"/>
          <w:szCs w:val="26"/>
        </w:rPr>
        <w:t>23</w:t>
      </w:r>
      <w:r w:rsidRPr="00D92A2A">
        <w:rPr>
          <w:rFonts w:ascii="Times New Roman" w:hAnsi="Times New Roman" w:cs="Times New Roman"/>
          <w:sz w:val="26"/>
          <w:szCs w:val="26"/>
        </w:rPr>
        <w:t xml:space="preserve"> TENDO POR OBJETO A CONCESSÃO DE APOIO FINANCEIRO A AÇÕES CULTURAIS CONTEMPLADAS PELO </w:t>
      </w:r>
      <w:r w:rsidRPr="00936E19">
        <w:rPr>
          <w:rFonts w:ascii="Times New Roman" w:hAnsi="Times New Roman" w:cs="Times New Roman"/>
          <w:b/>
          <w:bCs/>
          <w:sz w:val="26"/>
          <w:szCs w:val="26"/>
        </w:rPr>
        <w:t>EDITAL nº 0</w:t>
      </w:r>
      <w:r>
        <w:rPr>
          <w:rFonts w:ascii="Times New Roman" w:hAnsi="Times New Roman" w:cs="Times New Roman"/>
          <w:b/>
          <w:bCs/>
          <w:sz w:val="26"/>
          <w:szCs w:val="26"/>
        </w:rPr>
        <w:t>3</w:t>
      </w:r>
      <w:r w:rsidRPr="00936E19">
        <w:rPr>
          <w:rFonts w:ascii="Times New Roman" w:hAnsi="Times New Roman" w:cs="Times New Roman"/>
          <w:b/>
          <w:bCs/>
          <w:sz w:val="26"/>
          <w:szCs w:val="26"/>
        </w:rPr>
        <w:t>/2023 AVANÇA CULTURA –“</w:t>
      </w:r>
      <w:r>
        <w:rPr>
          <w:rFonts w:ascii="Times New Roman" w:hAnsi="Times New Roman" w:cs="Times New Roman"/>
          <w:b/>
          <w:bCs/>
          <w:sz w:val="26"/>
          <w:szCs w:val="26"/>
        </w:rPr>
        <w:t>Demais Áreas Culturais</w:t>
      </w:r>
      <w:r w:rsidRPr="00936E19">
        <w:rPr>
          <w:rFonts w:ascii="Times New Roman" w:hAnsi="Times New Roman" w:cs="Times New Roman"/>
          <w:b/>
          <w:bCs/>
          <w:sz w:val="26"/>
          <w:szCs w:val="26"/>
        </w:rPr>
        <w:t>”</w:t>
      </w:r>
      <w:r w:rsidRPr="00936E19">
        <w:rPr>
          <w:rFonts w:ascii="Times New Roman" w:hAnsi="Times New Roman" w:cs="Times New Roman"/>
          <w:i/>
          <w:sz w:val="26"/>
          <w:szCs w:val="26"/>
        </w:rPr>
        <w:t xml:space="preserve"> </w:t>
      </w:r>
      <w:r w:rsidRPr="00D92A2A">
        <w:rPr>
          <w:rFonts w:ascii="Times New Roman" w:hAnsi="Times New Roman" w:cs="Times New Roman"/>
          <w:i/>
          <w:sz w:val="26"/>
          <w:szCs w:val="26"/>
        </w:rPr>
        <w:t>–,</w:t>
      </w:r>
      <w:r w:rsidRPr="00D92A2A">
        <w:rPr>
          <w:rFonts w:ascii="Times New Roman" w:hAnsi="Times New Roman" w:cs="Times New Roman"/>
          <w:sz w:val="26"/>
          <w:szCs w:val="26"/>
        </w:rPr>
        <w:t xml:space="preserve"> NOS TERMOS DA LEI COMPLEMENTAR Nº 195/2022 (LEI PAULO GUSTAVO), DO DECRETO N. 11.525/2023 (DECRETO PAULO GUSTAVO) E DO DECRETO 11.453/2023 (DECRETO DE FOMENTO).</w:t>
      </w:r>
    </w:p>
    <w:p w14:paraId="501DB615" w14:textId="77777777" w:rsidR="00AB642D" w:rsidRPr="00D92A2A" w:rsidRDefault="00AB642D" w:rsidP="00AB642D">
      <w:pPr>
        <w:spacing w:after="100"/>
        <w:ind w:left="100"/>
        <w:jc w:val="both"/>
        <w:rPr>
          <w:rFonts w:ascii="Times New Roman" w:hAnsi="Times New Roman" w:cs="Times New Roman"/>
          <w:sz w:val="26"/>
          <w:szCs w:val="26"/>
        </w:rPr>
      </w:pPr>
    </w:p>
    <w:p w14:paraId="1EDF1EBE"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1. PARTES</w:t>
      </w:r>
    </w:p>
    <w:p w14:paraId="70AB341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1.1 O</w:t>
      </w:r>
      <w:r w:rsidRPr="00D92A2A">
        <w:rPr>
          <w:rFonts w:ascii="Times New Roman" w:hAnsi="Times New Roman" w:cs="Times New Roman"/>
          <w:color w:val="FF0000"/>
          <w:sz w:val="26"/>
          <w:szCs w:val="26"/>
        </w:rPr>
        <w:t xml:space="preserve"> </w:t>
      </w:r>
      <w:r w:rsidRPr="00EE5102">
        <w:rPr>
          <w:rFonts w:ascii="Times New Roman" w:hAnsi="Times New Roman" w:cs="Times New Roman"/>
          <w:sz w:val="26"/>
          <w:szCs w:val="26"/>
        </w:rPr>
        <w:t>Município de Forquilhinha</w:t>
      </w:r>
      <w:r w:rsidRPr="00D92A2A">
        <w:rPr>
          <w:rFonts w:ascii="Times New Roman" w:hAnsi="Times New Roman" w:cs="Times New Roman"/>
          <w:sz w:val="26"/>
          <w:szCs w:val="26"/>
        </w:rPr>
        <w:t>, neste ato representado p</w:t>
      </w:r>
      <w:r>
        <w:rPr>
          <w:rFonts w:ascii="Times New Roman" w:hAnsi="Times New Roman" w:cs="Times New Roman"/>
          <w:sz w:val="26"/>
          <w:szCs w:val="26"/>
        </w:rPr>
        <w:t>elo Prefeito Municipal,</w:t>
      </w:r>
      <w:r w:rsidRPr="00D92A2A">
        <w:rPr>
          <w:rFonts w:ascii="Times New Roman" w:hAnsi="Times New Roman" w:cs="Times New Roman"/>
          <w:color w:val="FF0000"/>
          <w:sz w:val="26"/>
          <w:szCs w:val="26"/>
        </w:rPr>
        <w:t xml:space="preserve"> </w:t>
      </w:r>
      <w:r w:rsidRPr="00D92A2A">
        <w:rPr>
          <w:rFonts w:ascii="Times New Roman" w:hAnsi="Times New Roman" w:cs="Times New Roman"/>
          <w:sz w:val="26"/>
          <w:szCs w:val="26"/>
        </w:rPr>
        <w:t>Senhor</w:t>
      </w:r>
      <w:r>
        <w:rPr>
          <w:rFonts w:ascii="Times New Roman" w:hAnsi="Times New Roman" w:cs="Times New Roman"/>
          <w:sz w:val="26"/>
          <w:szCs w:val="26"/>
        </w:rPr>
        <w:t xml:space="preserve"> JOSÉ CLAUDIO GONÇALVES</w:t>
      </w:r>
      <w:r w:rsidRPr="00D92A2A">
        <w:rPr>
          <w:rFonts w:ascii="Times New Roman" w:hAnsi="Times New Roman" w:cs="Times New Roman"/>
          <w:sz w:val="26"/>
          <w:szCs w:val="26"/>
        </w:rPr>
        <w:t xml:space="preserve">, e o(a) AGENTE CULTURAL, </w:t>
      </w:r>
      <w:r>
        <w:rPr>
          <w:rFonts w:ascii="Times New Roman" w:hAnsi="Times New Roman" w:cs="Times New Roman"/>
          <w:sz w:val="26"/>
          <w:szCs w:val="26"/>
        </w:rPr>
        <w:t>(NOME)</w:t>
      </w:r>
      <w:r w:rsidRPr="00D92A2A">
        <w:rPr>
          <w:rFonts w:ascii="Times New Roman" w:hAnsi="Times New Roman" w:cs="Times New Roman"/>
          <w:sz w:val="26"/>
          <w:szCs w:val="26"/>
        </w:rPr>
        <w:t xml:space="preserve">, portador(a) do RG nº </w:t>
      </w:r>
      <w:r>
        <w:rPr>
          <w:rFonts w:ascii="Times New Roman" w:hAnsi="Times New Roman" w:cs="Times New Roman"/>
          <w:sz w:val="26"/>
          <w:szCs w:val="26"/>
        </w:rPr>
        <w:t>xx,</w:t>
      </w:r>
      <w:r w:rsidRPr="00D92A2A">
        <w:rPr>
          <w:rFonts w:ascii="Times New Roman" w:hAnsi="Times New Roman" w:cs="Times New Roman"/>
          <w:sz w:val="26"/>
          <w:szCs w:val="26"/>
        </w:rPr>
        <w:t xml:space="preserve"> expedida em </w:t>
      </w:r>
      <w:r>
        <w:rPr>
          <w:rFonts w:ascii="Times New Roman" w:hAnsi="Times New Roman" w:cs="Times New Roman"/>
          <w:sz w:val="26"/>
          <w:szCs w:val="26"/>
        </w:rPr>
        <w:t>(</w:t>
      </w:r>
      <w:r w:rsidRPr="00D92A2A">
        <w:rPr>
          <w:rFonts w:ascii="Times New Roman" w:hAnsi="Times New Roman" w:cs="Times New Roman"/>
          <w:sz w:val="26"/>
          <w:szCs w:val="26"/>
        </w:rPr>
        <w:t>INDICAR ÓRGÃO</w:t>
      </w:r>
      <w:r>
        <w:rPr>
          <w:rFonts w:ascii="Times New Roman" w:hAnsi="Times New Roman" w:cs="Times New Roman"/>
          <w:sz w:val="26"/>
          <w:szCs w:val="26"/>
        </w:rPr>
        <w:t>)</w:t>
      </w:r>
      <w:r w:rsidRPr="00D92A2A">
        <w:rPr>
          <w:rFonts w:ascii="Times New Roman" w:hAnsi="Times New Roman" w:cs="Times New Roman"/>
          <w:sz w:val="26"/>
          <w:szCs w:val="26"/>
        </w:rPr>
        <w:t xml:space="preserve">], CPF nº </w:t>
      </w:r>
      <w:r>
        <w:rPr>
          <w:rFonts w:ascii="Times New Roman" w:hAnsi="Times New Roman" w:cs="Times New Roman"/>
          <w:sz w:val="26"/>
          <w:szCs w:val="26"/>
        </w:rPr>
        <w:t>xx</w:t>
      </w:r>
      <w:r w:rsidRPr="00D92A2A">
        <w:rPr>
          <w:rFonts w:ascii="Times New Roman" w:hAnsi="Times New Roman" w:cs="Times New Roman"/>
          <w:sz w:val="26"/>
          <w:szCs w:val="26"/>
        </w:rPr>
        <w:t xml:space="preserve">, residente e domiciliado(a) à </w:t>
      </w:r>
      <w:r>
        <w:rPr>
          <w:rFonts w:ascii="Times New Roman" w:hAnsi="Times New Roman" w:cs="Times New Roman"/>
          <w:sz w:val="26"/>
          <w:szCs w:val="26"/>
        </w:rPr>
        <w:t>(ENDEREÇO xx)</w:t>
      </w:r>
      <w:r w:rsidRPr="00D92A2A">
        <w:rPr>
          <w:rFonts w:ascii="Times New Roman" w:hAnsi="Times New Roman" w:cs="Times New Roman"/>
          <w:sz w:val="26"/>
          <w:szCs w:val="26"/>
        </w:rPr>
        <w:t xml:space="preserve">, CEP: </w:t>
      </w:r>
      <w:r>
        <w:rPr>
          <w:rFonts w:ascii="Times New Roman" w:hAnsi="Times New Roman" w:cs="Times New Roman"/>
          <w:sz w:val="26"/>
          <w:szCs w:val="26"/>
        </w:rPr>
        <w:t>(xx)</w:t>
      </w:r>
      <w:r w:rsidRPr="00D92A2A">
        <w:rPr>
          <w:rFonts w:ascii="Times New Roman" w:hAnsi="Times New Roman" w:cs="Times New Roman"/>
          <w:sz w:val="26"/>
          <w:szCs w:val="26"/>
        </w:rPr>
        <w:t xml:space="preserve">, telefones: </w:t>
      </w:r>
      <w:r>
        <w:rPr>
          <w:rFonts w:ascii="Times New Roman" w:hAnsi="Times New Roman" w:cs="Times New Roman"/>
          <w:sz w:val="26"/>
          <w:szCs w:val="26"/>
        </w:rPr>
        <w:t>(xx)</w:t>
      </w:r>
      <w:r w:rsidRPr="00D92A2A">
        <w:rPr>
          <w:rFonts w:ascii="Times New Roman" w:hAnsi="Times New Roman" w:cs="Times New Roman"/>
          <w:sz w:val="26"/>
          <w:szCs w:val="26"/>
        </w:rPr>
        <w:t>, resolvem firmar o presente Termo de Execução Cultural, de acordo com as seguintes condições:</w:t>
      </w:r>
    </w:p>
    <w:p w14:paraId="72F9503B"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2. PROCEDIMENTO</w:t>
      </w:r>
    </w:p>
    <w:p w14:paraId="6187E28A"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350AB2C2"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3. OBJETO</w:t>
      </w:r>
    </w:p>
    <w:p w14:paraId="7678822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3.1. Este Termo de Execução Cultural tem por objeto a concessão de apoio financeiro ao projeto cultural [INDICAR NOME DO PROJETO], contemplado no conforme processo administrativo nº [INDICAR NÚMERO DO PROCESSO]. </w:t>
      </w:r>
    </w:p>
    <w:p w14:paraId="082635E4"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 xml:space="preserve">4. RECURSOS FINANCEIROS </w:t>
      </w:r>
    </w:p>
    <w:p w14:paraId="3CEE1AF5"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4.1. Os recursos financeiros para a execução do presente termo totalizam o montante de R$ [INDICAR VALOR EM NÚMERO ARÁBICOS] ([INDICAR VALOR POR EXTENSO] reais).</w:t>
      </w:r>
    </w:p>
    <w:p w14:paraId="158D0C8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4.2. Serão transferidos à conta do(a) AGENTE CULTURAL, especialmente aberta no [NOME DO BANCO], Agência [INDICAR AGÊNCIA], Conta Corrente nº [INDICAR CONTA], para recebimento e movimentação.</w:t>
      </w:r>
    </w:p>
    <w:p w14:paraId="5F25B975"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5. APLICAÇÃO DOS RECURSOS</w:t>
      </w:r>
    </w:p>
    <w:p w14:paraId="45489C5D"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5.1 Os rendimentos de ativos financeiros poderão ser aplicados para o alcance do objeto, sem a necessidade de autorização prévia.</w:t>
      </w:r>
    </w:p>
    <w:p w14:paraId="0DA373FB"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6. OBRIGAÇÕES</w:t>
      </w:r>
    </w:p>
    <w:p w14:paraId="52A50FA4" w14:textId="77777777" w:rsidR="00AB642D" w:rsidRPr="00D92A2A" w:rsidRDefault="00AB642D" w:rsidP="00AB642D">
      <w:pPr>
        <w:spacing w:after="100"/>
        <w:ind w:left="100"/>
        <w:jc w:val="both"/>
        <w:rPr>
          <w:rFonts w:ascii="Times New Roman" w:hAnsi="Times New Roman" w:cs="Times New Roman"/>
          <w:color w:val="FF0000"/>
          <w:sz w:val="26"/>
          <w:szCs w:val="26"/>
        </w:rPr>
      </w:pPr>
      <w:r w:rsidRPr="00D92A2A">
        <w:rPr>
          <w:rFonts w:ascii="Times New Roman" w:hAnsi="Times New Roman" w:cs="Times New Roman"/>
          <w:sz w:val="26"/>
          <w:szCs w:val="26"/>
        </w:rPr>
        <w:t>6.1 São obrigações do/da</w:t>
      </w:r>
      <w:r>
        <w:rPr>
          <w:rFonts w:ascii="Times New Roman" w:hAnsi="Times New Roman" w:cs="Times New Roman"/>
          <w:sz w:val="26"/>
          <w:szCs w:val="26"/>
        </w:rPr>
        <w:t xml:space="preserve"> Prefeitura Municipal de Forquilhinha:</w:t>
      </w:r>
    </w:p>
    <w:p w14:paraId="2155EDE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lastRenderedPageBreak/>
        <w:t xml:space="preserve">I) transferir os recursos ao(a)AGENTE CULTURAL; </w:t>
      </w:r>
    </w:p>
    <w:p w14:paraId="7894A34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II) orientar o(a) AGENTE CULTURAL sobre o procedimento para a prestação de informações dos recursos concedidos; </w:t>
      </w:r>
    </w:p>
    <w:p w14:paraId="79483434"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III) analisar e emitir parecer sobre os relatórios e sobre a prestação de informações apresentados pelo(a) AGENTE CULTURAL; </w:t>
      </w:r>
    </w:p>
    <w:p w14:paraId="62079A4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IV) zelar pelo fiel cumprimento deste termo de execução cultural; </w:t>
      </w:r>
    </w:p>
    <w:p w14:paraId="58B5E16B"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V) adotar medidas saneadoras e corretivas quando houver inadimplemento;</w:t>
      </w:r>
    </w:p>
    <w:p w14:paraId="5495A0F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VI) monitorar o cumprimento pelo(a) AGENTE CULTURAL das obrigações previstas na CLÁUSULA 6.2.</w:t>
      </w:r>
    </w:p>
    <w:p w14:paraId="0B4DB89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6.2 São obrigações do(a) AGENTE CULTURAL: </w:t>
      </w:r>
    </w:p>
    <w:p w14:paraId="3FAF58EA"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I) executar a ação cultural aprovada; </w:t>
      </w:r>
    </w:p>
    <w:p w14:paraId="44F2DD9A"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II) aplicar os recursos concedidos pela Lei Paulo Gustavo na realização da ação cultural; </w:t>
      </w:r>
    </w:p>
    <w:p w14:paraId="342C398F"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III) manter, obrigatória e exclusivamente, os recursos financeiros depositados na conta especialmente aberta para o Termo de Execução Cultural;</w:t>
      </w:r>
    </w:p>
    <w:p w14:paraId="1FA8E9E9"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IV) facilitar o monitoramento, o controle e supervisão do termo de execução cultural bem como o acesso ao local de realização da ação cultural;</w:t>
      </w:r>
    </w:p>
    <w:p w14:paraId="2E2243A5"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V) prestar informações à</w:t>
      </w:r>
      <w:r w:rsidRPr="00D92A2A">
        <w:rPr>
          <w:rFonts w:ascii="Times New Roman" w:hAnsi="Times New Roman" w:cs="Times New Roman"/>
          <w:color w:val="FF0000"/>
          <w:sz w:val="26"/>
          <w:szCs w:val="26"/>
        </w:rPr>
        <w:t xml:space="preserve"> </w:t>
      </w:r>
      <w:r w:rsidRPr="00D92A2A">
        <w:rPr>
          <w:rFonts w:ascii="Times New Roman" w:hAnsi="Times New Roman" w:cs="Times New Roman"/>
          <w:sz w:val="26"/>
          <w:szCs w:val="26"/>
        </w:rPr>
        <w:t>SE</w:t>
      </w:r>
      <w:r>
        <w:rPr>
          <w:rFonts w:ascii="Times New Roman" w:hAnsi="Times New Roman" w:cs="Times New Roman"/>
          <w:sz w:val="26"/>
          <w:szCs w:val="26"/>
        </w:rPr>
        <w:t>M</w:t>
      </w:r>
      <w:r w:rsidRPr="00D92A2A">
        <w:rPr>
          <w:rFonts w:ascii="Times New Roman" w:hAnsi="Times New Roman" w:cs="Times New Roman"/>
          <w:sz w:val="26"/>
          <w:szCs w:val="26"/>
        </w:rPr>
        <w:t xml:space="preserve">CET (Secretaria Municipal de Cultura, Esporte e Turismo) por meio de Relatório de Execução do Objeto, apresentado no prazo máximo de </w:t>
      </w:r>
      <w:r>
        <w:rPr>
          <w:rFonts w:ascii="Times New Roman" w:hAnsi="Times New Roman" w:cs="Times New Roman"/>
          <w:sz w:val="26"/>
          <w:szCs w:val="26"/>
        </w:rPr>
        <w:t xml:space="preserve">30 dias </w:t>
      </w:r>
      <w:r w:rsidRPr="00D92A2A">
        <w:rPr>
          <w:rFonts w:ascii="Times New Roman" w:hAnsi="Times New Roman" w:cs="Times New Roman"/>
          <w:sz w:val="26"/>
          <w:szCs w:val="26"/>
        </w:rPr>
        <w:t>contados do término da vigência do termo de execução cultural;</w:t>
      </w:r>
    </w:p>
    <w:p w14:paraId="7389ED07"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VI) atender a qualquer solicitação regular feita pelo Conselho Municipal </w:t>
      </w:r>
      <w:r>
        <w:rPr>
          <w:rFonts w:ascii="Times New Roman" w:hAnsi="Times New Roman" w:cs="Times New Roman"/>
          <w:sz w:val="26"/>
          <w:szCs w:val="26"/>
        </w:rPr>
        <w:t>Política Cultural</w:t>
      </w:r>
      <w:r w:rsidRPr="00D92A2A">
        <w:rPr>
          <w:rFonts w:ascii="Times New Roman" w:hAnsi="Times New Roman" w:cs="Times New Roman"/>
          <w:sz w:val="26"/>
          <w:szCs w:val="26"/>
        </w:rPr>
        <w:t xml:space="preserve"> a contar do recebimento da notificação; </w:t>
      </w:r>
    </w:p>
    <w:p w14:paraId="0D570874"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5EEBF4A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VIII) não realizar despesa em data anterior ou posterior à vigência deste termo de execução cultural; </w:t>
      </w:r>
    </w:p>
    <w:p w14:paraId="1D14779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IX) guardar a documentação referente à prestação de informações pelo prazo de 10 anos, contados do fim da vigência deste Termo de Execução Cultural; </w:t>
      </w:r>
    </w:p>
    <w:p w14:paraId="353CB10D"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X) não utilizar os recursos para finalidade diversa da estabelecida no projeto cultural;</w:t>
      </w:r>
    </w:p>
    <w:p w14:paraId="7461075A"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XI) executar a contrapartida conforme pactuado.</w:t>
      </w:r>
    </w:p>
    <w:p w14:paraId="4963FA69"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7. PRESTAÇÃO DE INFORMAÇÕES</w:t>
      </w:r>
    </w:p>
    <w:p w14:paraId="1B8A6B95"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7.1 O agente cultural prestará contas à administração pública por meio da categoria de prestação de informações em relatório de execução do objeto. </w:t>
      </w:r>
    </w:p>
    <w:p w14:paraId="284DFA0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7.2 A prestação de informações em relatório de execução do objeto comprovará que foram alcançados os resultados da ação cultural, por meio dos seguintes procedimentos:</w:t>
      </w:r>
    </w:p>
    <w:p w14:paraId="527D187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lastRenderedPageBreak/>
        <w:t>I - apresentação de relatório de execução do objeto pelo beneficiário no prazo estabelecido pelo ente federativo no regulamento ou no instrumento de seleção; e</w:t>
      </w:r>
    </w:p>
    <w:p w14:paraId="24212D42"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 - análise do relatório de execução do objeto por agente público designado.</w:t>
      </w:r>
    </w:p>
    <w:p w14:paraId="27D1F925"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7.2.1 O relatório de prestação de informações sobre o cumprimento do objeto deverá:</w:t>
      </w:r>
    </w:p>
    <w:p w14:paraId="3D4FD4D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 - comprovar que foram alcançados os resultados da ação cultural;</w:t>
      </w:r>
    </w:p>
    <w:p w14:paraId="3AA3F745"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 - conter a descrição das ações</w:t>
      </w:r>
      <w:r>
        <w:rPr>
          <w:rFonts w:ascii="Times New Roman" w:hAnsi="Times New Roman" w:cs="Times New Roman"/>
          <w:sz w:val="26"/>
          <w:szCs w:val="26"/>
        </w:rPr>
        <w:t xml:space="preserve"> e das despesas</w:t>
      </w:r>
      <w:r w:rsidRPr="00D92A2A">
        <w:rPr>
          <w:rFonts w:ascii="Times New Roman" w:hAnsi="Times New Roman" w:cs="Times New Roman"/>
          <w:sz w:val="26"/>
          <w:szCs w:val="26"/>
        </w:rPr>
        <w:t xml:space="preserve"> desenvolvidas para o cumprimento do objeto; </w:t>
      </w:r>
    </w:p>
    <w:p w14:paraId="3F51E56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III - ter anexados documentos de comprovação do cumprimento do objeto, tais como: Declarações de realização dos eventos, com registro fotográfico ou audiovisual, clipping de matérias jornalísticas, releases, folders, catálogos, panfletos, filipetas, </w:t>
      </w:r>
      <w:r>
        <w:rPr>
          <w:rFonts w:ascii="Times New Roman" w:hAnsi="Times New Roman" w:cs="Times New Roman"/>
          <w:sz w:val="26"/>
          <w:szCs w:val="26"/>
        </w:rPr>
        <w:t>, documentos ficais, comprovantes de pagamento e extratos bancários,</w:t>
      </w:r>
      <w:r w:rsidRPr="00D92A2A">
        <w:rPr>
          <w:rFonts w:ascii="Times New Roman" w:hAnsi="Times New Roman" w:cs="Times New Roman"/>
          <w:sz w:val="26"/>
          <w:szCs w:val="26"/>
        </w:rPr>
        <w:t xml:space="preserve"> bem como outros documentos pertinentes à execução do projeto</w:t>
      </w:r>
      <w:r>
        <w:rPr>
          <w:rFonts w:ascii="Times New Roman" w:hAnsi="Times New Roman" w:cs="Times New Roman"/>
          <w:sz w:val="26"/>
          <w:szCs w:val="26"/>
        </w:rPr>
        <w:t>.</w:t>
      </w:r>
    </w:p>
    <w:p w14:paraId="43D9E034"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7.2.2 O agente público competente elaborará parecer técnico de análise do relatório de execução do objeto e poderá </w:t>
      </w:r>
      <w:r>
        <w:rPr>
          <w:rFonts w:ascii="Times New Roman" w:hAnsi="Times New Roman" w:cs="Times New Roman"/>
          <w:sz w:val="26"/>
          <w:szCs w:val="26"/>
        </w:rPr>
        <w:t>solicitar maiores informações cajo seja necessário.</w:t>
      </w:r>
    </w:p>
    <w:p w14:paraId="187B118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7.2.3 Após o recebimento do processo pelo agente público de que trata o item 7.2.2, autoridade responsável pelo julgamento da prestação de informações poderá:</w:t>
      </w:r>
    </w:p>
    <w:p w14:paraId="445CD57E"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 - determinar o arquivamento, caso considere que houve o cumprimento integral do objeto ou o cumprimento parcial justificado;</w:t>
      </w:r>
    </w:p>
    <w:p w14:paraId="38770E01"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4A60FDED"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5FA447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7.3 O relatório de execução financeira será exigido, independente da modalidade inicial de prestação de informações (in loco ou em relatório de execução do objeto), somente nas seguintes hipóteses:</w:t>
      </w:r>
    </w:p>
    <w:p w14:paraId="6D215B2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 - quando não estiver comprovado o cumprimento do objeto, observados os procedimentos previstos no item 7.2; ou</w:t>
      </w:r>
    </w:p>
    <w:p w14:paraId="33B1C8E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 - quando for recebida, pela administração pública, denúncia de irregularidade na execução da ação cultural, mediante juízo de admissibilidade que avaliará os elementos fáticos apresentados.</w:t>
      </w:r>
    </w:p>
    <w:p w14:paraId="4675C799"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7.3.1 O prazo para apresentação do relatório de execução financeira será de, no mínimo, trinta dias, contado do recebimento da notificação.</w:t>
      </w:r>
    </w:p>
    <w:p w14:paraId="2F770576"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7.4 O julgamento da prestação de informações realizado pela autoridade do ente federativo que celebrou o termo de execução cultural avaliará o parecer técnico de análise de prestação de informações e poderá concluir pela:</w:t>
      </w:r>
    </w:p>
    <w:p w14:paraId="04194149"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 - aprovação da prestação de informações, com ou sem ressalvas; ou</w:t>
      </w:r>
    </w:p>
    <w:p w14:paraId="57EA3096"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lastRenderedPageBreak/>
        <w:t>II - reprovação da prestação de informações, parcial ou total.</w:t>
      </w:r>
    </w:p>
    <w:p w14:paraId="4E56C4A1"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7.5 Na hipótese de o julgamento da prestação de informações apontar a necessidade de devolução de recursos, o agente cultural será notificado para que exerça a opção por:</w:t>
      </w:r>
    </w:p>
    <w:p w14:paraId="71C2420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 - devolução parcial ou integral dos recursos ao erário;</w:t>
      </w:r>
    </w:p>
    <w:p w14:paraId="446C1C2D"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 - apresentação de plano de ações compensatórias; ou</w:t>
      </w:r>
    </w:p>
    <w:p w14:paraId="0281BA26"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III - devolução parcial dos recursos ao erário juntamente com a apresentação de plano de ações compensatórias.</w:t>
      </w:r>
    </w:p>
    <w:p w14:paraId="45CF087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7.5.1 A ocorrência de caso fortuito ou força maior impeditiva da execução do instrumento afasta a reprovação da prestação de informações, desde que comprovada.</w:t>
      </w:r>
    </w:p>
    <w:p w14:paraId="32839937"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7.5.2 Nos casos em que estiver caracterizada má-fé do agente cultural, será imediatamente exigida a devolução de recursos ao erário, vedada a aceitação de plano de ações compensatórias.</w:t>
      </w:r>
    </w:p>
    <w:p w14:paraId="7D99AC5E"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7.5.3 Nos casos em que houver exigência de devolução de recursos ao erário, o agente cultural poderá solicitar o parcelamento do débito, na forma e nas condições previstas na legislação.</w:t>
      </w:r>
    </w:p>
    <w:p w14:paraId="0B7686BE"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7.5.4 O prazo de execução do plano de ações compensatórias será o menor possível, conforme o caso concreto, limitado à metade do prazo originalmente previsto de vigência do instrumento.</w:t>
      </w:r>
    </w:p>
    <w:p w14:paraId="5D1BCC69"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8. ALTERAÇÃO DO TERMO DE EXECUÇÃO CULTURAL</w:t>
      </w:r>
    </w:p>
    <w:p w14:paraId="0E7DCA7D"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8.1 A alteração do termo de execução cultural será formalizada por meio de termo aditivo.</w:t>
      </w:r>
    </w:p>
    <w:p w14:paraId="0ACDD7EF"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8.2 A formalização de termo aditivo não será necessária nas seguintes hipóteses:</w:t>
      </w:r>
    </w:p>
    <w:p w14:paraId="15E199F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 - prorrogação de vigência realizada de ofício pela administração pública quando der causa a atraso na liberação de recursos; e</w:t>
      </w:r>
    </w:p>
    <w:p w14:paraId="0ADD07D5"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 - alteração do projeto sem modificação do valor global do instrumento e sem modificação substancial do objeto.</w:t>
      </w:r>
    </w:p>
    <w:p w14:paraId="5C821B1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8.3 Na hipótese de prorrogação de vigência, o saldo de recursos será automaticamente mantido na conta, a fim de viabilizar a continuidade da execução do objeto.</w:t>
      </w:r>
    </w:p>
    <w:p w14:paraId="065641B6"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8.4 As alterações do projeto cujo escopo seja de, no máximo, 20% poderão ser realizadas pelo agente cultural e comunicadas à administração pública em seguida, sem a necessidade de autorização prévia.</w:t>
      </w:r>
    </w:p>
    <w:p w14:paraId="36239C5D"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8.5 A aplicação de rendimentos de ativos financeiros em benefício do objeto do termo de execução cultural poderá ser realizada pelo agente cultural sem a necessidade de autorização prévia da administração pública.</w:t>
      </w:r>
    </w:p>
    <w:p w14:paraId="0F326CF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8.6 Nas hipóteses de alterações em que não seja necessário termo aditivo, poderá ser realizado apostilamento.</w:t>
      </w:r>
    </w:p>
    <w:p w14:paraId="1C89DBCD"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9. TITULARIDADE DE BENS</w:t>
      </w:r>
    </w:p>
    <w:p w14:paraId="6FC20C2E"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9.1 Os bens permanentes adquiridos, produzidos ou transformados em decorrência da </w:t>
      </w:r>
      <w:r w:rsidRPr="00D92A2A">
        <w:rPr>
          <w:rFonts w:ascii="Times New Roman" w:hAnsi="Times New Roman" w:cs="Times New Roman"/>
          <w:sz w:val="26"/>
          <w:szCs w:val="26"/>
        </w:rPr>
        <w:lastRenderedPageBreak/>
        <w:t>execução da ação cultural fomentada serão de titularidade do agente cultural desde a data da sua aquisição.</w:t>
      </w:r>
    </w:p>
    <w:p w14:paraId="025A3035"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9.2 Nos casos de rejeição da prestação de contas em razão da aquisição ou do uso do bem, o valor pago pela aquisição será computado no cálculo de valores a devolver, com atualização monetária.</w:t>
      </w:r>
    </w:p>
    <w:p w14:paraId="58F81F85"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10. EXTINÇÃO DO TERMO DE EXECUÇÃO CULTURAL</w:t>
      </w:r>
    </w:p>
    <w:p w14:paraId="41DE08F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10.1 O presente Termo de Execução Cultural poderá ser:</w:t>
      </w:r>
    </w:p>
    <w:p w14:paraId="7E0B89F4"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 - extinto por decurso de prazo;</w:t>
      </w:r>
    </w:p>
    <w:p w14:paraId="1BB850C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II - extinto, de comum acordo antes do prazo avençado, mediante Termo de Distrato;</w:t>
      </w:r>
    </w:p>
    <w:p w14:paraId="08FE9A03" w14:textId="77777777" w:rsidR="00AB642D" w:rsidRPr="00D92A2A" w:rsidRDefault="00AB642D" w:rsidP="00AB642D">
      <w:pPr>
        <w:spacing w:after="100"/>
        <w:ind w:left="100"/>
        <w:jc w:val="both"/>
        <w:rPr>
          <w:rFonts w:ascii="Times New Roman" w:eastAsiaTheme="minorHAnsi" w:hAnsi="Times New Roman" w:cs="Times New Roman"/>
          <w:sz w:val="26"/>
          <w:szCs w:val="26"/>
        </w:rPr>
      </w:pPr>
      <w:r w:rsidRPr="00D92A2A">
        <w:rPr>
          <w:rFonts w:ascii="Times New Roman" w:hAnsi="Times New Roman" w:cs="Times New Roman"/>
          <w:sz w:val="26"/>
          <w:szCs w:val="26"/>
        </w:rPr>
        <w:t xml:space="preserve">III - </w:t>
      </w:r>
      <w:r w:rsidRPr="00D92A2A">
        <w:rPr>
          <w:rFonts w:ascii="Times New Roman" w:eastAsiaTheme="minorHAnsi" w:hAnsi="Times New Roman" w:cs="Times New Roman"/>
          <w:sz w:val="26"/>
          <w:szCs w:val="26"/>
        </w:rPr>
        <w:t>denunciado, por decisão unilateral de qualquer dos partícipes, independentemente de autorização judicial, mediante prévia notificação por escrito ao outro partícipe; ou</w:t>
      </w:r>
    </w:p>
    <w:p w14:paraId="2A672AC6" w14:textId="77777777" w:rsidR="00AB642D" w:rsidRPr="00D92A2A" w:rsidRDefault="00AB642D" w:rsidP="00AB642D">
      <w:pPr>
        <w:spacing w:after="100"/>
        <w:ind w:left="100"/>
        <w:jc w:val="both"/>
        <w:rPr>
          <w:rFonts w:ascii="Times New Roman" w:eastAsiaTheme="minorHAnsi" w:hAnsi="Times New Roman" w:cs="Times New Roman"/>
          <w:sz w:val="26"/>
          <w:szCs w:val="26"/>
        </w:rPr>
      </w:pPr>
      <w:r w:rsidRPr="00D92A2A">
        <w:rPr>
          <w:rFonts w:ascii="Times New Roman" w:hAnsi="Times New Roman" w:cs="Times New Roman"/>
          <w:sz w:val="26"/>
          <w:szCs w:val="26"/>
        </w:rPr>
        <w:t>IV -</w:t>
      </w:r>
      <w:r w:rsidRPr="00D92A2A">
        <w:rPr>
          <w:rFonts w:ascii="Times New Roman" w:eastAsiaTheme="minorHAnsi" w:hAnsi="Times New Roman" w:cs="Times New Roman"/>
          <w:sz w:val="26"/>
          <w:szCs w:val="26"/>
        </w:rPr>
        <w:t xml:space="preserve"> rescindido, por decisão unilateral de qualquer dos partícipes, independentemente de autorização judicial, mediante prévia notificação por escrito ao outro partícipe, nas seguintes hipóteses:</w:t>
      </w:r>
    </w:p>
    <w:p w14:paraId="52E0C4E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a) descumprimento injustificado de cláusula deste instrumento;</w:t>
      </w:r>
    </w:p>
    <w:p w14:paraId="13EF6728"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b) irregularidade ou inexecução injustificada, ainda que parcial, do objeto, resultados ou metas pactuadas ;</w:t>
      </w:r>
    </w:p>
    <w:p w14:paraId="62551FB4"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c) violação da legislação aplicável;</w:t>
      </w:r>
    </w:p>
    <w:p w14:paraId="76AE22BD"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d) cometimento de falhas reiteradas na execução;</w:t>
      </w:r>
    </w:p>
    <w:p w14:paraId="1177B18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e) má administração de recursos públicos;</w:t>
      </w:r>
    </w:p>
    <w:p w14:paraId="37E1A404"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f) constatação de falsidade ou fraude nas informações ou documentos apresentados;</w:t>
      </w:r>
    </w:p>
    <w:p w14:paraId="665DF47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g) não atendimento às recomendações ou determinações decorrentes da fiscalização;</w:t>
      </w:r>
    </w:p>
    <w:p w14:paraId="3D791A61"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h) outras hipóteses expressamente previstas na legislação aplicável.</w:t>
      </w:r>
    </w:p>
    <w:p w14:paraId="69F5D334"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10.2 A denúncia só será eficaz 60 (sessenta) dias após a data de recebimento da notificação, ficando os partícipes responsáveis somente pelas obrigações e vantagens do tempo em que participaram voluntariamente da avença.</w:t>
      </w:r>
    </w:p>
    <w:p w14:paraId="16B4552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10.3 Os casos de rescisão unilateral serão formalmente motivados nos autos do processo administrativo, assegurado o contraditório e a ampla defesa. O prazo de defesa será de 10 (dez) dias da abertura de vista do processo. </w:t>
      </w:r>
    </w:p>
    <w:p w14:paraId="1F344650"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10.4 Na hipótese de irregularidade na execução do objeto que enseje dano ao erário, deverá ser instaurada Tomada de Contas Especial caso os valores relacionados à irregularidade não sejam devolvidos no prazo estabelecido pela Administração Pública.</w:t>
      </w:r>
    </w:p>
    <w:p w14:paraId="337A2FEC"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10.5 Outras situações relativas à extinção deste Termo não previstas na legislação aplicável ou neste instrumento poderão ser negociados entre as partes ou, se for o caso, no Termo de Distrato.  </w:t>
      </w:r>
    </w:p>
    <w:p w14:paraId="718D47CC" w14:textId="77777777" w:rsidR="00AB642D" w:rsidRDefault="00AB642D" w:rsidP="00AB642D">
      <w:pPr>
        <w:spacing w:after="100"/>
        <w:ind w:left="100"/>
        <w:jc w:val="both"/>
        <w:rPr>
          <w:rFonts w:ascii="Times New Roman" w:hAnsi="Times New Roman" w:cs="Times New Roman"/>
          <w:b/>
          <w:bCs/>
          <w:sz w:val="26"/>
          <w:szCs w:val="26"/>
        </w:rPr>
      </w:pPr>
    </w:p>
    <w:p w14:paraId="54085FDC"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11. SANÇÕES</w:t>
      </w:r>
    </w:p>
    <w:p w14:paraId="60525369"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lastRenderedPageBreak/>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156D0D7"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11.2 A decisão sobre a sanção deve ser precedida de abertura de prazo para apresentação de defesa pelo AGENTE CULTURAL. </w:t>
      </w:r>
    </w:p>
    <w:p w14:paraId="0A969EF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11.3 A ocorrência de caso fortuito ou força maior impeditiva da execução do instrumento afasta a aplicação de sanção, desde que regularmente comprovada.</w:t>
      </w:r>
    </w:p>
    <w:p w14:paraId="4F5C97C2"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 xml:space="preserve">12. MONITORAMENTO E CONTROLE DE RESULTADOS </w:t>
      </w:r>
    </w:p>
    <w:p w14:paraId="2E36D242" w14:textId="77777777" w:rsidR="00AB642D" w:rsidRPr="00D92A2A" w:rsidRDefault="00AB642D" w:rsidP="00AB642D">
      <w:pPr>
        <w:spacing w:after="100"/>
        <w:ind w:left="100"/>
        <w:jc w:val="both"/>
        <w:rPr>
          <w:rFonts w:ascii="Times New Roman" w:hAnsi="Times New Roman" w:cs="Times New Roman"/>
          <w:color w:val="FF0000"/>
          <w:sz w:val="26"/>
          <w:szCs w:val="26"/>
        </w:rPr>
      </w:pPr>
      <w:r w:rsidRPr="00D92A2A">
        <w:rPr>
          <w:rFonts w:ascii="Times New Roman" w:hAnsi="Times New Roman" w:cs="Times New Roman"/>
          <w:sz w:val="26"/>
          <w:szCs w:val="26"/>
        </w:rPr>
        <w:t xml:space="preserve">12.1 </w:t>
      </w:r>
      <w:r>
        <w:rPr>
          <w:rFonts w:ascii="Times New Roman" w:hAnsi="Times New Roman" w:cs="Times New Roman"/>
          <w:sz w:val="26"/>
          <w:szCs w:val="26"/>
        </w:rPr>
        <w:t xml:space="preserve">O Monitoramento das ações se realizará por meio de Comissão específica para este fim e pelo envio do Relatório de Execução do Objeto (Anexo V) </w:t>
      </w:r>
    </w:p>
    <w:p w14:paraId="082CED38"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 xml:space="preserve">13. VIGÊNCIA </w:t>
      </w:r>
    </w:p>
    <w:p w14:paraId="3E953C82" w14:textId="77777777" w:rsidR="00AB642D" w:rsidRPr="00D92A2A" w:rsidRDefault="00AB642D" w:rsidP="00AB642D">
      <w:pPr>
        <w:spacing w:after="100"/>
        <w:ind w:left="100"/>
        <w:jc w:val="both"/>
        <w:rPr>
          <w:rFonts w:ascii="Times New Roman" w:hAnsi="Times New Roman" w:cs="Times New Roman"/>
          <w:color w:val="FF0000"/>
          <w:sz w:val="26"/>
          <w:szCs w:val="26"/>
        </w:rPr>
      </w:pPr>
      <w:r w:rsidRPr="00D92A2A">
        <w:rPr>
          <w:rFonts w:ascii="Times New Roman" w:hAnsi="Times New Roman" w:cs="Times New Roman"/>
          <w:sz w:val="26"/>
          <w:szCs w:val="26"/>
        </w:rPr>
        <w:t xml:space="preserve">13.1 A vigência deste instrumento terá início na data de assinatura das partes, com duração </w:t>
      </w:r>
      <w:r>
        <w:rPr>
          <w:rFonts w:ascii="Times New Roman" w:hAnsi="Times New Roman" w:cs="Times New Roman"/>
          <w:sz w:val="26"/>
          <w:szCs w:val="26"/>
        </w:rPr>
        <w:t xml:space="preserve">até 30/12/2023 </w:t>
      </w:r>
    </w:p>
    <w:p w14:paraId="7E3F25C8"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 xml:space="preserve">14. PUBLICAÇÃO </w:t>
      </w:r>
    </w:p>
    <w:p w14:paraId="579972B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14.1 O Extrato do Termo de Execução Cultural será publicado no</w:t>
      </w:r>
      <w:r>
        <w:rPr>
          <w:rFonts w:ascii="Times New Roman" w:hAnsi="Times New Roman" w:cs="Times New Roman"/>
          <w:sz w:val="26"/>
          <w:szCs w:val="26"/>
        </w:rPr>
        <w:t xml:space="preserve"> DOM/SC (Diário Oficial dos Municipios de Santa Catarina, no site da prefeitura e redes sociais.</w:t>
      </w:r>
    </w:p>
    <w:p w14:paraId="34D21F69" w14:textId="77777777" w:rsidR="00AB642D" w:rsidRPr="00D92A2A" w:rsidRDefault="00AB642D" w:rsidP="00AB642D">
      <w:pPr>
        <w:spacing w:after="100"/>
        <w:ind w:left="100"/>
        <w:jc w:val="both"/>
        <w:rPr>
          <w:rFonts w:ascii="Times New Roman" w:hAnsi="Times New Roman" w:cs="Times New Roman"/>
          <w:b/>
          <w:bCs/>
          <w:sz w:val="26"/>
          <w:szCs w:val="26"/>
        </w:rPr>
      </w:pPr>
      <w:r w:rsidRPr="00D92A2A">
        <w:rPr>
          <w:rFonts w:ascii="Times New Roman" w:hAnsi="Times New Roman" w:cs="Times New Roman"/>
          <w:b/>
          <w:bCs/>
          <w:sz w:val="26"/>
          <w:szCs w:val="26"/>
        </w:rPr>
        <w:t xml:space="preserve">15. FORO </w:t>
      </w:r>
    </w:p>
    <w:p w14:paraId="7C0BC593" w14:textId="77777777" w:rsidR="00AB642D" w:rsidRPr="00D92A2A" w:rsidRDefault="00AB642D" w:rsidP="00AB642D">
      <w:pPr>
        <w:spacing w:after="100"/>
        <w:ind w:left="100"/>
        <w:jc w:val="both"/>
        <w:rPr>
          <w:rFonts w:ascii="Times New Roman" w:hAnsi="Times New Roman" w:cs="Times New Roman"/>
          <w:sz w:val="26"/>
          <w:szCs w:val="26"/>
        </w:rPr>
      </w:pPr>
      <w:r w:rsidRPr="00D92A2A">
        <w:rPr>
          <w:rFonts w:ascii="Times New Roman" w:hAnsi="Times New Roman" w:cs="Times New Roman"/>
          <w:sz w:val="26"/>
          <w:szCs w:val="26"/>
        </w:rPr>
        <w:t xml:space="preserve">15.1 Fica eleito o Foro de </w:t>
      </w:r>
      <w:r>
        <w:rPr>
          <w:rFonts w:ascii="Times New Roman" w:hAnsi="Times New Roman" w:cs="Times New Roman"/>
          <w:sz w:val="26"/>
          <w:szCs w:val="26"/>
        </w:rPr>
        <w:t>Forquilhinha</w:t>
      </w:r>
      <w:r w:rsidRPr="00D92A2A">
        <w:rPr>
          <w:rFonts w:ascii="Times New Roman" w:hAnsi="Times New Roman" w:cs="Times New Roman"/>
          <w:sz w:val="26"/>
          <w:szCs w:val="26"/>
        </w:rPr>
        <w:t xml:space="preserve"> para dirimir quaisquer dúvidas relativas ao presente Termo de Execução Cultural.</w:t>
      </w:r>
    </w:p>
    <w:p w14:paraId="6AA78EB6" w14:textId="77777777" w:rsidR="00AB642D" w:rsidRPr="00D92A2A" w:rsidRDefault="00AB642D" w:rsidP="00AB642D">
      <w:pPr>
        <w:spacing w:after="100"/>
        <w:ind w:left="100"/>
        <w:jc w:val="both"/>
        <w:rPr>
          <w:rFonts w:ascii="Times New Roman" w:hAnsi="Times New Roman" w:cs="Times New Roman"/>
          <w:sz w:val="26"/>
          <w:szCs w:val="26"/>
        </w:rPr>
      </w:pPr>
    </w:p>
    <w:p w14:paraId="391AD521" w14:textId="77777777" w:rsidR="00AB642D" w:rsidRPr="00D92A2A" w:rsidRDefault="00AB642D" w:rsidP="00AB642D">
      <w:pPr>
        <w:spacing w:after="100"/>
        <w:ind w:left="100"/>
        <w:jc w:val="center"/>
        <w:rPr>
          <w:rFonts w:ascii="Times New Roman" w:hAnsi="Times New Roman" w:cs="Times New Roman"/>
          <w:sz w:val="26"/>
          <w:szCs w:val="26"/>
        </w:rPr>
      </w:pPr>
      <w:r w:rsidRPr="00D92A2A">
        <w:rPr>
          <w:rFonts w:ascii="Times New Roman" w:hAnsi="Times New Roman" w:cs="Times New Roman"/>
          <w:sz w:val="26"/>
          <w:szCs w:val="26"/>
        </w:rPr>
        <w:t>Forquilhinha, XX de XXX de 2023</w:t>
      </w:r>
    </w:p>
    <w:p w14:paraId="556F13E0" w14:textId="77777777" w:rsidR="00AB642D" w:rsidRPr="00D92A2A" w:rsidRDefault="00AB642D" w:rsidP="00AB642D">
      <w:pPr>
        <w:spacing w:after="100"/>
        <w:jc w:val="center"/>
        <w:rPr>
          <w:rFonts w:ascii="Times New Roman" w:hAnsi="Times New Roman" w:cs="Times New Roman"/>
          <w:sz w:val="26"/>
          <w:szCs w:val="26"/>
        </w:rPr>
      </w:pPr>
      <w:r w:rsidRPr="00D92A2A">
        <w:rPr>
          <w:rFonts w:ascii="Times New Roman" w:hAnsi="Times New Roman" w:cs="Times New Roman"/>
          <w:sz w:val="26"/>
          <w:szCs w:val="26"/>
        </w:rPr>
        <w:t xml:space="preserve"> </w:t>
      </w:r>
    </w:p>
    <w:p w14:paraId="215A5DC1" w14:textId="77777777" w:rsidR="00AB642D" w:rsidRPr="00D92A2A" w:rsidRDefault="00AB642D" w:rsidP="00AB642D">
      <w:pPr>
        <w:spacing w:after="100"/>
        <w:jc w:val="center"/>
        <w:rPr>
          <w:rFonts w:ascii="Times New Roman" w:hAnsi="Times New Roman" w:cs="Times New Roman"/>
          <w:sz w:val="26"/>
          <w:szCs w:val="26"/>
        </w:rPr>
      </w:pPr>
      <w:r w:rsidRPr="00D92A2A">
        <w:rPr>
          <w:rFonts w:ascii="Times New Roman" w:hAnsi="Times New Roman" w:cs="Times New Roman"/>
          <w:sz w:val="26"/>
          <w:szCs w:val="26"/>
        </w:rPr>
        <w:t>Pelo órgão:</w:t>
      </w:r>
    </w:p>
    <w:p w14:paraId="22CB85BD" w14:textId="77777777" w:rsidR="00AB642D" w:rsidRDefault="00AB642D" w:rsidP="00AB642D">
      <w:pPr>
        <w:spacing w:after="100"/>
        <w:jc w:val="center"/>
        <w:rPr>
          <w:rFonts w:ascii="Times New Roman" w:hAnsi="Times New Roman" w:cs="Times New Roman"/>
          <w:sz w:val="26"/>
          <w:szCs w:val="26"/>
        </w:rPr>
      </w:pPr>
    </w:p>
    <w:p w14:paraId="74D66837" w14:textId="77777777" w:rsidR="00AB642D" w:rsidRDefault="00AB642D" w:rsidP="00AB642D">
      <w:pPr>
        <w:spacing w:after="100"/>
        <w:jc w:val="center"/>
        <w:rPr>
          <w:rFonts w:ascii="Times New Roman" w:hAnsi="Times New Roman" w:cs="Times New Roman"/>
          <w:sz w:val="26"/>
          <w:szCs w:val="26"/>
        </w:rPr>
      </w:pPr>
      <w:r>
        <w:rPr>
          <w:rFonts w:ascii="Times New Roman" w:hAnsi="Times New Roman" w:cs="Times New Roman"/>
          <w:sz w:val="26"/>
          <w:szCs w:val="26"/>
        </w:rPr>
        <w:t>JOSÉ CLAUDIO GONÇALVES</w:t>
      </w:r>
    </w:p>
    <w:p w14:paraId="60690DE6" w14:textId="77777777" w:rsidR="00AB642D" w:rsidRPr="00D92A2A" w:rsidRDefault="00AB642D" w:rsidP="00AB642D">
      <w:pPr>
        <w:spacing w:after="100"/>
        <w:jc w:val="center"/>
        <w:rPr>
          <w:rFonts w:ascii="Times New Roman" w:hAnsi="Times New Roman" w:cs="Times New Roman"/>
          <w:sz w:val="26"/>
          <w:szCs w:val="26"/>
        </w:rPr>
      </w:pPr>
      <w:r>
        <w:rPr>
          <w:rFonts w:ascii="Times New Roman" w:hAnsi="Times New Roman" w:cs="Times New Roman"/>
          <w:sz w:val="26"/>
          <w:szCs w:val="26"/>
        </w:rPr>
        <w:t>Prefeito Municipal de Forquilhinha</w:t>
      </w:r>
    </w:p>
    <w:p w14:paraId="39471D93" w14:textId="77777777" w:rsidR="00AB642D" w:rsidRPr="00D92A2A" w:rsidRDefault="00AB642D" w:rsidP="00AB642D">
      <w:pPr>
        <w:spacing w:after="100"/>
        <w:jc w:val="center"/>
        <w:rPr>
          <w:rFonts w:ascii="Times New Roman" w:hAnsi="Times New Roman" w:cs="Times New Roman"/>
          <w:sz w:val="26"/>
          <w:szCs w:val="26"/>
        </w:rPr>
      </w:pPr>
    </w:p>
    <w:p w14:paraId="78467541" w14:textId="77777777" w:rsidR="00AB642D" w:rsidRPr="00D92A2A" w:rsidRDefault="00AB642D" w:rsidP="00AB642D">
      <w:pPr>
        <w:spacing w:after="100"/>
        <w:jc w:val="center"/>
        <w:rPr>
          <w:rFonts w:ascii="Times New Roman" w:hAnsi="Times New Roman" w:cs="Times New Roman"/>
          <w:sz w:val="26"/>
          <w:szCs w:val="26"/>
        </w:rPr>
      </w:pPr>
      <w:r w:rsidRPr="00D92A2A">
        <w:rPr>
          <w:rFonts w:ascii="Times New Roman" w:hAnsi="Times New Roman" w:cs="Times New Roman"/>
          <w:sz w:val="26"/>
          <w:szCs w:val="26"/>
        </w:rPr>
        <w:t>Pelo Agente Cultural:</w:t>
      </w:r>
    </w:p>
    <w:p w14:paraId="420D2B2F" w14:textId="77777777" w:rsidR="00AB642D" w:rsidRPr="00D92A2A" w:rsidRDefault="00AB642D" w:rsidP="00AB642D">
      <w:pPr>
        <w:spacing w:after="100"/>
        <w:jc w:val="center"/>
        <w:rPr>
          <w:rFonts w:ascii="Times New Roman" w:hAnsi="Times New Roman" w:cs="Times New Roman"/>
          <w:sz w:val="26"/>
          <w:szCs w:val="26"/>
        </w:rPr>
      </w:pPr>
      <w:r w:rsidRPr="00D92A2A">
        <w:rPr>
          <w:rFonts w:ascii="Times New Roman" w:hAnsi="Times New Roman" w:cs="Times New Roman"/>
          <w:sz w:val="26"/>
          <w:szCs w:val="26"/>
        </w:rPr>
        <w:t>[NOME DO AGENTE CULTURAL]</w:t>
      </w:r>
    </w:p>
    <w:p w14:paraId="0E3E8B8F" w14:textId="77777777" w:rsidR="00AB642D" w:rsidRPr="00D92A2A" w:rsidRDefault="00AB642D" w:rsidP="00AB642D">
      <w:pPr>
        <w:spacing w:before="120" w:after="120"/>
        <w:ind w:left="720" w:right="-183"/>
        <w:jc w:val="both"/>
        <w:rPr>
          <w:rFonts w:ascii="Times New Roman" w:eastAsia="Times New Roman" w:hAnsi="Times New Roman" w:cs="Times New Roman"/>
          <w:color w:val="0070C0"/>
          <w:sz w:val="26"/>
          <w:szCs w:val="26"/>
          <w:lang w:val="pt-BR" w:eastAsia="pt-BR"/>
        </w:rPr>
      </w:pPr>
    </w:p>
    <w:p w14:paraId="107CAC7E" w14:textId="77777777" w:rsidR="00AB642D" w:rsidRPr="00D92A2A" w:rsidRDefault="00AB642D" w:rsidP="00AB642D">
      <w:pPr>
        <w:spacing w:before="120" w:after="120"/>
        <w:ind w:left="120" w:right="-183"/>
        <w:jc w:val="both"/>
        <w:rPr>
          <w:rFonts w:ascii="Times New Roman" w:eastAsia="Times New Roman" w:hAnsi="Times New Roman" w:cs="Times New Roman"/>
          <w:color w:val="0070C0"/>
          <w:sz w:val="26"/>
          <w:szCs w:val="26"/>
          <w:lang w:eastAsia="pt-BR"/>
        </w:rPr>
      </w:pPr>
    </w:p>
    <w:p w14:paraId="19F21273" w14:textId="77777777" w:rsidR="00AB642D" w:rsidRPr="00D92A2A" w:rsidRDefault="00AB642D" w:rsidP="00AB642D">
      <w:pPr>
        <w:spacing w:before="120" w:after="120"/>
        <w:ind w:left="120" w:right="-183"/>
        <w:jc w:val="both"/>
        <w:rPr>
          <w:rFonts w:ascii="Times New Roman" w:eastAsia="Times New Roman" w:hAnsi="Times New Roman" w:cs="Times New Roman"/>
          <w:sz w:val="26"/>
          <w:szCs w:val="26"/>
          <w:lang w:eastAsia="pt-BR"/>
        </w:rPr>
      </w:pPr>
    </w:p>
    <w:p w14:paraId="7804E706" w14:textId="77777777" w:rsidR="00AB642D" w:rsidRDefault="00AB642D" w:rsidP="00796185">
      <w:pPr>
        <w:pStyle w:val="Corpodetexto"/>
        <w:jc w:val="both"/>
        <w:rPr>
          <w:rFonts w:ascii="Times New Roman" w:hAnsi="Times New Roman" w:cs="Times New Roman"/>
          <w:sz w:val="26"/>
          <w:szCs w:val="26"/>
        </w:rPr>
      </w:pPr>
    </w:p>
    <w:p w14:paraId="0FBFE4A9" w14:textId="77777777" w:rsidR="00AB642D" w:rsidRDefault="00AB642D" w:rsidP="00796185">
      <w:pPr>
        <w:pStyle w:val="Corpodetexto"/>
        <w:jc w:val="both"/>
        <w:rPr>
          <w:rFonts w:ascii="Times New Roman" w:hAnsi="Times New Roman" w:cs="Times New Roman"/>
          <w:sz w:val="26"/>
          <w:szCs w:val="26"/>
        </w:rPr>
      </w:pPr>
    </w:p>
    <w:p w14:paraId="44B7ADF7" w14:textId="77777777" w:rsidR="00AB642D" w:rsidRDefault="00AB642D" w:rsidP="00796185">
      <w:pPr>
        <w:pStyle w:val="Corpodetexto"/>
        <w:jc w:val="both"/>
        <w:rPr>
          <w:rFonts w:ascii="Times New Roman" w:hAnsi="Times New Roman" w:cs="Times New Roman"/>
          <w:sz w:val="26"/>
          <w:szCs w:val="26"/>
        </w:rPr>
      </w:pPr>
    </w:p>
    <w:p w14:paraId="03E6FD42" w14:textId="77777777" w:rsidR="00AB642D" w:rsidRDefault="00AB642D" w:rsidP="00796185">
      <w:pPr>
        <w:pStyle w:val="Corpodetexto"/>
        <w:jc w:val="both"/>
        <w:rPr>
          <w:rFonts w:ascii="Times New Roman" w:hAnsi="Times New Roman" w:cs="Times New Roman"/>
          <w:sz w:val="26"/>
          <w:szCs w:val="26"/>
        </w:rPr>
      </w:pPr>
    </w:p>
    <w:p w14:paraId="573AB5B9" w14:textId="77777777" w:rsidR="00AB642D" w:rsidRPr="00D92A2A" w:rsidRDefault="00AB642D" w:rsidP="00AB642D">
      <w:pPr>
        <w:spacing w:before="120" w:after="120"/>
        <w:ind w:left="120" w:right="120"/>
        <w:jc w:val="center"/>
        <w:rPr>
          <w:rFonts w:ascii="Times New Roman" w:eastAsia="Times New Roman" w:hAnsi="Times New Roman" w:cs="Times New Roman"/>
          <w:color w:val="000000"/>
          <w:sz w:val="26"/>
          <w:szCs w:val="26"/>
          <w:lang w:val="pt-BR" w:eastAsia="pt-BR"/>
        </w:rPr>
      </w:pPr>
      <w:r>
        <w:rPr>
          <w:rFonts w:ascii="Times New Roman" w:eastAsia="Times New Roman" w:hAnsi="Times New Roman" w:cs="Times New Roman"/>
          <w:b/>
          <w:bCs/>
          <w:color w:val="000000"/>
          <w:sz w:val="26"/>
          <w:szCs w:val="26"/>
          <w:lang w:val="pt-BR" w:eastAsia="pt-BR"/>
        </w:rPr>
        <w:t>Edital 003/2023 -</w:t>
      </w:r>
      <w:r w:rsidRPr="00D92A2A">
        <w:rPr>
          <w:rFonts w:ascii="Times New Roman" w:eastAsia="Times New Roman" w:hAnsi="Times New Roman" w:cs="Times New Roman"/>
          <w:b/>
          <w:bCs/>
          <w:color w:val="000000"/>
          <w:sz w:val="26"/>
          <w:szCs w:val="26"/>
          <w:lang w:val="pt-BR" w:eastAsia="pt-BR"/>
        </w:rPr>
        <w:t>ANEXO V</w:t>
      </w:r>
    </w:p>
    <w:p w14:paraId="025A504E" w14:textId="77777777" w:rsidR="00AB642D" w:rsidRPr="00D92A2A" w:rsidRDefault="00AB642D" w:rsidP="00AB642D">
      <w:pPr>
        <w:spacing w:before="120" w:after="120"/>
        <w:ind w:left="120" w:right="120"/>
        <w:jc w:val="center"/>
        <w:rPr>
          <w:rFonts w:ascii="Times New Roman" w:eastAsia="Times New Roman" w:hAnsi="Times New Roman" w:cs="Times New Roman"/>
          <w:b/>
          <w:bCs/>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RELATÓRIO DE EXECUÇÃO DO OBJETO</w:t>
      </w:r>
    </w:p>
    <w:p w14:paraId="5DC7687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4600B7C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1. DADOS DO PROJETO</w:t>
      </w:r>
    </w:p>
    <w:p w14:paraId="2496ACB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Nome do projeto:</w:t>
      </w:r>
    </w:p>
    <w:p w14:paraId="436C285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Nome do agente cultural proponente:</w:t>
      </w:r>
    </w:p>
    <w:p w14:paraId="27547F3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Nº do Termo de Execução Cultural</w:t>
      </w:r>
    </w:p>
    <w:p w14:paraId="6FA1A3F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Vigência do projeto:</w:t>
      </w:r>
    </w:p>
    <w:p w14:paraId="271B468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Valor repassado para o projeto:</w:t>
      </w:r>
    </w:p>
    <w:p w14:paraId="5C6D1A6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Data de entrega desse relatório:</w:t>
      </w:r>
    </w:p>
    <w:p w14:paraId="609BDE0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56A28EB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2. RESULTADOS DO PROJETO</w:t>
      </w:r>
    </w:p>
    <w:p w14:paraId="354A9F5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2.1. Resumo:</w:t>
      </w:r>
    </w:p>
    <w:p w14:paraId="0AD056D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Descreva de forma resumida como foi a execução do projeto, destacando principais resultados e benefícios gerados e outras informações pertinentes. </w:t>
      </w:r>
    </w:p>
    <w:p w14:paraId="759FC4A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0D48190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2.2. As ações planejadas para o projeto foram realizadas? </w:t>
      </w:r>
    </w:p>
    <w:p w14:paraId="21F4093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Sim, todas as ações foram feitas conforme o planejado.</w:t>
      </w:r>
    </w:p>
    <w:p w14:paraId="2A12524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Sim, todas as ações foram feitas, mas com adaptações e/ou alterações.</w:t>
      </w:r>
    </w:p>
    <w:p w14:paraId="1BEA683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Uma parte das ações planejadas não foi feita.</w:t>
      </w:r>
    </w:p>
    <w:p w14:paraId="0AAC252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As ações não foram feitas conforme o planejado.</w:t>
      </w:r>
    </w:p>
    <w:p w14:paraId="091AEF1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6953F51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2.3. Ações desenvolvidas</w:t>
      </w:r>
    </w:p>
    <w:p w14:paraId="54EF419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Descreva as ações desenvolvidas, com informações detalhando ações, datas, locais, horários, etc. Fale também sobre a eventuais alterações nas atividades previstas no projeto, bem como os possíveis impactos nas metas acordadas.</w:t>
      </w:r>
    </w:p>
    <w:p w14:paraId="79B4E2F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2B745A7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2.4. Cumprimento das Metas</w:t>
      </w:r>
    </w:p>
    <w:p w14:paraId="29BFC31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Metas integralmente cumpridas:</w:t>
      </w:r>
    </w:p>
    <w:p w14:paraId="3CAB980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META 1 [Descreva a meta, conforme consta no projeto apresentado] </w:t>
      </w:r>
    </w:p>
    <w:p w14:paraId="1DF516F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OBSERVAÇÃO DA META 1: [informe como a meta foi cumprida]</w:t>
      </w:r>
    </w:p>
    <w:p w14:paraId="5E7FFA2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
    <w:p w14:paraId="6EAD330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lastRenderedPageBreak/>
        <w:t>Metas parcialmente cumpridas (SE HOUVER): </w:t>
      </w:r>
    </w:p>
    <w:p w14:paraId="058BE44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META 1 [Descreva a meta, conforme consta no projeto apresentado] </w:t>
      </w:r>
    </w:p>
    <w:p w14:paraId="62C1ED2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Observações da Meta 1: [Informe qual parte da meta foi cumprida] </w:t>
      </w:r>
    </w:p>
    <w:p w14:paraId="44B4F90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xml:space="preserve">◦ Justificativa para o não cumprimento integral: </w:t>
      </w:r>
      <w:proofErr w:type="gramStart"/>
      <w:r w:rsidRPr="00D92A2A">
        <w:rPr>
          <w:rFonts w:ascii="Times New Roman" w:eastAsia="Times New Roman" w:hAnsi="Times New Roman" w:cs="Times New Roman"/>
          <w:color w:val="000000"/>
          <w:sz w:val="26"/>
          <w:szCs w:val="26"/>
          <w:lang w:val="pt-BR" w:eastAsia="pt-BR"/>
        </w:rPr>
        <w:t>[Explique</w:t>
      </w:r>
      <w:proofErr w:type="gramEnd"/>
      <w:r w:rsidRPr="00D92A2A">
        <w:rPr>
          <w:rFonts w:ascii="Times New Roman" w:eastAsia="Times New Roman" w:hAnsi="Times New Roman" w:cs="Times New Roman"/>
          <w:color w:val="000000"/>
          <w:sz w:val="26"/>
          <w:szCs w:val="26"/>
          <w:lang w:val="pt-BR" w:eastAsia="pt-BR"/>
        </w:rPr>
        <w:t xml:space="preserve"> porque parte da meta não foi cumprida] </w:t>
      </w:r>
    </w:p>
    <w:p w14:paraId="6DC2F41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
    <w:p w14:paraId="6B1AC8B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Metas não cumpridas (se houver)</w:t>
      </w:r>
    </w:p>
    <w:p w14:paraId="7D92A3F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Meta 1 [Descreva a meta, conforme consta no projeto apresentado] </w:t>
      </w:r>
    </w:p>
    <w:p w14:paraId="7DAA11D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xml:space="preserve">◦ Justificativa para o não cumprimento: </w:t>
      </w:r>
      <w:proofErr w:type="gramStart"/>
      <w:r w:rsidRPr="00D92A2A">
        <w:rPr>
          <w:rFonts w:ascii="Times New Roman" w:eastAsia="Times New Roman" w:hAnsi="Times New Roman" w:cs="Times New Roman"/>
          <w:color w:val="000000"/>
          <w:sz w:val="26"/>
          <w:szCs w:val="26"/>
          <w:lang w:val="pt-BR" w:eastAsia="pt-BR"/>
        </w:rPr>
        <w:t>[Explique</w:t>
      </w:r>
      <w:proofErr w:type="gramEnd"/>
      <w:r w:rsidRPr="00D92A2A">
        <w:rPr>
          <w:rFonts w:ascii="Times New Roman" w:eastAsia="Times New Roman" w:hAnsi="Times New Roman" w:cs="Times New Roman"/>
          <w:color w:val="000000"/>
          <w:sz w:val="26"/>
          <w:szCs w:val="26"/>
          <w:lang w:val="pt-BR" w:eastAsia="pt-BR"/>
        </w:rPr>
        <w:t xml:space="preserve"> porque a meta não foi cumprida]</w:t>
      </w:r>
    </w:p>
    <w:p w14:paraId="007AC1A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006473E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3. PRODUTOS GERADOS</w:t>
      </w:r>
    </w:p>
    <w:p w14:paraId="28BEE99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3.1. A execução do projeto gerou algum produto?</w:t>
      </w:r>
    </w:p>
    <w:p w14:paraId="3F1328B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Exemplos: vídeos, produção musical, produção gráfica etc.</w:t>
      </w:r>
    </w:p>
    <w:p w14:paraId="5D0CE78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Sim</w:t>
      </w:r>
    </w:p>
    <w:p w14:paraId="531B7FC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Não</w:t>
      </w:r>
    </w:p>
    <w:p w14:paraId="6102160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3.1.1. Quais produtos culturais foram gerados? </w:t>
      </w:r>
    </w:p>
    <w:p w14:paraId="281362A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 Informe também as quantidades.</w:t>
      </w:r>
    </w:p>
    <w:p w14:paraId="0ABD952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Publicação</w:t>
      </w:r>
    </w:p>
    <w:p w14:paraId="260F371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Livro</w:t>
      </w:r>
    </w:p>
    <w:p w14:paraId="30C0F28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Catálogo</w:t>
      </w:r>
    </w:p>
    <w:p w14:paraId="7524ECF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Live (transmissão on-line)</w:t>
      </w:r>
    </w:p>
    <w:p w14:paraId="24A3F4A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Vídeo</w:t>
      </w:r>
    </w:p>
    <w:p w14:paraId="40EEAA8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Documentário</w:t>
      </w:r>
    </w:p>
    <w:p w14:paraId="1F10C56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Filme</w:t>
      </w:r>
    </w:p>
    <w:p w14:paraId="6172ABE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Relatório de pesquisa</w:t>
      </w:r>
    </w:p>
    <w:p w14:paraId="0739BDC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Produção musical</w:t>
      </w:r>
    </w:p>
    <w:p w14:paraId="4D32FEC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Jogo</w:t>
      </w:r>
    </w:p>
    <w:p w14:paraId="3864A63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Artesanato</w:t>
      </w:r>
    </w:p>
    <w:p w14:paraId="0849F70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Obras</w:t>
      </w:r>
    </w:p>
    <w:p w14:paraId="1896C05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Espetáculo</w:t>
      </w:r>
    </w:p>
    <w:p w14:paraId="6A5D28D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Show musical</w:t>
      </w:r>
    </w:p>
    <w:p w14:paraId="12F571A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Site</w:t>
      </w:r>
    </w:p>
    <w:p w14:paraId="6D16564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lastRenderedPageBreak/>
        <w:t>(  )</w:t>
      </w:r>
      <w:proofErr w:type="gramEnd"/>
      <w:r w:rsidRPr="00D92A2A">
        <w:rPr>
          <w:rFonts w:ascii="Times New Roman" w:eastAsia="Times New Roman" w:hAnsi="Times New Roman" w:cs="Times New Roman"/>
          <w:color w:val="000000"/>
          <w:sz w:val="26"/>
          <w:szCs w:val="26"/>
          <w:lang w:val="pt-BR" w:eastAsia="pt-BR"/>
        </w:rPr>
        <w:t xml:space="preserve"> Música</w:t>
      </w:r>
    </w:p>
    <w:p w14:paraId="0CF7F11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Outros: ____________________________________________</w:t>
      </w:r>
    </w:p>
    <w:p w14:paraId="1EE9451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
    <w:p w14:paraId="760C6A9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3.1.2. Como os produtos desenvolvidos ficaram disponíveis para o público após o fim do projeto? </w:t>
      </w:r>
    </w:p>
    <w:p w14:paraId="5562A1B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Exemplos: publicações impressas, vídeos no YouTube?</w:t>
      </w:r>
    </w:p>
    <w:p w14:paraId="43E1ADA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43CF11B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3.2. Quais foram os resultados gerados pelo projeto?</w:t>
      </w:r>
    </w:p>
    <w:p w14:paraId="79E8837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Detalhe os resultados gerados por cada atividade prevista no Projeto.</w:t>
      </w:r>
    </w:p>
    <w:p w14:paraId="68080CB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17DDF54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3.2.1 Pensando nos resultados finais gerados pelo projeto, você considera que ele … </w:t>
      </w:r>
    </w:p>
    <w:p w14:paraId="39182C6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w:t>
      </w:r>
    </w:p>
    <w:p w14:paraId="6F6BD29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Desenvolveu processos de criação, de investigação ou de pesquisa.</w:t>
      </w:r>
    </w:p>
    <w:p w14:paraId="167BCC8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Desenvolveu estudos, pesquisas e análises sobre o contexto de atuação.</w:t>
      </w:r>
    </w:p>
    <w:p w14:paraId="2661CAF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Colaborou para manter as atividades culturais do coletivo.</w:t>
      </w:r>
    </w:p>
    <w:p w14:paraId="10B4CFA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Fortaleceu a identidade cultural do coletivo.</w:t>
      </w:r>
    </w:p>
    <w:p w14:paraId="038F3D0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Promoveu as práticas culturais do coletivo no espaço em que foi desenvolvido.</w:t>
      </w:r>
    </w:p>
    <w:p w14:paraId="2924AC4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Promoveu a formação em linguagens, técnicas e práticas artísticas e culturais.</w:t>
      </w:r>
    </w:p>
    <w:p w14:paraId="7EF0FF5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Ofereceu programações artísticas e culturais para a comunidade do entorno.</w:t>
      </w:r>
    </w:p>
    <w:p w14:paraId="7E81BD7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Atuou na preservação, na proteção e na salvaguarda de bens e manifestações culturais.</w:t>
      </w:r>
    </w:p>
    <w:p w14:paraId="524E9C6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2CD3065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4. PÚBLICO ALCANÇADO</w:t>
      </w:r>
    </w:p>
    <w:p w14:paraId="36A7192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Informe a quantidade de pessoas beneficiadas pelo projeto, demonstre os mecanismos utilizados para mensuração, a exemplo de listas de presenças. Em caso de baixa frequência ou oscilação relevante informe as justificativas.</w:t>
      </w:r>
    </w:p>
    <w:p w14:paraId="437D26C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3345041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5. EQUIPE DO PROJETO</w:t>
      </w:r>
    </w:p>
    <w:p w14:paraId="79BBE7B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5.1 Quantas pessoas fizeram parte da equipe do projeto?</w:t>
      </w:r>
    </w:p>
    <w:p w14:paraId="38B511C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Digite um número exato (exemplo: 23).</w:t>
      </w:r>
    </w:p>
    <w:p w14:paraId="1577BF0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2DE96C0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5.2 Houve mudanças na equipe ao longo da execução do projeto? </w:t>
      </w:r>
    </w:p>
    <w:p w14:paraId="6EE2309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lastRenderedPageBreak/>
        <w:t>(  )</w:t>
      </w:r>
      <w:proofErr w:type="gramEnd"/>
      <w:r w:rsidRPr="00D92A2A">
        <w:rPr>
          <w:rFonts w:ascii="Times New Roman" w:eastAsia="Times New Roman" w:hAnsi="Times New Roman" w:cs="Times New Roman"/>
          <w:color w:val="000000"/>
          <w:sz w:val="26"/>
          <w:szCs w:val="26"/>
          <w:lang w:val="pt-BR" w:eastAsia="pt-BR"/>
        </w:rPr>
        <w:t xml:space="preserve"> Sim        (  ) Não</w:t>
      </w:r>
    </w:p>
    <w:p w14:paraId="767002B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Informe se entraram ou saíram pessoas na equipe durante a execução do projeto.</w:t>
      </w:r>
    </w:p>
    <w:p w14:paraId="42247D0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0CDDFE1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907"/>
        <w:gridCol w:w="1420"/>
        <w:gridCol w:w="929"/>
        <w:gridCol w:w="1052"/>
        <w:gridCol w:w="1230"/>
        <w:gridCol w:w="1521"/>
      </w:tblGrid>
      <w:tr w:rsidR="00AB642D" w:rsidRPr="00D92A2A" w14:paraId="28A293C6" w14:textId="77777777" w:rsidTr="00476628">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3B6A86B0"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00BDD3DA"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0D74F15E"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C6C34"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FF00E"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xml:space="preserve">Pessoa </w:t>
            </w:r>
            <w:proofErr w:type="spellStart"/>
            <w:r w:rsidRPr="00D92A2A">
              <w:rPr>
                <w:rFonts w:ascii="Times New Roman" w:eastAsia="Times New Roman" w:hAnsi="Times New Roman" w:cs="Times New Roman"/>
                <w:b/>
                <w:bCs/>
                <w:color w:val="000000"/>
                <w:sz w:val="26"/>
                <w:szCs w:val="26"/>
                <w:lang w:val="pt-BR" w:eastAsia="pt-BR"/>
              </w:rPr>
              <w:t>índigena</w:t>
            </w:r>
            <w:proofErr w:type="spellEnd"/>
            <w:r w:rsidRPr="00D92A2A">
              <w:rPr>
                <w:rFonts w:ascii="Times New Roman" w:eastAsia="Times New Roman" w:hAnsi="Times New Roman" w:cs="Times New Roman"/>
                <w:b/>
                <w:bCs/>
                <w:color w:val="000000"/>
                <w:sz w:val="26"/>
                <w:szCs w:val="26"/>
                <w:lang w:val="pt-BR"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90D1F"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78993566"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[INSERIR MAIS COLUNAS, SE NECESSÁRIO]</w:t>
            </w:r>
          </w:p>
        </w:tc>
      </w:tr>
      <w:tr w:rsidR="00AB642D" w:rsidRPr="00D92A2A" w14:paraId="126BDF43" w14:textId="77777777" w:rsidTr="00476628">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000BE761"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63B81C8C"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292C1C6D"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B427D"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2746E"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94A39"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6213145" w14:textId="77777777" w:rsidR="00AB642D" w:rsidRPr="00D92A2A" w:rsidRDefault="00AB642D" w:rsidP="00476628">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tc>
      </w:tr>
    </w:tbl>
    <w:p w14:paraId="4F60D3D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50AC02C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 LOCAIS DE REALIZAÇÃO</w:t>
      </w:r>
    </w:p>
    <w:p w14:paraId="71F24E3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
    <w:p w14:paraId="77AEDB2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6.1 De que modo o público acessou a ação ou o produto cultural do projeto?</w:t>
      </w:r>
    </w:p>
    <w:p w14:paraId="0A1B803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1. Presencial.</w:t>
      </w:r>
    </w:p>
    <w:p w14:paraId="5C12148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2. Virtual.</w:t>
      </w:r>
    </w:p>
    <w:p w14:paraId="3CAB078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 xml:space="preserve"> 3. Híbrido (presencial e virtual).</w:t>
      </w:r>
    </w:p>
    <w:p w14:paraId="084D1A5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10F75F7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Caso você tenha marcado os itens 2 ou 3 (virtual e híbrido):</w:t>
      </w:r>
    </w:p>
    <w:p w14:paraId="7D15D0A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48F2D65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6.2 Quais plataformas virtuais foram usadas? </w:t>
      </w:r>
    </w:p>
    <w:p w14:paraId="27156D4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w:t>
      </w:r>
    </w:p>
    <w:p w14:paraId="7C0EBE1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Youtube</w:t>
      </w:r>
    </w:p>
    <w:p w14:paraId="5C9F957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Instagram / IGTV</w:t>
      </w:r>
    </w:p>
    <w:p w14:paraId="713665C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Facebook</w:t>
      </w:r>
    </w:p>
    <w:p w14:paraId="4EEB51D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TikTok</w:t>
      </w:r>
    </w:p>
    <w:p w14:paraId="34AEA68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Google Meet, Zoom etc.</w:t>
      </w:r>
    </w:p>
    <w:p w14:paraId="2B38511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Outros: _____________________________________________</w:t>
      </w:r>
    </w:p>
    <w:p w14:paraId="2A8B4EA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3D54FCB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6.3 Informe aqui os links dessas plataformas: </w:t>
      </w:r>
    </w:p>
    <w:p w14:paraId="0070AE9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lastRenderedPageBreak/>
        <w:t> </w:t>
      </w:r>
    </w:p>
    <w:p w14:paraId="7DE7693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Caso você tenha marcado os itens 1 e 3 (Presencial e Híbrido):</w:t>
      </w:r>
    </w:p>
    <w:p w14:paraId="31BD4FC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46AB86F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6.4 De que forma aconteceram as ações e atividades presenciais do projeto?</w:t>
      </w:r>
    </w:p>
    <w:p w14:paraId="3D64EE7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1. Fixas, sempre no mesmo local.</w:t>
      </w:r>
    </w:p>
    <w:p w14:paraId="641C60E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2. Itinerantes, em diferentes locais.</w:t>
      </w:r>
    </w:p>
    <w:p w14:paraId="2FBE87C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3. Principalmente em um local base, mas com ações também em outros locais.</w:t>
      </w:r>
    </w:p>
    <w:p w14:paraId="3B6C0C4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3B1ED21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No item 6.</w:t>
      </w:r>
      <w:r>
        <w:rPr>
          <w:rFonts w:ascii="Times New Roman" w:eastAsia="Times New Roman" w:hAnsi="Times New Roman" w:cs="Times New Roman"/>
          <w:b/>
          <w:bCs/>
          <w:color w:val="000000"/>
          <w:sz w:val="26"/>
          <w:szCs w:val="26"/>
          <w:lang w:val="pt-BR" w:eastAsia="pt-BR"/>
        </w:rPr>
        <w:t>1</w:t>
      </w:r>
      <w:r w:rsidRPr="00D92A2A">
        <w:rPr>
          <w:rFonts w:ascii="Times New Roman" w:eastAsia="Times New Roman" w:hAnsi="Times New Roman" w:cs="Times New Roman"/>
          <w:b/>
          <w:bCs/>
          <w:color w:val="000000"/>
          <w:sz w:val="26"/>
          <w:szCs w:val="26"/>
          <w:lang w:val="pt-BR" w:eastAsia="pt-BR"/>
        </w:rPr>
        <w:t xml:space="preserve"> caso você tenha marcado o item 1 (Fixas):</w:t>
      </w:r>
    </w:p>
    <w:p w14:paraId="286F545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
    <w:p w14:paraId="5204459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w:t>
      </w:r>
      <w:r>
        <w:rPr>
          <w:rFonts w:ascii="Times New Roman" w:eastAsia="Times New Roman" w:hAnsi="Times New Roman" w:cs="Times New Roman"/>
          <w:b/>
          <w:bCs/>
          <w:color w:val="000000"/>
          <w:sz w:val="26"/>
          <w:szCs w:val="26"/>
          <w:lang w:val="pt-BR" w:eastAsia="pt-BR"/>
        </w:rPr>
        <w:t>5</w:t>
      </w:r>
      <w:r w:rsidRPr="00D92A2A">
        <w:rPr>
          <w:rFonts w:ascii="Times New Roman" w:eastAsia="Times New Roman" w:hAnsi="Times New Roman" w:cs="Times New Roman"/>
          <w:b/>
          <w:bCs/>
          <w:color w:val="000000"/>
          <w:sz w:val="26"/>
          <w:szCs w:val="26"/>
          <w:lang w:val="pt-BR" w:eastAsia="pt-BR"/>
        </w:rPr>
        <w:t xml:space="preserve"> Em que área do município o projeto foi realizado? </w:t>
      </w:r>
    </w:p>
    <w:p w14:paraId="08EF32A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w:t>
      </w:r>
    </w:p>
    <w:p w14:paraId="5B765D3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urbana central.</w:t>
      </w:r>
    </w:p>
    <w:p w14:paraId="66E23A0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urbana periférica.</w:t>
      </w:r>
    </w:p>
    <w:p w14:paraId="0FD909D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rural.</w:t>
      </w:r>
    </w:p>
    <w:p w14:paraId="145B5B2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Área de vulnerabilidade social.</w:t>
      </w:r>
    </w:p>
    <w:p w14:paraId="0FC44C5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Unidades habitacionais.</w:t>
      </w:r>
    </w:p>
    <w:p w14:paraId="78B1A4C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Territórios indígenas (demarcados ou em processo de demarcação).</w:t>
      </w:r>
    </w:p>
    <w:p w14:paraId="520A89A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)Comunidades</w:t>
      </w:r>
      <w:proofErr w:type="gramEnd"/>
      <w:r w:rsidRPr="00D92A2A">
        <w:rPr>
          <w:rFonts w:ascii="Times New Roman" w:eastAsia="Times New Roman" w:hAnsi="Times New Roman" w:cs="Times New Roman"/>
          <w:color w:val="000000"/>
          <w:sz w:val="26"/>
          <w:szCs w:val="26"/>
          <w:lang w:val="pt-BR" w:eastAsia="pt-BR"/>
        </w:rPr>
        <w:t xml:space="preserve"> quilombolas (terra titulada, em processo de titulação, com registro na Fundação Palmares).</w:t>
      </w:r>
    </w:p>
    <w:p w14:paraId="7950C4E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Áreas atingidas por barragem.</w:t>
      </w:r>
    </w:p>
    <w:p w14:paraId="2A9FCDC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)Território</w:t>
      </w:r>
      <w:proofErr w:type="gramEnd"/>
      <w:r w:rsidRPr="00D92A2A">
        <w:rPr>
          <w:rFonts w:ascii="Times New Roman" w:eastAsia="Times New Roman" w:hAnsi="Times New Roman" w:cs="Times New Roman"/>
          <w:color w:val="000000"/>
          <w:sz w:val="26"/>
          <w:szCs w:val="26"/>
          <w:lang w:val="pt-BR" w:eastAsia="pt-BR"/>
        </w:rPr>
        <w:t xml:space="preserve"> de povos e comunidades tradicionais (ribeirinhos, louceiros, </w:t>
      </w:r>
      <w:proofErr w:type="spellStart"/>
      <w:r w:rsidRPr="00D92A2A">
        <w:rPr>
          <w:rFonts w:ascii="Times New Roman" w:eastAsia="Times New Roman" w:hAnsi="Times New Roman" w:cs="Times New Roman"/>
          <w:color w:val="000000"/>
          <w:sz w:val="26"/>
          <w:szCs w:val="26"/>
          <w:lang w:val="pt-BR" w:eastAsia="pt-BR"/>
        </w:rPr>
        <w:t>cipozeiro</w:t>
      </w:r>
      <w:proofErr w:type="spellEnd"/>
      <w:r w:rsidRPr="00D92A2A">
        <w:rPr>
          <w:rFonts w:ascii="Times New Roman" w:eastAsia="Times New Roman" w:hAnsi="Times New Roman" w:cs="Times New Roman"/>
          <w:color w:val="000000"/>
          <w:sz w:val="26"/>
          <w:szCs w:val="26"/>
          <w:lang w:val="pt-BR" w:eastAsia="pt-BR"/>
        </w:rPr>
        <w:t xml:space="preserve">, pequizeiros, </w:t>
      </w:r>
      <w:proofErr w:type="spellStart"/>
      <w:r w:rsidRPr="00D92A2A">
        <w:rPr>
          <w:rFonts w:ascii="Times New Roman" w:eastAsia="Times New Roman" w:hAnsi="Times New Roman" w:cs="Times New Roman"/>
          <w:color w:val="000000"/>
          <w:sz w:val="26"/>
          <w:szCs w:val="26"/>
          <w:lang w:val="pt-BR" w:eastAsia="pt-BR"/>
        </w:rPr>
        <w:t>vazanteiros</w:t>
      </w:r>
      <w:proofErr w:type="spellEnd"/>
      <w:r w:rsidRPr="00D92A2A">
        <w:rPr>
          <w:rFonts w:ascii="Times New Roman" w:eastAsia="Times New Roman" w:hAnsi="Times New Roman" w:cs="Times New Roman"/>
          <w:color w:val="000000"/>
          <w:sz w:val="26"/>
          <w:szCs w:val="26"/>
          <w:lang w:val="pt-BR" w:eastAsia="pt-BR"/>
        </w:rPr>
        <w:t>, povos do mar etc.).</w:t>
      </w:r>
    </w:p>
    <w:p w14:paraId="4FA72EA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Outros: ___________________________________________________</w:t>
      </w:r>
    </w:p>
    <w:p w14:paraId="5BB690B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05D9BB1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w:t>
      </w:r>
      <w:r>
        <w:rPr>
          <w:rFonts w:ascii="Times New Roman" w:eastAsia="Times New Roman" w:hAnsi="Times New Roman" w:cs="Times New Roman"/>
          <w:b/>
          <w:bCs/>
          <w:color w:val="000000"/>
          <w:sz w:val="26"/>
          <w:szCs w:val="26"/>
          <w:lang w:val="pt-BR" w:eastAsia="pt-BR"/>
        </w:rPr>
        <w:t>6</w:t>
      </w:r>
      <w:r w:rsidRPr="00D92A2A">
        <w:rPr>
          <w:rFonts w:ascii="Times New Roman" w:eastAsia="Times New Roman" w:hAnsi="Times New Roman" w:cs="Times New Roman"/>
          <w:b/>
          <w:bCs/>
          <w:color w:val="000000"/>
          <w:sz w:val="26"/>
          <w:szCs w:val="26"/>
          <w:lang w:val="pt-BR" w:eastAsia="pt-BR"/>
        </w:rPr>
        <w:t xml:space="preserve"> Onde o projeto foi realizado? </w:t>
      </w:r>
    </w:p>
    <w:p w14:paraId="0CEAD3DF"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w:t>
      </w:r>
    </w:p>
    <w:p w14:paraId="27CED12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Equipamento cultural público municipal.</w:t>
      </w:r>
    </w:p>
    <w:p w14:paraId="443B89E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Equipamento cultural público estadual.</w:t>
      </w:r>
    </w:p>
    <w:p w14:paraId="3B266BF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Espaço cultural independente.</w:t>
      </w:r>
    </w:p>
    <w:p w14:paraId="4C089EA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Escola.</w:t>
      </w:r>
    </w:p>
    <w:p w14:paraId="01BC125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Praça.</w:t>
      </w:r>
    </w:p>
    <w:p w14:paraId="27175B2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lastRenderedPageBreak/>
        <w:t>(  )</w:t>
      </w:r>
      <w:proofErr w:type="gramEnd"/>
      <w:r w:rsidRPr="00D92A2A">
        <w:rPr>
          <w:rFonts w:ascii="Times New Roman" w:eastAsia="Times New Roman" w:hAnsi="Times New Roman" w:cs="Times New Roman"/>
          <w:color w:val="000000"/>
          <w:sz w:val="26"/>
          <w:szCs w:val="26"/>
          <w:lang w:val="pt-BR" w:eastAsia="pt-BR"/>
        </w:rPr>
        <w:t>Rua.</w:t>
      </w:r>
    </w:p>
    <w:p w14:paraId="460FF98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Parque.</w:t>
      </w:r>
    </w:p>
    <w:p w14:paraId="6DE56AA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Outros</w:t>
      </w:r>
    </w:p>
    <w:p w14:paraId="1539F0C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
    <w:p w14:paraId="6AD7917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No item 6.</w:t>
      </w:r>
      <w:r>
        <w:rPr>
          <w:rFonts w:ascii="Times New Roman" w:eastAsia="Times New Roman" w:hAnsi="Times New Roman" w:cs="Times New Roman"/>
          <w:b/>
          <w:bCs/>
          <w:color w:val="000000"/>
          <w:sz w:val="26"/>
          <w:szCs w:val="26"/>
          <w:lang w:val="pt-BR" w:eastAsia="pt-BR"/>
        </w:rPr>
        <w:t>1</w:t>
      </w:r>
      <w:r w:rsidRPr="00D92A2A">
        <w:rPr>
          <w:rFonts w:ascii="Times New Roman" w:eastAsia="Times New Roman" w:hAnsi="Times New Roman" w:cs="Times New Roman"/>
          <w:b/>
          <w:bCs/>
          <w:color w:val="000000"/>
          <w:sz w:val="26"/>
          <w:szCs w:val="26"/>
          <w:lang w:val="pt-BR" w:eastAsia="pt-BR"/>
        </w:rPr>
        <w:t xml:space="preserve"> caso você tenha marcado o item 2 (itinerante):</w:t>
      </w:r>
    </w:p>
    <w:p w14:paraId="6AF41D0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r w:rsidRPr="00D92A2A">
        <w:rPr>
          <w:rFonts w:ascii="Times New Roman" w:eastAsia="Times New Roman" w:hAnsi="Times New Roman" w:cs="Times New Roman"/>
          <w:color w:val="000000"/>
          <w:sz w:val="26"/>
          <w:szCs w:val="26"/>
          <w:lang w:val="pt-BR" w:eastAsia="pt-BR"/>
        </w:rPr>
        <w:t> </w:t>
      </w:r>
    </w:p>
    <w:p w14:paraId="320B7D2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w:t>
      </w:r>
      <w:r>
        <w:rPr>
          <w:rFonts w:ascii="Times New Roman" w:eastAsia="Times New Roman" w:hAnsi="Times New Roman" w:cs="Times New Roman"/>
          <w:b/>
          <w:bCs/>
          <w:color w:val="000000"/>
          <w:sz w:val="26"/>
          <w:szCs w:val="26"/>
          <w:lang w:val="pt-BR" w:eastAsia="pt-BR"/>
        </w:rPr>
        <w:t>7</w:t>
      </w:r>
      <w:r w:rsidRPr="00D92A2A">
        <w:rPr>
          <w:rFonts w:ascii="Times New Roman" w:eastAsia="Times New Roman" w:hAnsi="Times New Roman" w:cs="Times New Roman"/>
          <w:b/>
          <w:bCs/>
          <w:color w:val="000000"/>
          <w:sz w:val="26"/>
          <w:szCs w:val="26"/>
          <w:lang w:val="pt-BR" w:eastAsia="pt-BR"/>
        </w:rPr>
        <w:t xml:space="preserve"> Em quais áreas o projeto foi realizado? </w:t>
      </w:r>
    </w:p>
    <w:p w14:paraId="7DCC02C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Você pode marcar mais de uma opção.</w:t>
      </w:r>
    </w:p>
    <w:p w14:paraId="1693511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urbana central.</w:t>
      </w:r>
    </w:p>
    <w:p w14:paraId="2C9A3C8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urbana periférica.</w:t>
      </w:r>
    </w:p>
    <w:p w14:paraId="34105C0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rural.</w:t>
      </w:r>
    </w:p>
    <w:p w14:paraId="72A7951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Área de vulnerabilidade social.</w:t>
      </w:r>
    </w:p>
    <w:p w14:paraId="220E982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Unidades habitacionais.</w:t>
      </w:r>
    </w:p>
    <w:p w14:paraId="24F0B88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Territórios indígenas (demarcados ou em processo de demarcação).</w:t>
      </w:r>
    </w:p>
    <w:p w14:paraId="41E33BF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)Comunidades</w:t>
      </w:r>
      <w:proofErr w:type="gramEnd"/>
      <w:r w:rsidRPr="00D92A2A">
        <w:rPr>
          <w:rFonts w:ascii="Times New Roman" w:eastAsia="Times New Roman" w:hAnsi="Times New Roman" w:cs="Times New Roman"/>
          <w:color w:val="000000"/>
          <w:sz w:val="26"/>
          <w:szCs w:val="26"/>
          <w:lang w:val="pt-BR" w:eastAsia="pt-BR"/>
        </w:rPr>
        <w:t xml:space="preserve"> quilombolas (terra titulada, em processo de titulação, com registro na Fundação Palmares).</w:t>
      </w:r>
    </w:p>
    <w:p w14:paraId="4580BD1D"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Áreas atingidas por barragem.</w:t>
      </w:r>
    </w:p>
    <w:p w14:paraId="76E3CC7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)Território</w:t>
      </w:r>
      <w:proofErr w:type="gramEnd"/>
      <w:r w:rsidRPr="00D92A2A">
        <w:rPr>
          <w:rFonts w:ascii="Times New Roman" w:eastAsia="Times New Roman" w:hAnsi="Times New Roman" w:cs="Times New Roman"/>
          <w:color w:val="000000"/>
          <w:sz w:val="26"/>
          <w:szCs w:val="26"/>
          <w:lang w:val="pt-BR" w:eastAsia="pt-BR"/>
        </w:rPr>
        <w:t xml:space="preserve"> de povos e comunidades tradicionais (ribeirinhos, louceiros, </w:t>
      </w:r>
      <w:proofErr w:type="spellStart"/>
      <w:r w:rsidRPr="00D92A2A">
        <w:rPr>
          <w:rFonts w:ascii="Times New Roman" w:eastAsia="Times New Roman" w:hAnsi="Times New Roman" w:cs="Times New Roman"/>
          <w:color w:val="000000"/>
          <w:sz w:val="26"/>
          <w:szCs w:val="26"/>
          <w:lang w:val="pt-BR" w:eastAsia="pt-BR"/>
        </w:rPr>
        <w:t>cipozeiro</w:t>
      </w:r>
      <w:proofErr w:type="spellEnd"/>
      <w:r w:rsidRPr="00D92A2A">
        <w:rPr>
          <w:rFonts w:ascii="Times New Roman" w:eastAsia="Times New Roman" w:hAnsi="Times New Roman" w:cs="Times New Roman"/>
          <w:color w:val="000000"/>
          <w:sz w:val="26"/>
          <w:szCs w:val="26"/>
          <w:lang w:val="pt-BR" w:eastAsia="pt-BR"/>
        </w:rPr>
        <w:t xml:space="preserve">, pequizeiros, </w:t>
      </w:r>
      <w:proofErr w:type="spellStart"/>
      <w:r w:rsidRPr="00D92A2A">
        <w:rPr>
          <w:rFonts w:ascii="Times New Roman" w:eastAsia="Times New Roman" w:hAnsi="Times New Roman" w:cs="Times New Roman"/>
          <w:color w:val="000000"/>
          <w:sz w:val="26"/>
          <w:szCs w:val="26"/>
          <w:lang w:val="pt-BR" w:eastAsia="pt-BR"/>
        </w:rPr>
        <w:t>vazanteiros</w:t>
      </w:r>
      <w:proofErr w:type="spellEnd"/>
      <w:r w:rsidRPr="00D92A2A">
        <w:rPr>
          <w:rFonts w:ascii="Times New Roman" w:eastAsia="Times New Roman" w:hAnsi="Times New Roman" w:cs="Times New Roman"/>
          <w:color w:val="000000"/>
          <w:sz w:val="26"/>
          <w:szCs w:val="26"/>
          <w:lang w:val="pt-BR" w:eastAsia="pt-BR"/>
        </w:rPr>
        <w:t>, povos do mar etc.).</w:t>
      </w:r>
    </w:p>
    <w:p w14:paraId="1C27BD4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Outros: ___________________________________________________</w:t>
      </w:r>
    </w:p>
    <w:p w14:paraId="3B955B1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
    <w:p w14:paraId="6BD40BF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r w:rsidRPr="00D92A2A">
        <w:rPr>
          <w:rFonts w:ascii="Times New Roman" w:eastAsia="Times New Roman" w:hAnsi="Times New Roman" w:cs="Times New Roman"/>
          <w:b/>
          <w:bCs/>
          <w:color w:val="000000"/>
          <w:sz w:val="26"/>
          <w:szCs w:val="26"/>
          <w:lang w:val="pt-BR" w:eastAsia="pt-BR"/>
        </w:rPr>
        <w:t>6.</w:t>
      </w:r>
      <w:r>
        <w:rPr>
          <w:rFonts w:ascii="Times New Roman" w:eastAsia="Times New Roman" w:hAnsi="Times New Roman" w:cs="Times New Roman"/>
          <w:b/>
          <w:bCs/>
          <w:color w:val="000000"/>
          <w:sz w:val="26"/>
          <w:szCs w:val="26"/>
          <w:lang w:val="pt-BR" w:eastAsia="pt-BR"/>
        </w:rPr>
        <w:t>8</w:t>
      </w:r>
      <w:r w:rsidRPr="00D92A2A">
        <w:rPr>
          <w:rFonts w:ascii="Times New Roman" w:eastAsia="Times New Roman" w:hAnsi="Times New Roman" w:cs="Times New Roman"/>
          <w:b/>
          <w:bCs/>
          <w:color w:val="000000"/>
          <w:sz w:val="26"/>
          <w:szCs w:val="26"/>
          <w:lang w:val="pt-BR" w:eastAsia="pt-BR"/>
        </w:rPr>
        <w:t xml:space="preserve"> Onde o projeto foi realizado? </w:t>
      </w:r>
    </w:p>
    <w:p w14:paraId="40DD078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w:t>
      </w:r>
    </w:p>
    <w:p w14:paraId="7A76DAC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Equipamento cultural público municipal.</w:t>
      </w:r>
    </w:p>
    <w:p w14:paraId="3CB3CD2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Equipamento cultural público estadual.</w:t>
      </w:r>
    </w:p>
    <w:p w14:paraId="58D10D6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Espaço cultural independente.</w:t>
      </w:r>
    </w:p>
    <w:p w14:paraId="66FB2A6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Escola.</w:t>
      </w:r>
    </w:p>
    <w:p w14:paraId="4C96043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Praça.</w:t>
      </w:r>
    </w:p>
    <w:p w14:paraId="322D5DB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Rua.</w:t>
      </w:r>
    </w:p>
    <w:p w14:paraId="11703EB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Parque.</w:t>
      </w:r>
    </w:p>
    <w:p w14:paraId="1A22F68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Outros ___________________________________</w:t>
      </w:r>
    </w:p>
    <w:p w14:paraId="4A578EA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1C0863B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lastRenderedPageBreak/>
        <w:t xml:space="preserve">No item </w:t>
      </w:r>
      <w:proofErr w:type="gramStart"/>
      <w:r w:rsidRPr="00D92A2A">
        <w:rPr>
          <w:rFonts w:ascii="Times New Roman" w:eastAsia="Times New Roman" w:hAnsi="Times New Roman" w:cs="Times New Roman"/>
          <w:b/>
          <w:bCs/>
          <w:color w:val="000000"/>
          <w:sz w:val="26"/>
          <w:szCs w:val="26"/>
          <w:lang w:val="pt-BR" w:eastAsia="pt-BR"/>
        </w:rPr>
        <w:t>6.4 caso</w:t>
      </w:r>
      <w:proofErr w:type="gramEnd"/>
      <w:r w:rsidRPr="00D92A2A">
        <w:rPr>
          <w:rFonts w:ascii="Times New Roman" w:eastAsia="Times New Roman" w:hAnsi="Times New Roman" w:cs="Times New Roman"/>
          <w:b/>
          <w:bCs/>
          <w:color w:val="000000"/>
          <w:sz w:val="26"/>
          <w:szCs w:val="26"/>
          <w:lang w:val="pt-BR" w:eastAsia="pt-BR"/>
        </w:rPr>
        <w:t xml:space="preserve"> você tenha marcado o item 3 (Base):</w:t>
      </w:r>
    </w:p>
    <w:p w14:paraId="08E5AB5D" w14:textId="77777777" w:rsidR="00AB642D" w:rsidRDefault="00AB642D" w:rsidP="00AB642D">
      <w:pPr>
        <w:spacing w:before="120" w:after="120"/>
        <w:ind w:left="120" w:right="120"/>
        <w:jc w:val="both"/>
        <w:rPr>
          <w:rFonts w:ascii="Times New Roman" w:eastAsia="Times New Roman" w:hAnsi="Times New Roman" w:cs="Times New Roman"/>
          <w:b/>
          <w:bCs/>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
    <w:p w14:paraId="6DEBC06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 </w:t>
      </w:r>
      <w:proofErr w:type="gramStart"/>
      <w:r w:rsidRPr="00D92A2A">
        <w:rPr>
          <w:rFonts w:ascii="Times New Roman" w:eastAsia="Times New Roman" w:hAnsi="Times New Roman" w:cs="Times New Roman"/>
          <w:b/>
          <w:bCs/>
          <w:color w:val="000000"/>
          <w:sz w:val="26"/>
          <w:szCs w:val="26"/>
          <w:lang w:val="pt-BR" w:eastAsia="pt-BR"/>
        </w:rPr>
        <w:t>6.</w:t>
      </w:r>
      <w:r>
        <w:rPr>
          <w:rFonts w:ascii="Times New Roman" w:eastAsia="Times New Roman" w:hAnsi="Times New Roman" w:cs="Times New Roman"/>
          <w:b/>
          <w:bCs/>
          <w:color w:val="000000"/>
          <w:sz w:val="26"/>
          <w:szCs w:val="26"/>
          <w:lang w:val="pt-BR" w:eastAsia="pt-BR"/>
        </w:rPr>
        <w:t>9</w:t>
      </w:r>
      <w:r w:rsidRPr="00D92A2A">
        <w:rPr>
          <w:rFonts w:ascii="Times New Roman" w:eastAsia="Times New Roman" w:hAnsi="Times New Roman" w:cs="Times New Roman"/>
          <w:b/>
          <w:bCs/>
          <w:color w:val="000000"/>
          <w:sz w:val="26"/>
          <w:szCs w:val="26"/>
          <w:lang w:val="pt-BR" w:eastAsia="pt-BR"/>
        </w:rPr>
        <w:t>  Em</w:t>
      </w:r>
      <w:proofErr w:type="gramEnd"/>
      <w:r w:rsidRPr="00D92A2A">
        <w:rPr>
          <w:rFonts w:ascii="Times New Roman" w:eastAsia="Times New Roman" w:hAnsi="Times New Roman" w:cs="Times New Roman"/>
          <w:b/>
          <w:bCs/>
          <w:color w:val="000000"/>
          <w:sz w:val="26"/>
          <w:szCs w:val="26"/>
          <w:lang w:val="pt-BR" w:eastAsia="pt-BR"/>
        </w:rPr>
        <w:t xml:space="preserve"> quais áreas o projeto foi realizado? </w:t>
      </w:r>
    </w:p>
    <w:p w14:paraId="0840794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  </w:t>
      </w:r>
    </w:p>
    <w:p w14:paraId="2C78334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urbana central.</w:t>
      </w:r>
    </w:p>
    <w:p w14:paraId="1A5469B6"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urbana periférica.</w:t>
      </w:r>
    </w:p>
    <w:p w14:paraId="33683E1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Zona rural.</w:t>
      </w:r>
    </w:p>
    <w:p w14:paraId="4121C89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Área de vulnerabilidade social.</w:t>
      </w:r>
    </w:p>
    <w:p w14:paraId="4818844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Unidades habitacionais.</w:t>
      </w:r>
    </w:p>
    <w:p w14:paraId="6F9829B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Territórios indígenas (demarcados ou em processo de demarcação).</w:t>
      </w:r>
    </w:p>
    <w:p w14:paraId="3B85C7C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)Comunidades</w:t>
      </w:r>
      <w:proofErr w:type="gramEnd"/>
      <w:r w:rsidRPr="00D92A2A">
        <w:rPr>
          <w:rFonts w:ascii="Times New Roman" w:eastAsia="Times New Roman" w:hAnsi="Times New Roman" w:cs="Times New Roman"/>
          <w:color w:val="000000"/>
          <w:sz w:val="26"/>
          <w:szCs w:val="26"/>
          <w:lang w:val="pt-BR" w:eastAsia="pt-BR"/>
        </w:rPr>
        <w:t xml:space="preserve"> quilombolas (terra titulada, em processo de titulação, com registro na Fundação Palmares).</w:t>
      </w:r>
    </w:p>
    <w:p w14:paraId="164DAC8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Áreas atingidas por barragem.</w:t>
      </w:r>
    </w:p>
    <w:p w14:paraId="3CDFA5D5"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)Território</w:t>
      </w:r>
      <w:proofErr w:type="gramEnd"/>
      <w:r w:rsidRPr="00D92A2A">
        <w:rPr>
          <w:rFonts w:ascii="Times New Roman" w:eastAsia="Times New Roman" w:hAnsi="Times New Roman" w:cs="Times New Roman"/>
          <w:color w:val="000000"/>
          <w:sz w:val="26"/>
          <w:szCs w:val="26"/>
          <w:lang w:val="pt-BR" w:eastAsia="pt-BR"/>
        </w:rPr>
        <w:t xml:space="preserve"> de povos e comunidades tradicionais (ribeirinhos, louceiros, </w:t>
      </w:r>
      <w:proofErr w:type="spellStart"/>
      <w:r w:rsidRPr="00D92A2A">
        <w:rPr>
          <w:rFonts w:ascii="Times New Roman" w:eastAsia="Times New Roman" w:hAnsi="Times New Roman" w:cs="Times New Roman"/>
          <w:color w:val="000000"/>
          <w:sz w:val="26"/>
          <w:szCs w:val="26"/>
          <w:lang w:val="pt-BR" w:eastAsia="pt-BR"/>
        </w:rPr>
        <w:t>cipozeiro</w:t>
      </w:r>
      <w:proofErr w:type="spellEnd"/>
      <w:r w:rsidRPr="00D92A2A">
        <w:rPr>
          <w:rFonts w:ascii="Times New Roman" w:eastAsia="Times New Roman" w:hAnsi="Times New Roman" w:cs="Times New Roman"/>
          <w:color w:val="000000"/>
          <w:sz w:val="26"/>
          <w:szCs w:val="26"/>
          <w:lang w:val="pt-BR" w:eastAsia="pt-BR"/>
        </w:rPr>
        <w:t xml:space="preserve">, pequizeiros, </w:t>
      </w:r>
      <w:proofErr w:type="spellStart"/>
      <w:r w:rsidRPr="00D92A2A">
        <w:rPr>
          <w:rFonts w:ascii="Times New Roman" w:eastAsia="Times New Roman" w:hAnsi="Times New Roman" w:cs="Times New Roman"/>
          <w:color w:val="000000"/>
          <w:sz w:val="26"/>
          <w:szCs w:val="26"/>
          <w:lang w:val="pt-BR" w:eastAsia="pt-BR"/>
        </w:rPr>
        <w:t>vazanteiros</w:t>
      </w:r>
      <w:proofErr w:type="spellEnd"/>
      <w:r w:rsidRPr="00D92A2A">
        <w:rPr>
          <w:rFonts w:ascii="Times New Roman" w:eastAsia="Times New Roman" w:hAnsi="Times New Roman" w:cs="Times New Roman"/>
          <w:color w:val="000000"/>
          <w:sz w:val="26"/>
          <w:szCs w:val="26"/>
          <w:lang w:val="pt-BR" w:eastAsia="pt-BR"/>
        </w:rPr>
        <w:t>, povos do mar etc.).</w:t>
      </w:r>
    </w:p>
    <w:p w14:paraId="6AE9B57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Outros: ___________________________________________________</w:t>
      </w:r>
    </w:p>
    <w:p w14:paraId="22E3955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0FE3D3F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6.1</w:t>
      </w:r>
      <w:r>
        <w:rPr>
          <w:rFonts w:ascii="Times New Roman" w:eastAsia="Times New Roman" w:hAnsi="Times New Roman" w:cs="Times New Roman"/>
          <w:b/>
          <w:bCs/>
          <w:color w:val="000000"/>
          <w:sz w:val="26"/>
          <w:szCs w:val="26"/>
          <w:lang w:val="pt-BR" w:eastAsia="pt-BR"/>
        </w:rPr>
        <w:t>0</w:t>
      </w:r>
      <w:r w:rsidRPr="00D92A2A">
        <w:rPr>
          <w:rFonts w:ascii="Times New Roman" w:eastAsia="Times New Roman" w:hAnsi="Times New Roman" w:cs="Times New Roman"/>
          <w:b/>
          <w:bCs/>
          <w:color w:val="000000"/>
          <w:sz w:val="26"/>
          <w:szCs w:val="26"/>
          <w:lang w:val="pt-BR" w:eastAsia="pt-BR"/>
        </w:rPr>
        <w:t xml:space="preserve"> Onde o projeto foi realizado? </w:t>
      </w:r>
    </w:p>
    <w:p w14:paraId="324668A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Você pode marcar mais de uma opção.</w:t>
      </w:r>
    </w:p>
    <w:p w14:paraId="522A30BA"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Equipamento cultural público municipal.</w:t>
      </w:r>
    </w:p>
    <w:p w14:paraId="379C29C9"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Equipamento cultural público estadual.</w:t>
      </w:r>
    </w:p>
    <w:p w14:paraId="7CFBD22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Espaço cultural independente.</w:t>
      </w:r>
    </w:p>
    <w:p w14:paraId="63BAA6C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Escola.</w:t>
      </w:r>
    </w:p>
    <w:p w14:paraId="0A9CA3D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Praça.</w:t>
      </w:r>
    </w:p>
    <w:p w14:paraId="36455102"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Rua.</w:t>
      </w:r>
    </w:p>
    <w:p w14:paraId="1C41898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Parque.</w:t>
      </w:r>
    </w:p>
    <w:p w14:paraId="1945C4A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roofErr w:type="gramStart"/>
      <w:r w:rsidRPr="00D92A2A">
        <w:rPr>
          <w:rFonts w:ascii="Times New Roman" w:eastAsia="Times New Roman" w:hAnsi="Times New Roman" w:cs="Times New Roman"/>
          <w:color w:val="000000"/>
          <w:sz w:val="26"/>
          <w:szCs w:val="26"/>
          <w:lang w:val="pt-BR" w:eastAsia="pt-BR"/>
        </w:rPr>
        <w:t>(  )</w:t>
      </w:r>
      <w:proofErr w:type="gramEnd"/>
      <w:r w:rsidRPr="00D92A2A">
        <w:rPr>
          <w:rFonts w:ascii="Times New Roman" w:eastAsia="Times New Roman" w:hAnsi="Times New Roman" w:cs="Times New Roman"/>
          <w:color w:val="000000"/>
          <w:sz w:val="26"/>
          <w:szCs w:val="26"/>
          <w:lang w:val="pt-BR" w:eastAsia="pt-BR"/>
        </w:rPr>
        <w:t>Outros____________________________________</w:t>
      </w:r>
    </w:p>
    <w:p w14:paraId="2497096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514F6A4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7. DIVULGAÇÃO DO PROJETO</w:t>
      </w:r>
    </w:p>
    <w:p w14:paraId="6EAC63A1"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Informe como o projeto foi divulgado. Ex.: Divulgado no Instagram</w:t>
      </w:r>
    </w:p>
    <w:p w14:paraId="667708C7"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7F98ACB4" w14:textId="77777777" w:rsidR="00AB642D" w:rsidRDefault="00AB642D" w:rsidP="00AB642D">
      <w:pPr>
        <w:spacing w:before="120" w:after="120"/>
        <w:ind w:left="120" w:right="120"/>
        <w:jc w:val="both"/>
        <w:rPr>
          <w:rFonts w:ascii="Times New Roman" w:eastAsia="Times New Roman" w:hAnsi="Times New Roman" w:cs="Times New Roman"/>
          <w:b/>
          <w:bCs/>
          <w:color w:val="000000"/>
          <w:sz w:val="26"/>
          <w:szCs w:val="26"/>
          <w:lang w:val="pt-BR" w:eastAsia="pt-BR"/>
        </w:rPr>
      </w:pPr>
    </w:p>
    <w:p w14:paraId="1F26839B"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lastRenderedPageBreak/>
        <w:t>8. CONTRAPARTIDA</w:t>
      </w:r>
    </w:p>
    <w:p w14:paraId="2393A1DC"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Descreva como a contrapartida foi executada, quando foi executada e onde foi executada.</w:t>
      </w:r>
    </w:p>
    <w:p w14:paraId="71B53283"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4F5FB144"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9. TÓPICOS ADICIONAIS</w:t>
      </w:r>
    </w:p>
    <w:p w14:paraId="25206A47" w14:textId="77777777" w:rsidR="00AB642D"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Inclua aqui informações relevantes que não foram abordadas nos tópicos anteriores, se houver.</w:t>
      </w:r>
    </w:p>
    <w:p w14:paraId="6799E0D6" w14:textId="77777777" w:rsidR="00AB642D"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p>
    <w:p w14:paraId="155350A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Pr>
          <w:rFonts w:ascii="Times New Roman" w:eastAsia="Times New Roman" w:hAnsi="Times New Roman" w:cs="Times New Roman"/>
          <w:b/>
          <w:bCs/>
          <w:color w:val="000000"/>
          <w:sz w:val="26"/>
          <w:szCs w:val="26"/>
          <w:lang w:val="pt-BR" w:eastAsia="pt-BR"/>
        </w:rPr>
        <w:t>10</w:t>
      </w:r>
      <w:r w:rsidRPr="00D92A2A">
        <w:rPr>
          <w:rFonts w:ascii="Times New Roman" w:eastAsia="Times New Roman" w:hAnsi="Times New Roman" w:cs="Times New Roman"/>
          <w:b/>
          <w:bCs/>
          <w:color w:val="000000"/>
          <w:sz w:val="26"/>
          <w:szCs w:val="26"/>
          <w:lang w:val="pt-BR" w:eastAsia="pt-BR"/>
        </w:rPr>
        <w:t xml:space="preserve">. </w:t>
      </w:r>
      <w:r>
        <w:rPr>
          <w:rFonts w:ascii="Times New Roman" w:eastAsia="Times New Roman" w:hAnsi="Times New Roman" w:cs="Times New Roman"/>
          <w:b/>
          <w:bCs/>
          <w:color w:val="000000"/>
          <w:sz w:val="26"/>
          <w:szCs w:val="26"/>
          <w:lang w:val="pt-BR" w:eastAsia="pt-BR"/>
        </w:rPr>
        <w:t>RELATÓRIO DA EXECUÇÃO FINANCEIRA</w:t>
      </w:r>
    </w:p>
    <w:tbl>
      <w:tblPr>
        <w:tblW w:w="9836" w:type="dxa"/>
        <w:tblInd w:w="55" w:type="dxa"/>
        <w:tblLayout w:type="fixed"/>
        <w:tblCellMar>
          <w:left w:w="70" w:type="dxa"/>
          <w:right w:w="70" w:type="dxa"/>
        </w:tblCellMar>
        <w:tblLook w:val="04A0" w:firstRow="1" w:lastRow="0" w:firstColumn="1" w:lastColumn="0" w:noHBand="0" w:noVBand="1"/>
      </w:tblPr>
      <w:tblGrid>
        <w:gridCol w:w="1778"/>
        <w:gridCol w:w="992"/>
        <w:gridCol w:w="2552"/>
        <w:gridCol w:w="1319"/>
        <w:gridCol w:w="1658"/>
        <w:gridCol w:w="252"/>
        <w:gridCol w:w="1285"/>
      </w:tblGrid>
      <w:tr w:rsidR="00AB642D" w:rsidRPr="00A42B0E" w14:paraId="204D642C" w14:textId="77777777" w:rsidTr="00476628">
        <w:trPr>
          <w:trHeight w:val="323"/>
        </w:trPr>
        <w:tc>
          <w:tcPr>
            <w:tcW w:w="1778"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84ADC02" w14:textId="77777777" w:rsidR="00AB642D" w:rsidRPr="00A42B0E" w:rsidRDefault="00AB642D" w:rsidP="00476628">
            <w:pPr>
              <w:tabs>
                <w:tab w:val="left" w:pos="0"/>
              </w:tabs>
              <w:jc w:val="center"/>
              <w:rPr>
                <w:rFonts w:ascii="Times New Roman" w:hAnsi="Times New Roman"/>
                <w:b/>
                <w:bCs/>
                <w:color w:val="000000"/>
                <w:sz w:val="18"/>
                <w:szCs w:val="18"/>
              </w:rPr>
            </w:pPr>
            <w:r w:rsidRPr="00A42B0E">
              <w:rPr>
                <w:rFonts w:ascii="Times New Roman" w:hAnsi="Times New Roman"/>
                <w:b/>
                <w:bCs/>
                <w:color w:val="000000"/>
                <w:sz w:val="18"/>
                <w:szCs w:val="18"/>
              </w:rPr>
              <w:t>Nº DOC</w:t>
            </w:r>
            <w:r>
              <w:rPr>
                <w:rFonts w:ascii="Times New Roman" w:hAnsi="Times New Roman"/>
                <w:b/>
                <w:bCs/>
                <w:color w:val="000000"/>
                <w:sz w:val="18"/>
                <w:szCs w:val="18"/>
              </w:rPr>
              <w:t>T</w:t>
            </w:r>
            <w:r w:rsidRPr="00A42B0E">
              <w:rPr>
                <w:rFonts w:ascii="Times New Roman" w:hAnsi="Times New Roman"/>
                <w:b/>
                <w:bCs/>
                <w:color w:val="000000"/>
                <w:sz w:val="18"/>
                <w:szCs w:val="18"/>
              </w:rPr>
              <w:t>O FIS</w:t>
            </w:r>
            <w:r>
              <w:rPr>
                <w:rFonts w:ascii="Times New Roman" w:hAnsi="Times New Roman"/>
                <w:b/>
                <w:bCs/>
                <w:color w:val="000000"/>
                <w:sz w:val="18"/>
                <w:szCs w:val="18"/>
              </w:rPr>
              <w:t>C</w:t>
            </w:r>
            <w:r w:rsidRPr="00A42B0E">
              <w:rPr>
                <w:rFonts w:ascii="Times New Roman" w:hAnsi="Times New Roman"/>
                <w:b/>
                <w:bCs/>
                <w:color w:val="000000"/>
                <w:sz w:val="18"/>
                <w:szCs w:val="18"/>
              </w:rPr>
              <w:t>AL</w:t>
            </w:r>
          </w:p>
        </w:tc>
        <w:tc>
          <w:tcPr>
            <w:tcW w:w="992"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AE7066E" w14:textId="77777777" w:rsidR="00AB642D" w:rsidRPr="00A42B0E" w:rsidRDefault="00AB642D" w:rsidP="00476628">
            <w:pPr>
              <w:tabs>
                <w:tab w:val="left" w:pos="0"/>
              </w:tabs>
              <w:jc w:val="center"/>
              <w:rPr>
                <w:rFonts w:ascii="Times New Roman" w:hAnsi="Times New Roman"/>
                <w:b/>
                <w:bCs/>
                <w:color w:val="000000"/>
                <w:sz w:val="18"/>
                <w:szCs w:val="18"/>
              </w:rPr>
            </w:pPr>
            <w:r w:rsidRPr="00A42B0E">
              <w:rPr>
                <w:rFonts w:ascii="Times New Roman" w:hAnsi="Times New Roman"/>
                <w:b/>
                <w:bCs/>
                <w:color w:val="000000"/>
                <w:sz w:val="18"/>
                <w:szCs w:val="18"/>
              </w:rPr>
              <w:t>D</w:t>
            </w:r>
            <w:r>
              <w:rPr>
                <w:rFonts w:ascii="Times New Roman" w:hAnsi="Times New Roman"/>
                <w:b/>
                <w:bCs/>
                <w:color w:val="000000"/>
                <w:sz w:val="18"/>
                <w:szCs w:val="18"/>
              </w:rPr>
              <w:t>ATA</w:t>
            </w:r>
          </w:p>
        </w:tc>
        <w:tc>
          <w:tcPr>
            <w:tcW w:w="2552"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BEE6B4C" w14:textId="77777777" w:rsidR="00AB642D" w:rsidRPr="00A42B0E" w:rsidRDefault="00AB642D" w:rsidP="00476628">
            <w:pPr>
              <w:tabs>
                <w:tab w:val="left" w:pos="0"/>
              </w:tabs>
              <w:jc w:val="center"/>
              <w:rPr>
                <w:rFonts w:ascii="Times New Roman" w:hAnsi="Times New Roman"/>
                <w:b/>
                <w:bCs/>
                <w:color w:val="000000"/>
                <w:sz w:val="18"/>
                <w:szCs w:val="18"/>
              </w:rPr>
            </w:pPr>
            <w:r w:rsidRPr="00A42B0E">
              <w:rPr>
                <w:rFonts w:ascii="Times New Roman" w:hAnsi="Times New Roman"/>
                <w:b/>
                <w:bCs/>
                <w:color w:val="000000"/>
                <w:sz w:val="18"/>
                <w:szCs w:val="18"/>
              </w:rPr>
              <w:t>FORNECEDOR</w:t>
            </w:r>
          </w:p>
        </w:tc>
        <w:tc>
          <w:tcPr>
            <w:tcW w:w="297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4972B70" w14:textId="77777777" w:rsidR="00AB642D" w:rsidRPr="00A42B0E" w:rsidRDefault="00AB642D" w:rsidP="00476628">
            <w:pPr>
              <w:tabs>
                <w:tab w:val="left" w:pos="0"/>
              </w:tabs>
              <w:jc w:val="center"/>
              <w:rPr>
                <w:rFonts w:ascii="Times New Roman" w:hAnsi="Times New Roman"/>
                <w:b/>
                <w:bCs/>
                <w:color w:val="000000"/>
                <w:sz w:val="18"/>
                <w:szCs w:val="18"/>
              </w:rPr>
            </w:pPr>
            <w:r>
              <w:rPr>
                <w:rFonts w:ascii="Times New Roman" w:hAnsi="Times New Roman"/>
                <w:b/>
                <w:bCs/>
                <w:color w:val="000000"/>
                <w:sz w:val="18"/>
                <w:szCs w:val="18"/>
              </w:rPr>
              <w:t xml:space="preserve">Descrição </w:t>
            </w:r>
          </w:p>
        </w:tc>
        <w:tc>
          <w:tcPr>
            <w:tcW w:w="153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6A1FA9" w14:textId="77777777" w:rsidR="00AB642D" w:rsidRPr="00A42B0E" w:rsidRDefault="00AB642D" w:rsidP="00476628">
            <w:pPr>
              <w:tabs>
                <w:tab w:val="left" w:pos="0"/>
              </w:tabs>
              <w:jc w:val="center"/>
              <w:rPr>
                <w:rFonts w:ascii="Times New Roman" w:hAnsi="Times New Roman"/>
                <w:b/>
                <w:bCs/>
                <w:color w:val="000000"/>
                <w:sz w:val="18"/>
                <w:szCs w:val="18"/>
              </w:rPr>
            </w:pPr>
            <w:r w:rsidRPr="00A42B0E">
              <w:rPr>
                <w:rFonts w:ascii="Times New Roman" w:hAnsi="Times New Roman"/>
                <w:b/>
                <w:bCs/>
                <w:color w:val="000000"/>
                <w:sz w:val="18"/>
                <w:szCs w:val="18"/>
              </w:rPr>
              <w:t>VALOR</w:t>
            </w:r>
          </w:p>
        </w:tc>
      </w:tr>
      <w:tr w:rsidR="00AB642D" w:rsidRPr="005B4D6C" w14:paraId="63F94F20" w14:textId="77777777" w:rsidTr="00476628">
        <w:trPr>
          <w:trHeight w:val="339"/>
        </w:trPr>
        <w:tc>
          <w:tcPr>
            <w:tcW w:w="1778" w:type="dxa"/>
            <w:vMerge/>
            <w:tcBorders>
              <w:top w:val="single" w:sz="8" w:space="0" w:color="auto"/>
              <w:left w:val="single" w:sz="8" w:space="0" w:color="auto"/>
              <w:bottom w:val="single" w:sz="8" w:space="0" w:color="000000"/>
              <w:right w:val="single" w:sz="8" w:space="0" w:color="000000"/>
            </w:tcBorders>
            <w:vAlign w:val="center"/>
            <w:hideMark/>
          </w:tcPr>
          <w:p w14:paraId="5408B44A" w14:textId="77777777" w:rsidR="00AB642D" w:rsidRPr="005B4D6C" w:rsidRDefault="00AB642D" w:rsidP="00476628">
            <w:pPr>
              <w:tabs>
                <w:tab w:val="left" w:pos="0"/>
              </w:tabs>
              <w:jc w:val="both"/>
              <w:rPr>
                <w:rFonts w:ascii="Times New Roman" w:hAnsi="Times New Roman"/>
                <w:b/>
                <w:bCs/>
                <w:color w:val="000000"/>
                <w:sz w:val="24"/>
                <w:szCs w:val="24"/>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14:paraId="6CF95F96" w14:textId="77777777" w:rsidR="00AB642D" w:rsidRPr="005B4D6C" w:rsidRDefault="00AB642D" w:rsidP="00476628">
            <w:pPr>
              <w:tabs>
                <w:tab w:val="left" w:pos="0"/>
              </w:tabs>
              <w:jc w:val="both"/>
              <w:rPr>
                <w:rFonts w:ascii="Times New Roman" w:hAnsi="Times New Roman"/>
                <w:b/>
                <w:bCs/>
                <w:color w:val="000000"/>
                <w:sz w:val="24"/>
                <w:szCs w:val="24"/>
              </w:rPr>
            </w:pPr>
          </w:p>
        </w:tc>
        <w:tc>
          <w:tcPr>
            <w:tcW w:w="2552" w:type="dxa"/>
            <w:vMerge/>
            <w:tcBorders>
              <w:top w:val="single" w:sz="8" w:space="0" w:color="auto"/>
              <w:left w:val="single" w:sz="8" w:space="0" w:color="auto"/>
              <w:bottom w:val="single" w:sz="8" w:space="0" w:color="000000"/>
              <w:right w:val="single" w:sz="8" w:space="0" w:color="000000"/>
            </w:tcBorders>
            <w:vAlign w:val="center"/>
            <w:hideMark/>
          </w:tcPr>
          <w:p w14:paraId="35D4DC21" w14:textId="77777777" w:rsidR="00AB642D" w:rsidRPr="005B4D6C" w:rsidRDefault="00AB642D" w:rsidP="00476628">
            <w:pPr>
              <w:tabs>
                <w:tab w:val="left" w:pos="0"/>
              </w:tabs>
              <w:jc w:val="both"/>
              <w:rPr>
                <w:rFonts w:ascii="Times New Roman" w:hAnsi="Times New Roman"/>
                <w:b/>
                <w:bCs/>
                <w:color w:val="000000"/>
                <w:sz w:val="24"/>
                <w:szCs w:val="24"/>
              </w:rPr>
            </w:pPr>
          </w:p>
        </w:tc>
        <w:tc>
          <w:tcPr>
            <w:tcW w:w="2977" w:type="dxa"/>
            <w:gridSpan w:val="2"/>
            <w:vMerge/>
            <w:tcBorders>
              <w:top w:val="single" w:sz="8" w:space="0" w:color="auto"/>
              <w:left w:val="single" w:sz="8" w:space="0" w:color="auto"/>
              <w:bottom w:val="single" w:sz="8" w:space="0" w:color="000000"/>
              <w:right w:val="single" w:sz="8" w:space="0" w:color="000000"/>
            </w:tcBorders>
            <w:vAlign w:val="center"/>
            <w:hideMark/>
          </w:tcPr>
          <w:p w14:paraId="420DA159" w14:textId="77777777" w:rsidR="00AB642D" w:rsidRPr="005B4D6C" w:rsidRDefault="00AB642D" w:rsidP="00476628">
            <w:pPr>
              <w:tabs>
                <w:tab w:val="left" w:pos="0"/>
              </w:tabs>
              <w:jc w:val="both"/>
              <w:rPr>
                <w:rFonts w:ascii="Times New Roman" w:hAnsi="Times New Roman"/>
                <w:b/>
                <w:bCs/>
                <w:color w:val="000000"/>
                <w:sz w:val="24"/>
                <w:szCs w:val="24"/>
              </w:rPr>
            </w:pPr>
          </w:p>
        </w:tc>
        <w:tc>
          <w:tcPr>
            <w:tcW w:w="1537" w:type="dxa"/>
            <w:gridSpan w:val="2"/>
            <w:vMerge/>
            <w:tcBorders>
              <w:top w:val="single" w:sz="8" w:space="0" w:color="auto"/>
              <w:left w:val="single" w:sz="8" w:space="0" w:color="auto"/>
              <w:bottom w:val="single" w:sz="8" w:space="0" w:color="000000"/>
              <w:right w:val="single" w:sz="8" w:space="0" w:color="000000"/>
            </w:tcBorders>
            <w:vAlign w:val="center"/>
            <w:hideMark/>
          </w:tcPr>
          <w:p w14:paraId="1FF3B87D" w14:textId="77777777" w:rsidR="00AB642D" w:rsidRPr="005B4D6C" w:rsidRDefault="00AB642D" w:rsidP="00476628">
            <w:pPr>
              <w:tabs>
                <w:tab w:val="left" w:pos="0"/>
              </w:tabs>
              <w:jc w:val="both"/>
              <w:rPr>
                <w:rFonts w:ascii="Times New Roman" w:hAnsi="Times New Roman"/>
                <w:b/>
                <w:bCs/>
                <w:color w:val="000000"/>
                <w:sz w:val="24"/>
                <w:szCs w:val="24"/>
              </w:rPr>
            </w:pPr>
          </w:p>
        </w:tc>
      </w:tr>
      <w:tr w:rsidR="00AB642D" w:rsidRPr="005B4D6C" w14:paraId="72224BBE" w14:textId="77777777" w:rsidTr="00476628">
        <w:trPr>
          <w:trHeight w:val="339"/>
        </w:trPr>
        <w:tc>
          <w:tcPr>
            <w:tcW w:w="1778"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E5D75E9"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992" w:type="dxa"/>
            <w:tcBorders>
              <w:top w:val="single" w:sz="8" w:space="0" w:color="auto"/>
              <w:left w:val="nil"/>
              <w:bottom w:val="single" w:sz="8" w:space="0" w:color="auto"/>
              <w:right w:val="single" w:sz="8" w:space="0" w:color="000000"/>
            </w:tcBorders>
            <w:shd w:val="clear" w:color="000000" w:fill="FFFFFF"/>
            <w:vAlign w:val="center"/>
            <w:hideMark/>
          </w:tcPr>
          <w:p w14:paraId="12814C15"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2552" w:type="dxa"/>
            <w:tcBorders>
              <w:top w:val="single" w:sz="8" w:space="0" w:color="auto"/>
              <w:left w:val="nil"/>
              <w:bottom w:val="single" w:sz="8" w:space="0" w:color="auto"/>
              <w:right w:val="single" w:sz="8" w:space="0" w:color="000000"/>
            </w:tcBorders>
            <w:shd w:val="clear" w:color="000000" w:fill="FFFFFF"/>
            <w:vAlign w:val="center"/>
            <w:hideMark/>
          </w:tcPr>
          <w:p w14:paraId="05506C6B"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1319" w:type="dxa"/>
            <w:tcBorders>
              <w:top w:val="nil"/>
              <w:left w:val="nil"/>
              <w:bottom w:val="single" w:sz="4" w:space="0" w:color="auto"/>
              <w:right w:val="nil"/>
            </w:tcBorders>
            <w:shd w:val="clear" w:color="000000" w:fill="FFFFFF"/>
            <w:vAlign w:val="center"/>
            <w:hideMark/>
          </w:tcPr>
          <w:p w14:paraId="795BED7B"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1658" w:type="dxa"/>
            <w:tcBorders>
              <w:top w:val="nil"/>
              <w:left w:val="nil"/>
              <w:bottom w:val="single" w:sz="4" w:space="0" w:color="auto"/>
              <w:right w:val="single" w:sz="8" w:space="0" w:color="auto"/>
            </w:tcBorders>
            <w:shd w:val="clear" w:color="000000" w:fill="FFFFFF"/>
            <w:noWrap/>
            <w:vAlign w:val="center"/>
            <w:hideMark/>
          </w:tcPr>
          <w:p w14:paraId="56B272C1"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252" w:type="dxa"/>
            <w:tcBorders>
              <w:top w:val="nil"/>
              <w:left w:val="nil"/>
              <w:bottom w:val="single" w:sz="4" w:space="0" w:color="auto"/>
              <w:right w:val="nil"/>
            </w:tcBorders>
            <w:shd w:val="clear" w:color="000000" w:fill="FFFFFF"/>
            <w:noWrap/>
            <w:vAlign w:val="center"/>
            <w:hideMark/>
          </w:tcPr>
          <w:p w14:paraId="16E945AF"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1285" w:type="dxa"/>
            <w:tcBorders>
              <w:top w:val="single" w:sz="8" w:space="0" w:color="auto"/>
              <w:left w:val="nil"/>
              <w:bottom w:val="single" w:sz="8" w:space="0" w:color="auto"/>
              <w:right w:val="single" w:sz="8" w:space="0" w:color="000000"/>
            </w:tcBorders>
            <w:shd w:val="clear" w:color="000000" w:fill="FFFFFF"/>
            <w:vAlign w:val="center"/>
            <w:hideMark/>
          </w:tcPr>
          <w:p w14:paraId="0E230FD0"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r>
      <w:tr w:rsidR="00AB642D" w:rsidRPr="005B4D6C" w14:paraId="78EC4548" w14:textId="77777777" w:rsidTr="00476628">
        <w:trPr>
          <w:trHeight w:val="339"/>
        </w:trPr>
        <w:tc>
          <w:tcPr>
            <w:tcW w:w="5322"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8C0A62B" w14:textId="77777777" w:rsidR="00AB642D" w:rsidRPr="005B4D6C" w:rsidRDefault="00AB642D" w:rsidP="00476628">
            <w:pPr>
              <w:tabs>
                <w:tab w:val="left" w:pos="0"/>
              </w:tabs>
              <w:jc w:val="both"/>
              <w:rPr>
                <w:rFonts w:ascii="Times New Roman" w:hAnsi="Times New Roman"/>
                <w:b/>
                <w:bCs/>
                <w:color w:val="000000"/>
                <w:sz w:val="24"/>
                <w:szCs w:val="24"/>
              </w:rPr>
            </w:pPr>
            <w:r>
              <w:rPr>
                <w:rFonts w:ascii="Times New Roman" w:hAnsi="Times New Roman"/>
                <w:b/>
                <w:bCs/>
                <w:color w:val="000000"/>
                <w:sz w:val="24"/>
                <w:szCs w:val="24"/>
              </w:rPr>
              <w:t>TOTAL</w:t>
            </w:r>
          </w:p>
        </w:tc>
        <w:tc>
          <w:tcPr>
            <w:tcW w:w="1319" w:type="dxa"/>
            <w:tcBorders>
              <w:top w:val="single" w:sz="4" w:space="0" w:color="auto"/>
              <w:left w:val="nil"/>
              <w:bottom w:val="single" w:sz="8" w:space="0" w:color="auto"/>
              <w:right w:val="nil"/>
            </w:tcBorders>
            <w:shd w:val="clear" w:color="000000" w:fill="FFFFFF"/>
            <w:noWrap/>
            <w:vAlign w:val="center"/>
            <w:hideMark/>
          </w:tcPr>
          <w:p w14:paraId="01B39A10"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1658" w:type="dxa"/>
            <w:tcBorders>
              <w:top w:val="single" w:sz="4" w:space="0" w:color="auto"/>
              <w:left w:val="nil"/>
              <w:bottom w:val="single" w:sz="8" w:space="0" w:color="auto"/>
              <w:right w:val="single" w:sz="8" w:space="0" w:color="auto"/>
            </w:tcBorders>
            <w:shd w:val="clear" w:color="000000" w:fill="FFFFFF"/>
            <w:noWrap/>
            <w:vAlign w:val="center"/>
            <w:hideMark/>
          </w:tcPr>
          <w:p w14:paraId="622A1481"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252" w:type="dxa"/>
            <w:tcBorders>
              <w:top w:val="single" w:sz="4" w:space="0" w:color="auto"/>
              <w:left w:val="nil"/>
              <w:bottom w:val="single" w:sz="8" w:space="0" w:color="auto"/>
              <w:right w:val="nil"/>
            </w:tcBorders>
            <w:shd w:val="clear" w:color="000000" w:fill="FFFFFF"/>
            <w:noWrap/>
            <w:vAlign w:val="center"/>
            <w:hideMark/>
          </w:tcPr>
          <w:p w14:paraId="036177A7"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1285" w:type="dxa"/>
            <w:tcBorders>
              <w:top w:val="single" w:sz="8" w:space="0" w:color="auto"/>
              <w:left w:val="nil"/>
              <w:bottom w:val="single" w:sz="8" w:space="0" w:color="auto"/>
              <w:right w:val="single" w:sz="8" w:space="0" w:color="000000"/>
            </w:tcBorders>
            <w:shd w:val="clear" w:color="000000" w:fill="FFFFFF"/>
            <w:vAlign w:val="center"/>
            <w:hideMark/>
          </w:tcPr>
          <w:p w14:paraId="4D380388"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r>
      <w:tr w:rsidR="00AB642D" w:rsidRPr="005B4D6C" w14:paraId="46103D0C" w14:textId="77777777" w:rsidTr="00476628">
        <w:trPr>
          <w:trHeight w:val="323"/>
        </w:trPr>
        <w:tc>
          <w:tcPr>
            <w:tcW w:w="5322" w:type="dxa"/>
            <w:gridSpan w:val="3"/>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B2AC2EF" w14:textId="77777777" w:rsidR="00AB642D" w:rsidRPr="005B4D6C" w:rsidRDefault="00AB642D" w:rsidP="00476628">
            <w:pPr>
              <w:tabs>
                <w:tab w:val="left" w:pos="0"/>
              </w:tabs>
              <w:jc w:val="both"/>
              <w:rPr>
                <w:rFonts w:ascii="Times New Roman" w:hAnsi="Times New Roman"/>
                <w:b/>
                <w:bCs/>
                <w:color w:val="000000"/>
                <w:sz w:val="24"/>
                <w:szCs w:val="24"/>
              </w:rPr>
            </w:pPr>
            <w:r w:rsidRPr="005B4D6C">
              <w:rPr>
                <w:rFonts w:ascii="Times New Roman" w:hAnsi="Times New Roman"/>
                <w:b/>
                <w:bCs/>
                <w:color w:val="000000"/>
                <w:sz w:val="24"/>
                <w:szCs w:val="24"/>
              </w:rPr>
              <w:t>SALDO A DEVOLVER</w:t>
            </w:r>
          </w:p>
        </w:tc>
        <w:tc>
          <w:tcPr>
            <w:tcW w:w="1319" w:type="dxa"/>
            <w:tcBorders>
              <w:top w:val="nil"/>
              <w:left w:val="nil"/>
              <w:bottom w:val="single" w:sz="4" w:space="0" w:color="auto"/>
              <w:right w:val="nil"/>
            </w:tcBorders>
            <w:shd w:val="clear" w:color="000000" w:fill="FFFFFF"/>
            <w:noWrap/>
            <w:vAlign w:val="center"/>
            <w:hideMark/>
          </w:tcPr>
          <w:p w14:paraId="52851454"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1658" w:type="dxa"/>
            <w:tcBorders>
              <w:top w:val="nil"/>
              <w:left w:val="nil"/>
              <w:bottom w:val="single" w:sz="4" w:space="0" w:color="auto"/>
              <w:right w:val="single" w:sz="8" w:space="0" w:color="auto"/>
            </w:tcBorders>
            <w:shd w:val="clear" w:color="000000" w:fill="FFFFFF"/>
            <w:noWrap/>
            <w:vAlign w:val="center"/>
            <w:hideMark/>
          </w:tcPr>
          <w:p w14:paraId="5669BB9F"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252" w:type="dxa"/>
            <w:tcBorders>
              <w:top w:val="nil"/>
              <w:left w:val="nil"/>
              <w:bottom w:val="single" w:sz="4" w:space="0" w:color="auto"/>
              <w:right w:val="nil"/>
            </w:tcBorders>
            <w:shd w:val="clear" w:color="000000" w:fill="FFFFFF"/>
            <w:noWrap/>
            <w:vAlign w:val="center"/>
            <w:hideMark/>
          </w:tcPr>
          <w:p w14:paraId="314FAC30"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c>
          <w:tcPr>
            <w:tcW w:w="1285" w:type="dxa"/>
            <w:tcBorders>
              <w:top w:val="single" w:sz="8" w:space="0" w:color="auto"/>
              <w:left w:val="nil"/>
              <w:bottom w:val="single" w:sz="4" w:space="0" w:color="auto"/>
              <w:right w:val="single" w:sz="8" w:space="0" w:color="000000"/>
            </w:tcBorders>
            <w:shd w:val="clear" w:color="000000" w:fill="FFFFFF"/>
            <w:vAlign w:val="center"/>
            <w:hideMark/>
          </w:tcPr>
          <w:p w14:paraId="588D76B7" w14:textId="77777777" w:rsidR="00AB642D" w:rsidRPr="005B4D6C" w:rsidRDefault="00AB642D" w:rsidP="00476628">
            <w:pPr>
              <w:tabs>
                <w:tab w:val="left" w:pos="0"/>
              </w:tabs>
              <w:jc w:val="both"/>
              <w:rPr>
                <w:rFonts w:ascii="Times New Roman" w:hAnsi="Times New Roman"/>
                <w:color w:val="000000"/>
                <w:sz w:val="24"/>
                <w:szCs w:val="24"/>
              </w:rPr>
            </w:pPr>
            <w:r w:rsidRPr="005B4D6C">
              <w:rPr>
                <w:rFonts w:ascii="Times New Roman" w:hAnsi="Times New Roman"/>
                <w:color w:val="000000"/>
                <w:sz w:val="24"/>
                <w:szCs w:val="24"/>
              </w:rPr>
              <w:t> </w:t>
            </w:r>
          </w:p>
        </w:tc>
      </w:tr>
    </w:tbl>
    <w:p w14:paraId="7802C4C8" w14:textId="77777777" w:rsidR="00AB642D" w:rsidRDefault="00AB642D" w:rsidP="00AB642D">
      <w:pPr>
        <w:spacing w:before="120" w:after="120"/>
        <w:ind w:left="120" w:right="120"/>
        <w:jc w:val="both"/>
        <w:rPr>
          <w:rFonts w:ascii="Times New Roman" w:eastAsia="Times New Roman" w:hAnsi="Times New Roman" w:cs="Times New Roman"/>
          <w:b/>
          <w:bCs/>
          <w:color w:val="000000"/>
          <w:sz w:val="26"/>
          <w:szCs w:val="26"/>
          <w:lang w:val="pt-BR" w:eastAsia="pt-BR"/>
        </w:rPr>
      </w:pPr>
    </w:p>
    <w:p w14:paraId="1D441B2E"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b/>
          <w:bCs/>
          <w:color w:val="000000"/>
          <w:sz w:val="26"/>
          <w:szCs w:val="26"/>
          <w:lang w:val="pt-BR" w:eastAsia="pt-BR"/>
        </w:rPr>
        <w:t>1</w:t>
      </w:r>
      <w:r>
        <w:rPr>
          <w:rFonts w:ascii="Times New Roman" w:eastAsia="Times New Roman" w:hAnsi="Times New Roman" w:cs="Times New Roman"/>
          <w:b/>
          <w:bCs/>
          <w:color w:val="000000"/>
          <w:sz w:val="26"/>
          <w:szCs w:val="26"/>
          <w:lang w:val="pt-BR" w:eastAsia="pt-BR"/>
        </w:rPr>
        <w:t>1</w:t>
      </w:r>
      <w:r w:rsidRPr="00D92A2A">
        <w:rPr>
          <w:rFonts w:ascii="Times New Roman" w:eastAsia="Times New Roman" w:hAnsi="Times New Roman" w:cs="Times New Roman"/>
          <w:b/>
          <w:bCs/>
          <w:color w:val="000000"/>
          <w:sz w:val="26"/>
          <w:szCs w:val="26"/>
          <w:lang w:val="pt-BR" w:eastAsia="pt-BR"/>
        </w:rPr>
        <w:t>. ANEXOS </w:t>
      </w:r>
    </w:p>
    <w:p w14:paraId="58D36430"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xml:space="preserve">Junte documentos que comprovem que você executou o projeto, tais como </w:t>
      </w:r>
      <w:proofErr w:type="spellStart"/>
      <w:r w:rsidRPr="00D92A2A">
        <w:rPr>
          <w:rFonts w:ascii="Times New Roman" w:eastAsia="Times New Roman" w:hAnsi="Times New Roman" w:cs="Times New Roman"/>
          <w:color w:val="000000"/>
          <w:sz w:val="26"/>
          <w:szCs w:val="26"/>
          <w:lang w:val="pt-BR" w:eastAsia="pt-BR"/>
        </w:rPr>
        <w:t>listas</w:t>
      </w:r>
      <w:proofErr w:type="spellEnd"/>
      <w:r w:rsidRPr="00D92A2A">
        <w:rPr>
          <w:rFonts w:ascii="Times New Roman" w:eastAsia="Times New Roman" w:hAnsi="Times New Roman" w:cs="Times New Roman"/>
          <w:color w:val="000000"/>
          <w:sz w:val="26"/>
          <w:szCs w:val="26"/>
          <w:lang w:val="pt-BR" w:eastAsia="pt-BR"/>
        </w:rPr>
        <w:t xml:space="preserve"> de presença, relatório fotográfico, vídeos, depoimentos, </w:t>
      </w:r>
      <w:r>
        <w:rPr>
          <w:rFonts w:ascii="Times New Roman" w:eastAsia="Times New Roman" w:hAnsi="Times New Roman" w:cs="Times New Roman"/>
          <w:color w:val="000000"/>
          <w:sz w:val="26"/>
          <w:szCs w:val="26"/>
          <w:lang w:val="pt-BR" w:eastAsia="pt-BR"/>
        </w:rPr>
        <w:t xml:space="preserve">documentos fiscais, comprovantes de pagamento e extratos bancários, </w:t>
      </w:r>
      <w:r w:rsidRPr="00D92A2A">
        <w:rPr>
          <w:rFonts w:ascii="Times New Roman" w:eastAsia="Times New Roman" w:hAnsi="Times New Roman" w:cs="Times New Roman"/>
          <w:color w:val="000000"/>
          <w:sz w:val="26"/>
          <w:szCs w:val="26"/>
          <w:lang w:val="pt-BR" w:eastAsia="pt-BR"/>
        </w:rPr>
        <w:t>entre outros.</w:t>
      </w:r>
    </w:p>
    <w:p w14:paraId="40B77348" w14:textId="77777777" w:rsidR="00AB642D" w:rsidRPr="00D92A2A" w:rsidRDefault="00AB642D" w:rsidP="00AB642D">
      <w:pPr>
        <w:spacing w:before="120" w:after="120"/>
        <w:ind w:left="120" w:right="120"/>
        <w:jc w:val="both"/>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 </w:t>
      </w:r>
    </w:p>
    <w:p w14:paraId="58CE75EF" w14:textId="77777777" w:rsidR="00AB642D" w:rsidRPr="00D92A2A" w:rsidRDefault="00AB642D" w:rsidP="00AB642D">
      <w:pPr>
        <w:spacing w:before="120" w:after="120"/>
        <w:ind w:left="120" w:right="120"/>
        <w:jc w:val="center"/>
        <w:rPr>
          <w:rFonts w:ascii="Times New Roman" w:eastAsia="Times New Roman" w:hAnsi="Times New Roman" w:cs="Times New Roman"/>
          <w:color w:val="000000"/>
          <w:sz w:val="26"/>
          <w:szCs w:val="26"/>
          <w:lang w:val="pt-BR" w:eastAsia="pt-BR"/>
        </w:rPr>
      </w:pPr>
      <w:r w:rsidRPr="00D92A2A">
        <w:rPr>
          <w:rFonts w:ascii="Times New Roman" w:eastAsia="Times New Roman" w:hAnsi="Times New Roman" w:cs="Times New Roman"/>
          <w:color w:val="000000"/>
          <w:sz w:val="26"/>
          <w:szCs w:val="26"/>
          <w:lang w:val="pt-BR" w:eastAsia="pt-BR"/>
        </w:rPr>
        <w:t>Nome</w:t>
      </w:r>
    </w:p>
    <w:p w14:paraId="038F376E" w14:textId="77777777" w:rsidR="00AB642D" w:rsidRDefault="00AB642D" w:rsidP="00AB642D">
      <w:pPr>
        <w:spacing w:before="120" w:after="120"/>
        <w:ind w:left="120" w:right="120"/>
        <w:jc w:val="center"/>
        <w:rPr>
          <w:rFonts w:ascii="Times New Roman" w:hAnsi="Times New Roman" w:cs="Times New Roman"/>
          <w:b/>
          <w:bCs/>
          <w:sz w:val="26"/>
          <w:szCs w:val="26"/>
          <w:lang w:val="pt-BR"/>
        </w:rPr>
      </w:pPr>
      <w:r w:rsidRPr="00D92A2A">
        <w:rPr>
          <w:rFonts w:ascii="Times New Roman" w:eastAsia="Times New Roman" w:hAnsi="Times New Roman" w:cs="Times New Roman"/>
          <w:color w:val="000000"/>
          <w:sz w:val="26"/>
          <w:szCs w:val="26"/>
          <w:lang w:val="pt-BR" w:eastAsia="pt-BR"/>
        </w:rPr>
        <w:t>Assinatura do Agente Cultural Proponente</w:t>
      </w:r>
    </w:p>
    <w:p w14:paraId="284E3621" w14:textId="77777777" w:rsidR="00AB642D" w:rsidRDefault="00AB642D" w:rsidP="00AB642D">
      <w:pPr>
        <w:pStyle w:val="Corpodetexto"/>
        <w:jc w:val="center"/>
        <w:rPr>
          <w:rFonts w:ascii="Times New Roman" w:hAnsi="Times New Roman" w:cs="Times New Roman"/>
          <w:b/>
          <w:bCs/>
          <w:sz w:val="26"/>
          <w:szCs w:val="26"/>
          <w:lang w:val="pt-BR"/>
        </w:rPr>
      </w:pPr>
    </w:p>
    <w:p w14:paraId="5B7F482F" w14:textId="77777777" w:rsidR="00AB642D" w:rsidRDefault="00AB642D" w:rsidP="00AB642D">
      <w:pPr>
        <w:pStyle w:val="Corpodetexto"/>
        <w:jc w:val="center"/>
        <w:rPr>
          <w:rFonts w:ascii="Times New Roman" w:hAnsi="Times New Roman" w:cs="Times New Roman"/>
          <w:b/>
          <w:bCs/>
          <w:sz w:val="26"/>
          <w:szCs w:val="26"/>
          <w:lang w:val="pt-BR"/>
        </w:rPr>
      </w:pPr>
    </w:p>
    <w:p w14:paraId="4C481D0B" w14:textId="77777777" w:rsidR="00AB642D" w:rsidRDefault="00AB642D" w:rsidP="00AB642D">
      <w:pPr>
        <w:pStyle w:val="Corpodetexto"/>
        <w:jc w:val="center"/>
        <w:rPr>
          <w:rFonts w:ascii="Times New Roman" w:hAnsi="Times New Roman" w:cs="Times New Roman"/>
          <w:b/>
          <w:bCs/>
          <w:sz w:val="26"/>
          <w:szCs w:val="26"/>
          <w:lang w:val="pt-BR"/>
        </w:rPr>
      </w:pPr>
    </w:p>
    <w:p w14:paraId="596FE124" w14:textId="77777777" w:rsidR="00AB642D" w:rsidRDefault="00AB642D" w:rsidP="00AB642D">
      <w:pPr>
        <w:pStyle w:val="Corpodetexto"/>
        <w:jc w:val="center"/>
        <w:rPr>
          <w:rFonts w:ascii="Times New Roman" w:hAnsi="Times New Roman" w:cs="Times New Roman"/>
          <w:b/>
          <w:bCs/>
          <w:sz w:val="26"/>
          <w:szCs w:val="26"/>
          <w:lang w:val="pt-BR"/>
        </w:rPr>
      </w:pPr>
    </w:p>
    <w:p w14:paraId="572CF5B7" w14:textId="77777777" w:rsidR="00AB642D" w:rsidRDefault="00AB642D" w:rsidP="00AB642D">
      <w:pPr>
        <w:pStyle w:val="Corpodetexto"/>
        <w:jc w:val="center"/>
        <w:rPr>
          <w:rFonts w:ascii="Times New Roman" w:hAnsi="Times New Roman" w:cs="Times New Roman"/>
          <w:b/>
          <w:bCs/>
          <w:sz w:val="26"/>
          <w:szCs w:val="26"/>
          <w:lang w:val="pt-BR"/>
        </w:rPr>
      </w:pPr>
    </w:p>
    <w:p w14:paraId="619C62D7" w14:textId="77777777" w:rsidR="00AB642D" w:rsidRDefault="00AB642D" w:rsidP="00AB642D">
      <w:pPr>
        <w:pStyle w:val="Corpodetexto"/>
        <w:jc w:val="center"/>
        <w:rPr>
          <w:rFonts w:ascii="Times New Roman" w:hAnsi="Times New Roman" w:cs="Times New Roman"/>
          <w:b/>
          <w:bCs/>
          <w:sz w:val="26"/>
          <w:szCs w:val="26"/>
          <w:lang w:val="pt-BR"/>
        </w:rPr>
      </w:pPr>
    </w:p>
    <w:p w14:paraId="6122359E" w14:textId="77777777" w:rsidR="00AB642D" w:rsidRDefault="00AB642D" w:rsidP="00AB642D">
      <w:pPr>
        <w:pStyle w:val="Corpodetexto"/>
        <w:jc w:val="center"/>
        <w:rPr>
          <w:rFonts w:ascii="Times New Roman" w:hAnsi="Times New Roman" w:cs="Times New Roman"/>
          <w:b/>
          <w:bCs/>
          <w:sz w:val="26"/>
          <w:szCs w:val="26"/>
          <w:lang w:val="pt-BR"/>
        </w:rPr>
      </w:pPr>
    </w:p>
    <w:p w14:paraId="784125B4" w14:textId="77777777" w:rsidR="00AB642D" w:rsidRDefault="00AB642D" w:rsidP="00AB642D">
      <w:pPr>
        <w:pStyle w:val="Corpodetexto"/>
        <w:jc w:val="center"/>
        <w:rPr>
          <w:rFonts w:ascii="Times New Roman" w:hAnsi="Times New Roman" w:cs="Times New Roman"/>
          <w:b/>
          <w:bCs/>
          <w:sz w:val="26"/>
          <w:szCs w:val="26"/>
          <w:lang w:val="pt-BR"/>
        </w:rPr>
      </w:pPr>
    </w:p>
    <w:p w14:paraId="0272C4DF" w14:textId="77777777" w:rsidR="00AB642D" w:rsidRDefault="00AB642D" w:rsidP="00AB642D">
      <w:pPr>
        <w:pStyle w:val="Corpodetexto"/>
        <w:jc w:val="center"/>
        <w:rPr>
          <w:rFonts w:ascii="Times New Roman" w:hAnsi="Times New Roman" w:cs="Times New Roman"/>
          <w:b/>
          <w:bCs/>
          <w:sz w:val="26"/>
          <w:szCs w:val="26"/>
          <w:lang w:val="pt-BR"/>
        </w:rPr>
      </w:pPr>
    </w:p>
    <w:p w14:paraId="3601D8A3" w14:textId="77777777" w:rsidR="00AB642D" w:rsidRDefault="00AB642D" w:rsidP="00AB642D">
      <w:pPr>
        <w:pStyle w:val="Corpodetexto"/>
        <w:jc w:val="center"/>
        <w:rPr>
          <w:rFonts w:ascii="Times New Roman" w:hAnsi="Times New Roman" w:cs="Times New Roman"/>
          <w:b/>
          <w:bCs/>
          <w:sz w:val="26"/>
          <w:szCs w:val="26"/>
          <w:lang w:val="pt-BR"/>
        </w:rPr>
      </w:pPr>
    </w:p>
    <w:p w14:paraId="6B58D9E4" w14:textId="77777777" w:rsidR="00AB642D" w:rsidRDefault="00AB642D" w:rsidP="00AB642D">
      <w:pPr>
        <w:pStyle w:val="Corpodetexto"/>
        <w:jc w:val="center"/>
        <w:rPr>
          <w:rFonts w:ascii="Times New Roman" w:hAnsi="Times New Roman" w:cs="Times New Roman"/>
          <w:b/>
          <w:bCs/>
          <w:sz w:val="26"/>
          <w:szCs w:val="26"/>
          <w:lang w:val="pt-BR"/>
        </w:rPr>
      </w:pPr>
    </w:p>
    <w:p w14:paraId="41D51850" w14:textId="77777777" w:rsidR="00AB642D" w:rsidRDefault="00AB642D" w:rsidP="00AB642D">
      <w:pPr>
        <w:pStyle w:val="Corpodetexto"/>
        <w:jc w:val="center"/>
        <w:rPr>
          <w:rFonts w:ascii="Times New Roman" w:hAnsi="Times New Roman" w:cs="Times New Roman"/>
          <w:b/>
          <w:bCs/>
          <w:sz w:val="26"/>
          <w:szCs w:val="26"/>
          <w:lang w:val="pt-BR"/>
        </w:rPr>
      </w:pPr>
    </w:p>
    <w:p w14:paraId="0B1E46D5" w14:textId="77777777" w:rsidR="00AB642D" w:rsidRDefault="00AB642D" w:rsidP="00AB642D">
      <w:pPr>
        <w:pStyle w:val="Corpodetexto"/>
        <w:jc w:val="center"/>
        <w:rPr>
          <w:rFonts w:ascii="Times New Roman" w:hAnsi="Times New Roman" w:cs="Times New Roman"/>
          <w:b/>
          <w:bCs/>
          <w:sz w:val="26"/>
          <w:szCs w:val="26"/>
          <w:lang w:val="pt-BR"/>
        </w:rPr>
      </w:pPr>
    </w:p>
    <w:p w14:paraId="65F6FA00" w14:textId="77777777" w:rsidR="00AB642D" w:rsidRDefault="00AB642D" w:rsidP="00AB642D">
      <w:pPr>
        <w:pStyle w:val="Corpodetexto"/>
        <w:jc w:val="center"/>
        <w:rPr>
          <w:rFonts w:ascii="Times New Roman" w:hAnsi="Times New Roman" w:cs="Times New Roman"/>
          <w:b/>
          <w:bCs/>
          <w:sz w:val="26"/>
          <w:szCs w:val="26"/>
          <w:lang w:val="pt-BR"/>
        </w:rPr>
      </w:pPr>
    </w:p>
    <w:p w14:paraId="43D4B9E8" w14:textId="77777777" w:rsidR="00AB642D" w:rsidRDefault="00AB642D" w:rsidP="00AB642D">
      <w:pPr>
        <w:pStyle w:val="Corpodetexto"/>
        <w:jc w:val="center"/>
        <w:rPr>
          <w:rFonts w:ascii="Times New Roman" w:hAnsi="Times New Roman" w:cs="Times New Roman"/>
          <w:b/>
          <w:bCs/>
          <w:sz w:val="26"/>
          <w:szCs w:val="26"/>
          <w:lang w:val="pt-BR"/>
        </w:rPr>
      </w:pPr>
    </w:p>
    <w:p w14:paraId="3D0115C1" w14:textId="77777777" w:rsidR="00AB642D" w:rsidRDefault="00AB642D" w:rsidP="00AB642D">
      <w:pPr>
        <w:pStyle w:val="Corpodetexto"/>
        <w:jc w:val="center"/>
        <w:rPr>
          <w:rFonts w:ascii="Times New Roman" w:hAnsi="Times New Roman" w:cs="Times New Roman"/>
          <w:b/>
          <w:bCs/>
          <w:sz w:val="26"/>
          <w:szCs w:val="26"/>
          <w:lang w:val="pt-BR"/>
        </w:rPr>
      </w:pPr>
    </w:p>
    <w:p w14:paraId="597C96A6" w14:textId="77777777" w:rsidR="00AB642D" w:rsidRPr="00D92A2A" w:rsidRDefault="00AB642D" w:rsidP="00AB642D">
      <w:pPr>
        <w:pStyle w:val="Corpodetexto"/>
        <w:jc w:val="center"/>
        <w:rPr>
          <w:rFonts w:ascii="Times New Roman" w:hAnsi="Times New Roman" w:cs="Times New Roman"/>
          <w:b/>
          <w:bCs/>
          <w:sz w:val="26"/>
          <w:szCs w:val="26"/>
          <w:lang w:val="pt-BR"/>
        </w:rPr>
      </w:pPr>
      <w:r>
        <w:rPr>
          <w:rFonts w:ascii="Times New Roman" w:hAnsi="Times New Roman" w:cs="Times New Roman"/>
          <w:b/>
          <w:bCs/>
          <w:sz w:val="26"/>
          <w:szCs w:val="26"/>
          <w:lang w:val="pt-BR"/>
        </w:rPr>
        <w:lastRenderedPageBreak/>
        <w:t xml:space="preserve">Edital 003/23 - </w:t>
      </w:r>
      <w:r w:rsidRPr="00D92A2A">
        <w:rPr>
          <w:rFonts w:ascii="Times New Roman" w:hAnsi="Times New Roman" w:cs="Times New Roman"/>
          <w:b/>
          <w:bCs/>
          <w:sz w:val="26"/>
          <w:szCs w:val="26"/>
          <w:lang w:val="pt-BR"/>
        </w:rPr>
        <w:t>ANEXO VI</w:t>
      </w:r>
    </w:p>
    <w:p w14:paraId="1BAC51FF" w14:textId="77777777" w:rsidR="00AB642D" w:rsidRPr="00D92A2A" w:rsidRDefault="00AB642D" w:rsidP="00AB642D">
      <w:pPr>
        <w:pStyle w:val="Corpodetexto"/>
        <w:jc w:val="center"/>
        <w:rPr>
          <w:rFonts w:ascii="Times New Roman" w:hAnsi="Times New Roman" w:cs="Times New Roman"/>
          <w:sz w:val="26"/>
          <w:szCs w:val="26"/>
          <w:lang w:val="pt-BR"/>
        </w:rPr>
      </w:pPr>
      <w:r w:rsidRPr="00D92A2A">
        <w:rPr>
          <w:rFonts w:ascii="Times New Roman" w:hAnsi="Times New Roman" w:cs="Times New Roman"/>
          <w:b/>
          <w:bCs/>
          <w:sz w:val="26"/>
          <w:szCs w:val="26"/>
          <w:lang w:val="pt-BR"/>
        </w:rPr>
        <w:t>DECLARAÇÃO DE REPRESENTAÇÃO DE GRUPO OU COLETIVO</w:t>
      </w:r>
    </w:p>
    <w:p w14:paraId="3CD2687F" w14:textId="77777777" w:rsidR="00AB642D" w:rsidRPr="00D92A2A" w:rsidRDefault="00AB642D" w:rsidP="00AB642D">
      <w:pPr>
        <w:pStyle w:val="Corpodetexto"/>
        <w:jc w:val="center"/>
        <w:rPr>
          <w:rFonts w:ascii="Times New Roman" w:hAnsi="Times New Roman" w:cs="Times New Roman"/>
          <w:sz w:val="26"/>
          <w:szCs w:val="26"/>
          <w:lang w:val="pt-BR"/>
        </w:rPr>
      </w:pPr>
    </w:p>
    <w:p w14:paraId="6EFFA733" w14:textId="77777777" w:rsidR="00AB642D" w:rsidRPr="00D92A2A" w:rsidRDefault="00AB642D" w:rsidP="00AB642D">
      <w:pPr>
        <w:pStyle w:val="Corpodetexto"/>
        <w:jc w:val="both"/>
        <w:rPr>
          <w:rFonts w:ascii="Times New Roman" w:hAnsi="Times New Roman" w:cs="Times New Roman"/>
          <w:sz w:val="26"/>
          <w:szCs w:val="26"/>
          <w:lang w:val="pt-BR"/>
        </w:rPr>
      </w:pPr>
      <w:r w:rsidRPr="00D92A2A">
        <w:rPr>
          <w:rFonts w:ascii="Times New Roman" w:hAnsi="Times New Roman" w:cs="Times New Roman"/>
          <w:sz w:val="26"/>
          <w:szCs w:val="26"/>
          <w:lang w:val="pt-BR"/>
        </w:rPr>
        <w:t>OBS.: Essa declaração deve ser preenchida somente por proponentes que sejam um grupo ou coletivo sem personalidade jurídica, ou seja, sem CNPJ.</w:t>
      </w:r>
    </w:p>
    <w:p w14:paraId="60BE5247" w14:textId="77777777" w:rsidR="00AB642D" w:rsidRPr="00D92A2A" w:rsidRDefault="00AB642D" w:rsidP="00AB642D">
      <w:pPr>
        <w:pStyle w:val="Corpodetexto"/>
        <w:rPr>
          <w:rFonts w:ascii="Times New Roman" w:hAnsi="Times New Roman" w:cs="Times New Roman"/>
          <w:sz w:val="26"/>
          <w:szCs w:val="26"/>
          <w:lang w:val="pt-BR"/>
        </w:rPr>
      </w:pPr>
      <w:r w:rsidRPr="00D92A2A">
        <w:rPr>
          <w:rFonts w:ascii="Times New Roman" w:hAnsi="Times New Roman" w:cs="Times New Roman"/>
          <w:b/>
          <w:bCs/>
          <w:sz w:val="26"/>
          <w:szCs w:val="26"/>
          <w:lang w:val="pt-BR"/>
        </w:rPr>
        <w:t>GRUPO ARTÍSTICO: </w:t>
      </w:r>
    </w:p>
    <w:p w14:paraId="0067464A" w14:textId="77777777" w:rsidR="00AB642D" w:rsidRPr="00D92A2A" w:rsidRDefault="00AB642D" w:rsidP="00AB642D">
      <w:pPr>
        <w:pStyle w:val="Corpodetexto"/>
        <w:rPr>
          <w:rFonts w:ascii="Times New Roman" w:hAnsi="Times New Roman" w:cs="Times New Roman"/>
          <w:sz w:val="26"/>
          <w:szCs w:val="26"/>
          <w:lang w:val="pt-BR"/>
        </w:rPr>
      </w:pPr>
      <w:r w:rsidRPr="00D92A2A">
        <w:rPr>
          <w:rFonts w:ascii="Times New Roman" w:hAnsi="Times New Roman" w:cs="Times New Roman"/>
          <w:b/>
          <w:bCs/>
          <w:sz w:val="26"/>
          <w:szCs w:val="26"/>
          <w:lang w:val="pt-BR"/>
        </w:rPr>
        <w:t>NOME DO REPRESENTANTE INTEGRANTE DO GRUPO OU COLETIVO ARTÍSTICO:</w:t>
      </w:r>
    </w:p>
    <w:p w14:paraId="150025DB" w14:textId="77777777" w:rsidR="00AB642D" w:rsidRPr="00D92A2A" w:rsidRDefault="00AB642D" w:rsidP="00AB642D">
      <w:pPr>
        <w:pStyle w:val="Corpodetexto"/>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DADOS PESSOAIS DO REPRESENTANTE: [IDENTIDADE, CPF, E-MAIL E TELEFONE]</w:t>
      </w:r>
    </w:p>
    <w:p w14:paraId="41B8F30A" w14:textId="77777777" w:rsidR="00AB642D" w:rsidRPr="00D92A2A" w:rsidRDefault="00AB642D" w:rsidP="00AB642D">
      <w:pPr>
        <w:pStyle w:val="Corpodetexto"/>
        <w:rPr>
          <w:rFonts w:ascii="Times New Roman" w:hAnsi="Times New Roman" w:cs="Times New Roman"/>
          <w:b/>
          <w:bCs/>
          <w:sz w:val="26"/>
          <w:szCs w:val="26"/>
          <w:lang w:val="pt-BR"/>
        </w:rPr>
      </w:pPr>
    </w:p>
    <w:p w14:paraId="6F509C7B" w14:textId="77777777" w:rsidR="00AB642D" w:rsidRPr="00D92A2A" w:rsidRDefault="00AB642D" w:rsidP="00AB642D">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290028A" w14:textId="77777777" w:rsidR="00AB642D" w:rsidRPr="00D92A2A" w:rsidRDefault="00AB642D" w:rsidP="00AB642D">
      <w:pPr>
        <w:pStyle w:val="Corpodetexto"/>
        <w:jc w:val="both"/>
        <w:rPr>
          <w:rFonts w:ascii="Times New Roman" w:hAnsi="Times New Roman" w:cs="Times New Roman"/>
          <w:b/>
          <w:bCs/>
          <w:sz w:val="26"/>
          <w:szCs w:val="26"/>
          <w:lang w:val="pt-BR"/>
        </w:rPr>
      </w:pPr>
    </w:p>
    <w:p w14:paraId="69BE1251" w14:textId="77777777" w:rsidR="00AB642D" w:rsidRPr="00D92A2A" w:rsidRDefault="00AB642D" w:rsidP="00AB642D">
      <w:pPr>
        <w:pStyle w:val="Corpodetexto"/>
        <w:rPr>
          <w:rFonts w:ascii="Times New Roman" w:hAnsi="Times New Roman" w:cs="Times New Roman"/>
          <w:b/>
          <w:bCs/>
          <w:sz w:val="26"/>
          <w:szCs w:val="26"/>
          <w:lang w:val="pt-BR"/>
        </w:rPr>
      </w:pP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8"/>
        <w:gridCol w:w="2824"/>
        <w:gridCol w:w="2328"/>
      </w:tblGrid>
      <w:tr w:rsidR="00AB642D" w:rsidRPr="00D92A2A" w14:paraId="5BAD47CF"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19162"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332EB"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544CC"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ASSINATURAS</w:t>
            </w:r>
          </w:p>
        </w:tc>
      </w:tr>
      <w:tr w:rsidR="00AB642D" w:rsidRPr="00D92A2A" w14:paraId="26A5B964"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8BA26"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A177F"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45F37"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r>
      <w:tr w:rsidR="00AB642D" w:rsidRPr="00D92A2A" w14:paraId="55B5C0E5"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60745"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1C904"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8E53"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r>
      <w:tr w:rsidR="00AB642D" w:rsidRPr="00D92A2A" w14:paraId="56F23CEE"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5FA9E"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C48AE"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D076A"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r>
      <w:tr w:rsidR="00AB642D" w:rsidRPr="00D92A2A" w14:paraId="6D206D11" w14:textId="77777777" w:rsidTr="004766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864FB"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6C7F4"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19C28" w14:textId="77777777" w:rsidR="00AB642D" w:rsidRPr="00D92A2A" w:rsidRDefault="00AB642D" w:rsidP="00476628">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tc>
      </w:tr>
    </w:tbl>
    <w:p w14:paraId="10050A69" w14:textId="77777777" w:rsidR="00AB642D" w:rsidRPr="00D92A2A" w:rsidRDefault="00AB642D" w:rsidP="00AB642D">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br/>
        <w:t> </w:t>
      </w:r>
    </w:p>
    <w:p w14:paraId="2C6D0615" w14:textId="77777777" w:rsidR="00AB642D" w:rsidRPr="00D92A2A" w:rsidRDefault="00AB642D" w:rsidP="00AB642D">
      <w:pPr>
        <w:pStyle w:val="Corpodetexto"/>
        <w:jc w:val="center"/>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[LOCAL]</w:t>
      </w:r>
    </w:p>
    <w:p w14:paraId="6D8F2659" w14:textId="77777777" w:rsidR="00AB642D" w:rsidRPr="00D92A2A" w:rsidRDefault="00AB642D" w:rsidP="00AB642D">
      <w:pPr>
        <w:pStyle w:val="Corpodetexto"/>
        <w:jc w:val="center"/>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[DATA]</w:t>
      </w:r>
    </w:p>
    <w:p w14:paraId="27BF128E" w14:textId="77777777" w:rsidR="00AB642D" w:rsidRPr="00D92A2A" w:rsidRDefault="00AB642D" w:rsidP="00AB642D">
      <w:pPr>
        <w:pStyle w:val="Corpodetexto"/>
        <w:jc w:val="center"/>
        <w:rPr>
          <w:rFonts w:ascii="Times New Roman" w:hAnsi="Times New Roman" w:cs="Times New Roman"/>
          <w:b/>
          <w:bCs/>
          <w:sz w:val="26"/>
          <w:szCs w:val="26"/>
          <w:lang w:val="pt-BR"/>
        </w:rPr>
      </w:pPr>
    </w:p>
    <w:p w14:paraId="68378C8D" w14:textId="77777777" w:rsidR="00AB642D" w:rsidRPr="00D92A2A" w:rsidRDefault="00AB642D" w:rsidP="00AB642D">
      <w:pPr>
        <w:pStyle w:val="Corpodetexto"/>
        <w:jc w:val="center"/>
        <w:rPr>
          <w:rFonts w:ascii="Times New Roman" w:hAnsi="Times New Roman" w:cs="Times New Roman"/>
          <w:b/>
          <w:bCs/>
          <w:sz w:val="26"/>
          <w:szCs w:val="26"/>
          <w:lang w:val="pt-BR"/>
        </w:rPr>
      </w:pPr>
    </w:p>
    <w:p w14:paraId="3617FB8D" w14:textId="77777777" w:rsidR="00AB642D" w:rsidRPr="00D92A2A" w:rsidRDefault="00AB642D" w:rsidP="00AB642D">
      <w:pPr>
        <w:pStyle w:val="textocentralizadomaiusculas"/>
        <w:jc w:val="center"/>
        <w:rPr>
          <w:rStyle w:val="Forte"/>
          <w:caps/>
          <w:color w:val="000000"/>
          <w:sz w:val="26"/>
          <w:szCs w:val="26"/>
        </w:rPr>
      </w:pPr>
    </w:p>
    <w:p w14:paraId="511A3380" w14:textId="77777777" w:rsidR="00AB642D" w:rsidRDefault="00AB642D" w:rsidP="00AB642D">
      <w:pPr>
        <w:pStyle w:val="textocentralizadomaiusculas"/>
        <w:jc w:val="center"/>
        <w:rPr>
          <w:rStyle w:val="Forte"/>
          <w:caps/>
          <w:color w:val="000000"/>
          <w:sz w:val="26"/>
          <w:szCs w:val="26"/>
        </w:rPr>
      </w:pPr>
    </w:p>
    <w:p w14:paraId="7536A930" w14:textId="77777777" w:rsidR="00AB642D" w:rsidRDefault="00AB642D" w:rsidP="00AB642D">
      <w:pPr>
        <w:pStyle w:val="textocentralizadomaiusculas"/>
        <w:jc w:val="center"/>
        <w:rPr>
          <w:rStyle w:val="Forte"/>
          <w:caps/>
          <w:color w:val="000000"/>
          <w:sz w:val="26"/>
          <w:szCs w:val="26"/>
        </w:rPr>
      </w:pPr>
    </w:p>
    <w:p w14:paraId="4D0581A9" w14:textId="77777777" w:rsidR="00AB642D" w:rsidRPr="00D92A2A" w:rsidRDefault="00AB642D" w:rsidP="00AB642D">
      <w:pPr>
        <w:pStyle w:val="textocentralizadomaiusculas"/>
        <w:jc w:val="center"/>
        <w:rPr>
          <w:rStyle w:val="Forte"/>
          <w:caps/>
          <w:color w:val="000000"/>
          <w:sz w:val="26"/>
          <w:szCs w:val="26"/>
        </w:rPr>
      </w:pPr>
    </w:p>
    <w:p w14:paraId="6DAC6F6B" w14:textId="77777777" w:rsidR="00AB642D" w:rsidRDefault="00AB642D" w:rsidP="00AB642D">
      <w:pPr>
        <w:pStyle w:val="Corpodetexto"/>
        <w:jc w:val="center"/>
        <w:rPr>
          <w:rFonts w:ascii="Times New Roman" w:hAnsi="Times New Roman" w:cs="Times New Roman"/>
          <w:b/>
          <w:bCs/>
          <w:sz w:val="26"/>
          <w:szCs w:val="26"/>
          <w:lang w:val="pt-BR"/>
        </w:rPr>
      </w:pPr>
    </w:p>
    <w:p w14:paraId="0B3B41B4" w14:textId="77777777" w:rsidR="00AB642D" w:rsidRDefault="00AB642D" w:rsidP="00AB642D">
      <w:pPr>
        <w:pStyle w:val="Corpodetexto"/>
        <w:jc w:val="center"/>
        <w:rPr>
          <w:rFonts w:ascii="Times New Roman" w:hAnsi="Times New Roman" w:cs="Times New Roman"/>
          <w:b/>
          <w:bCs/>
          <w:sz w:val="26"/>
          <w:szCs w:val="26"/>
          <w:lang w:val="pt-BR"/>
        </w:rPr>
      </w:pPr>
    </w:p>
    <w:p w14:paraId="56EC614E" w14:textId="77777777" w:rsidR="00AB642D" w:rsidRPr="00D92A2A" w:rsidRDefault="00AB642D" w:rsidP="00AB642D">
      <w:pPr>
        <w:pStyle w:val="textocentralizadomaiusculas"/>
        <w:jc w:val="center"/>
        <w:rPr>
          <w:caps/>
          <w:color w:val="000000"/>
          <w:sz w:val="26"/>
          <w:szCs w:val="26"/>
        </w:rPr>
      </w:pPr>
      <w:bookmarkStart w:id="17" w:name="_Hlk143088270"/>
      <w:r>
        <w:rPr>
          <w:rStyle w:val="Forte"/>
          <w:caps/>
          <w:color w:val="000000"/>
          <w:sz w:val="26"/>
          <w:szCs w:val="26"/>
        </w:rPr>
        <w:lastRenderedPageBreak/>
        <w:t>Edital 003/2023-</w:t>
      </w:r>
      <w:r w:rsidRPr="00D92A2A">
        <w:rPr>
          <w:rStyle w:val="Forte"/>
          <w:caps/>
          <w:color w:val="000000"/>
          <w:sz w:val="26"/>
          <w:szCs w:val="26"/>
        </w:rPr>
        <w:t>ANEXO VII</w:t>
      </w:r>
    </w:p>
    <w:p w14:paraId="455DD004" w14:textId="77777777" w:rsidR="00AB642D" w:rsidRPr="00D92A2A" w:rsidRDefault="00AB642D" w:rsidP="00AB642D">
      <w:pPr>
        <w:pStyle w:val="textocentralizadomaiusculas"/>
        <w:jc w:val="center"/>
        <w:rPr>
          <w:caps/>
          <w:color w:val="000000"/>
          <w:sz w:val="26"/>
          <w:szCs w:val="26"/>
        </w:rPr>
      </w:pPr>
      <w:r w:rsidRPr="00D92A2A">
        <w:rPr>
          <w:rStyle w:val="Forte"/>
          <w:caps/>
          <w:color w:val="000000"/>
          <w:sz w:val="26"/>
          <w:szCs w:val="26"/>
        </w:rPr>
        <w:t>DECLARAÇÃO ÉTNICO-RACIAL</w:t>
      </w:r>
    </w:p>
    <w:bookmarkEnd w:id="17"/>
    <w:p w14:paraId="3B020BC2" w14:textId="77777777" w:rsidR="00AB642D" w:rsidRPr="00D92A2A" w:rsidRDefault="00AB642D" w:rsidP="00AB642D">
      <w:pPr>
        <w:pStyle w:val="textocentralizado"/>
        <w:spacing w:before="120" w:beforeAutospacing="0" w:after="120" w:afterAutospacing="0"/>
        <w:ind w:left="120" w:right="120"/>
        <w:rPr>
          <w:color w:val="000000"/>
          <w:sz w:val="26"/>
          <w:szCs w:val="26"/>
        </w:rPr>
      </w:pPr>
      <w:r w:rsidRPr="00D92A2A">
        <w:rPr>
          <w:color w:val="000000"/>
          <w:sz w:val="26"/>
          <w:szCs w:val="26"/>
        </w:rPr>
        <w:t>(Para agentes culturais concorrentes às cotas étnico-raciais – negros ou indígenas)</w:t>
      </w:r>
    </w:p>
    <w:p w14:paraId="5889F74E" w14:textId="77777777" w:rsidR="00AB642D" w:rsidRPr="00D92A2A" w:rsidRDefault="00AB642D" w:rsidP="00AB642D">
      <w:pPr>
        <w:pStyle w:val="textocentralizado"/>
        <w:spacing w:before="120" w:beforeAutospacing="0" w:after="120" w:afterAutospacing="0"/>
        <w:ind w:left="120" w:right="120"/>
        <w:rPr>
          <w:color w:val="000000"/>
          <w:sz w:val="26"/>
          <w:szCs w:val="26"/>
        </w:rPr>
      </w:pPr>
    </w:p>
    <w:p w14:paraId="3FE13F68" w14:textId="77777777" w:rsidR="00AB642D" w:rsidRPr="00D92A2A" w:rsidRDefault="00AB642D" w:rsidP="00AB642D">
      <w:pPr>
        <w:pStyle w:val="textojustificado"/>
        <w:spacing w:before="120" w:beforeAutospacing="0" w:after="120" w:afterAutospacing="0"/>
        <w:ind w:left="120" w:right="120"/>
        <w:jc w:val="both"/>
        <w:rPr>
          <w:color w:val="000000"/>
          <w:sz w:val="26"/>
          <w:szCs w:val="26"/>
        </w:rPr>
      </w:pPr>
      <w:r w:rsidRPr="00D92A2A">
        <w:rPr>
          <w:color w:val="000000"/>
          <w:sz w:val="26"/>
          <w:szCs w:val="26"/>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3F4A4AFA" w14:textId="77777777" w:rsidR="00AB642D" w:rsidRPr="00D92A2A" w:rsidRDefault="00AB642D" w:rsidP="00AB642D">
      <w:pPr>
        <w:pStyle w:val="textojustificado"/>
        <w:spacing w:before="120" w:beforeAutospacing="0" w:after="120" w:afterAutospacing="0"/>
        <w:ind w:left="120" w:right="120"/>
        <w:jc w:val="both"/>
        <w:rPr>
          <w:color w:val="000000"/>
          <w:sz w:val="26"/>
          <w:szCs w:val="26"/>
        </w:rPr>
      </w:pPr>
      <w:r w:rsidRPr="00D92A2A">
        <w:rPr>
          <w:color w:val="000000"/>
          <w:sz w:val="26"/>
          <w:szCs w:val="26"/>
        </w:rPr>
        <w:t>Por ser verdade, assino a presente declaração e estou ciente de que a apresentação de declaração falsa pode acarretar desclassificação do edital e aplicação de sanções criminais.</w:t>
      </w:r>
    </w:p>
    <w:p w14:paraId="202B3CA1" w14:textId="77777777" w:rsidR="00AB642D" w:rsidRPr="00D92A2A" w:rsidRDefault="00AB642D" w:rsidP="00AB642D">
      <w:pPr>
        <w:pStyle w:val="textojustificado"/>
        <w:spacing w:before="120" w:beforeAutospacing="0" w:after="120" w:afterAutospacing="0"/>
        <w:ind w:left="120" w:right="120"/>
        <w:jc w:val="both"/>
        <w:rPr>
          <w:color w:val="000000"/>
          <w:sz w:val="26"/>
          <w:szCs w:val="26"/>
        </w:rPr>
      </w:pPr>
      <w:r w:rsidRPr="00D92A2A">
        <w:rPr>
          <w:color w:val="000000"/>
          <w:sz w:val="26"/>
          <w:szCs w:val="26"/>
        </w:rPr>
        <w:t> </w:t>
      </w:r>
    </w:p>
    <w:p w14:paraId="35C19DDE" w14:textId="77777777" w:rsidR="00AB642D" w:rsidRPr="00D92A2A" w:rsidRDefault="00AB642D" w:rsidP="00AB642D">
      <w:pPr>
        <w:pStyle w:val="textocentralizado"/>
        <w:spacing w:before="120" w:beforeAutospacing="0" w:after="120" w:afterAutospacing="0"/>
        <w:ind w:left="120" w:right="120"/>
        <w:jc w:val="center"/>
        <w:rPr>
          <w:color w:val="000000"/>
          <w:sz w:val="26"/>
          <w:szCs w:val="26"/>
        </w:rPr>
      </w:pPr>
      <w:r w:rsidRPr="00D92A2A">
        <w:rPr>
          <w:color w:val="000000"/>
          <w:sz w:val="26"/>
          <w:szCs w:val="26"/>
        </w:rPr>
        <w:t>NOME</w:t>
      </w:r>
    </w:p>
    <w:p w14:paraId="5FD21C06" w14:textId="77777777" w:rsidR="00AB642D" w:rsidRPr="00D92A2A" w:rsidRDefault="00AB642D" w:rsidP="00AB642D">
      <w:pPr>
        <w:pStyle w:val="textocentralizado"/>
        <w:spacing w:before="120" w:beforeAutospacing="0" w:after="120" w:afterAutospacing="0"/>
        <w:ind w:left="120" w:right="120"/>
        <w:jc w:val="center"/>
        <w:rPr>
          <w:b/>
          <w:bCs/>
          <w:sz w:val="26"/>
          <w:szCs w:val="26"/>
        </w:rPr>
      </w:pPr>
      <w:r w:rsidRPr="00D92A2A">
        <w:rPr>
          <w:color w:val="000000"/>
          <w:sz w:val="26"/>
          <w:szCs w:val="26"/>
        </w:rPr>
        <w:t>ASSINATURA DO DECLARANTE</w:t>
      </w:r>
    </w:p>
    <w:p w14:paraId="1A89EBDF" w14:textId="77777777" w:rsidR="00AB642D" w:rsidRPr="00D92A2A" w:rsidRDefault="00AB642D" w:rsidP="00AB642D">
      <w:pPr>
        <w:pStyle w:val="Corpodetexto"/>
        <w:jc w:val="both"/>
        <w:rPr>
          <w:rFonts w:ascii="Times New Roman" w:hAnsi="Times New Roman" w:cs="Times New Roman"/>
          <w:b/>
          <w:bCs/>
          <w:sz w:val="26"/>
          <w:szCs w:val="26"/>
          <w:lang w:val="pt-BR"/>
        </w:rPr>
      </w:pPr>
      <w:r w:rsidRPr="00D92A2A">
        <w:rPr>
          <w:rFonts w:ascii="Times New Roman" w:hAnsi="Times New Roman" w:cs="Times New Roman"/>
          <w:b/>
          <w:bCs/>
          <w:sz w:val="26"/>
          <w:szCs w:val="26"/>
          <w:lang w:val="pt-BR"/>
        </w:rPr>
        <w:t> </w:t>
      </w:r>
    </w:p>
    <w:p w14:paraId="382A8DBF" w14:textId="77777777" w:rsidR="00AB642D" w:rsidRPr="00D92A2A" w:rsidRDefault="00AB642D" w:rsidP="00AB642D">
      <w:pPr>
        <w:pStyle w:val="Corpodetexto"/>
        <w:jc w:val="both"/>
        <w:rPr>
          <w:rFonts w:ascii="Times New Roman" w:hAnsi="Times New Roman" w:cs="Times New Roman"/>
          <w:b/>
          <w:bCs/>
          <w:sz w:val="26"/>
          <w:szCs w:val="26"/>
          <w:lang w:val="pt-BR"/>
        </w:rPr>
      </w:pPr>
    </w:p>
    <w:p w14:paraId="538CBA04" w14:textId="77777777" w:rsidR="00AB642D" w:rsidRPr="00D92A2A" w:rsidRDefault="00AB642D" w:rsidP="00AB642D">
      <w:pPr>
        <w:pStyle w:val="Corpodetexto"/>
        <w:rPr>
          <w:rFonts w:ascii="Times New Roman" w:hAnsi="Times New Roman" w:cs="Times New Roman"/>
          <w:b/>
          <w:bCs/>
          <w:sz w:val="26"/>
          <w:szCs w:val="26"/>
          <w:lang w:val="pt-BR"/>
        </w:rPr>
      </w:pPr>
    </w:p>
    <w:p w14:paraId="58C91F4B" w14:textId="77777777" w:rsidR="00AB642D" w:rsidRDefault="00AB642D" w:rsidP="00AB642D">
      <w:pPr>
        <w:pStyle w:val="Corpodetexto"/>
        <w:jc w:val="both"/>
        <w:rPr>
          <w:rFonts w:ascii="Times New Roman" w:hAnsi="Times New Roman" w:cs="Times New Roman"/>
          <w:sz w:val="26"/>
          <w:szCs w:val="26"/>
        </w:rPr>
      </w:pPr>
    </w:p>
    <w:p w14:paraId="36C2530B" w14:textId="77777777" w:rsidR="00AB642D" w:rsidRDefault="00AB642D" w:rsidP="00AB642D">
      <w:pPr>
        <w:pStyle w:val="Corpodetexto"/>
        <w:jc w:val="both"/>
        <w:rPr>
          <w:rFonts w:ascii="Times New Roman" w:hAnsi="Times New Roman" w:cs="Times New Roman"/>
          <w:sz w:val="26"/>
          <w:szCs w:val="26"/>
        </w:rPr>
      </w:pPr>
    </w:p>
    <w:p w14:paraId="57F89BD2" w14:textId="77777777" w:rsidR="00AB642D" w:rsidRDefault="00AB642D" w:rsidP="00AB642D">
      <w:pPr>
        <w:pStyle w:val="Corpodetexto"/>
        <w:jc w:val="both"/>
        <w:rPr>
          <w:rFonts w:ascii="Times New Roman" w:hAnsi="Times New Roman" w:cs="Times New Roman"/>
          <w:sz w:val="26"/>
          <w:szCs w:val="26"/>
        </w:rPr>
      </w:pPr>
    </w:p>
    <w:p w14:paraId="777EA46C" w14:textId="77777777" w:rsidR="00AB642D" w:rsidRDefault="00AB642D" w:rsidP="00AB642D">
      <w:pPr>
        <w:pStyle w:val="Corpodetexto"/>
        <w:jc w:val="both"/>
        <w:rPr>
          <w:rFonts w:ascii="Times New Roman" w:hAnsi="Times New Roman" w:cs="Times New Roman"/>
          <w:sz w:val="26"/>
          <w:szCs w:val="26"/>
        </w:rPr>
      </w:pPr>
    </w:p>
    <w:p w14:paraId="5076BAF8" w14:textId="77777777" w:rsidR="00AB642D" w:rsidRDefault="00AB642D" w:rsidP="00AB642D">
      <w:pPr>
        <w:pStyle w:val="Corpodetexto"/>
        <w:jc w:val="both"/>
        <w:rPr>
          <w:rFonts w:ascii="Times New Roman" w:hAnsi="Times New Roman" w:cs="Times New Roman"/>
          <w:sz w:val="26"/>
          <w:szCs w:val="26"/>
        </w:rPr>
      </w:pPr>
    </w:p>
    <w:p w14:paraId="75EFA01F" w14:textId="77777777" w:rsidR="00AB642D" w:rsidRDefault="00AB642D" w:rsidP="00AB642D">
      <w:pPr>
        <w:pStyle w:val="Corpodetexto"/>
        <w:jc w:val="both"/>
        <w:rPr>
          <w:rFonts w:ascii="Times New Roman" w:hAnsi="Times New Roman" w:cs="Times New Roman"/>
          <w:sz w:val="26"/>
          <w:szCs w:val="26"/>
        </w:rPr>
      </w:pPr>
    </w:p>
    <w:p w14:paraId="04DEB1E9" w14:textId="77777777" w:rsidR="00AB642D" w:rsidRDefault="00AB642D" w:rsidP="00AB642D">
      <w:pPr>
        <w:pStyle w:val="Corpodetexto"/>
        <w:jc w:val="both"/>
        <w:rPr>
          <w:rFonts w:ascii="Times New Roman" w:hAnsi="Times New Roman" w:cs="Times New Roman"/>
          <w:sz w:val="26"/>
          <w:szCs w:val="26"/>
        </w:rPr>
      </w:pPr>
    </w:p>
    <w:p w14:paraId="6E5BF9CE" w14:textId="77777777" w:rsidR="00AB642D" w:rsidRDefault="00AB642D" w:rsidP="00AB642D">
      <w:pPr>
        <w:pStyle w:val="Corpodetexto"/>
        <w:jc w:val="both"/>
        <w:rPr>
          <w:rFonts w:ascii="Times New Roman" w:hAnsi="Times New Roman" w:cs="Times New Roman"/>
          <w:sz w:val="26"/>
          <w:szCs w:val="26"/>
        </w:rPr>
      </w:pPr>
    </w:p>
    <w:p w14:paraId="598B3C96" w14:textId="77777777" w:rsidR="00AB642D" w:rsidRDefault="00AB642D" w:rsidP="00AB642D">
      <w:pPr>
        <w:pStyle w:val="Corpodetexto"/>
        <w:jc w:val="both"/>
        <w:rPr>
          <w:rFonts w:ascii="Times New Roman" w:hAnsi="Times New Roman" w:cs="Times New Roman"/>
          <w:sz w:val="26"/>
          <w:szCs w:val="26"/>
        </w:rPr>
      </w:pPr>
    </w:p>
    <w:p w14:paraId="7B54442B" w14:textId="77777777" w:rsidR="00AB642D" w:rsidRDefault="00AB642D" w:rsidP="00AB642D">
      <w:pPr>
        <w:pStyle w:val="Corpodetexto"/>
        <w:jc w:val="center"/>
        <w:rPr>
          <w:rFonts w:ascii="Times New Roman" w:hAnsi="Times New Roman" w:cs="Times New Roman"/>
          <w:b/>
          <w:bCs/>
          <w:sz w:val="26"/>
          <w:szCs w:val="26"/>
          <w:lang w:val="pt-BR"/>
        </w:rPr>
      </w:pPr>
    </w:p>
    <w:p w14:paraId="5E7EF6A5" w14:textId="77777777" w:rsidR="00AB642D" w:rsidRDefault="00AB642D" w:rsidP="00AB642D">
      <w:pPr>
        <w:pStyle w:val="Corpodetexto"/>
        <w:jc w:val="center"/>
        <w:rPr>
          <w:rFonts w:ascii="Times New Roman" w:hAnsi="Times New Roman" w:cs="Times New Roman"/>
          <w:b/>
          <w:bCs/>
          <w:sz w:val="26"/>
          <w:szCs w:val="26"/>
          <w:lang w:val="pt-BR"/>
        </w:rPr>
      </w:pPr>
    </w:p>
    <w:p w14:paraId="03AB2EED" w14:textId="77777777" w:rsidR="00AB642D" w:rsidRDefault="00AB642D" w:rsidP="00AB642D">
      <w:pPr>
        <w:pStyle w:val="Corpodetexto"/>
        <w:jc w:val="center"/>
        <w:rPr>
          <w:rFonts w:ascii="Times New Roman" w:hAnsi="Times New Roman" w:cs="Times New Roman"/>
          <w:b/>
          <w:bCs/>
          <w:sz w:val="26"/>
          <w:szCs w:val="26"/>
          <w:lang w:val="pt-BR"/>
        </w:rPr>
      </w:pPr>
    </w:p>
    <w:p w14:paraId="383691B0" w14:textId="77777777" w:rsidR="00AB642D" w:rsidRDefault="00AB642D" w:rsidP="00AB642D">
      <w:pPr>
        <w:pStyle w:val="Corpodetexto"/>
        <w:jc w:val="center"/>
        <w:rPr>
          <w:rFonts w:ascii="Times New Roman" w:hAnsi="Times New Roman" w:cs="Times New Roman"/>
          <w:b/>
          <w:bCs/>
          <w:sz w:val="26"/>
          <w:szCs w:val="26"/>
          <w:lang w:val="pt-BR"/>
        </w:rPr>
      </w:pPr>
    </w:p>
    <w:p w14:paraId="63D9A814" w14:textId="77777777" w:rsidR="00AB642D" w:rsidRDefault="00AB642D" w:rsidP="00AB642D">
      <w:pPr>
        <w:pStyle w:val="Corpodetexto"/>
        <w:jc w:val="center"/>
        <w:rPr>
          <w:rFonts w:ascii="Times New Roman" w:hAnsi="Times New Roman" w:cs="Times New Roman"/>
          <w:b/>
          <w:bCs/>
          <w:sz w:val="26"/>
          <w:szCs w:val="26"/>
          <w:lang w:val="pt-BR"/>
        </w:rPr>
      </w:pPr>
    </w:p>
    <w:p w14:paraId="3B03A2D0" w14:textId="77777777" w:rsidR="00AB642D" w:rsidRDefault="00AB642D" w:rsidP="00AB642D">
      <w:pPr>
        <w:pStyle w:val="Corpodetexto"/>
        <w:jc w:val="center"/>
        <w:rPr>
          <w:rFonts w:ascii="Times New Roman" w:hAnsi="Times New Roman" w:cs="Times New Roman"/>
          <w:b/>
          <w:bCs/>
          <w:sz w:val="26"/>
          <w:szCs w:val="26"/>
          <w:lang w:val="pt-BR"/>
        </w:rPr>
      </w:pPr>
    </w:p>
    <w:p w14:paraId="67320E3B" w14:textId="77777777" w:rsidR="00AB642D" w:rsidRDefault="00AB642D" w:rsidP="00AB642D">
      <w:pPr>
        <w:pStyle w:val="Corpodetexto"/>
        <w:jc w:val="center"/>
        <w:rPr>
          <w:rFonts w:ascii="Times New Roman" w:hAnsi="Times New Roman" w:cs="Times New Roman"/>
          <w:b/>
          <w:bCs/>
          <w:sz w:val="26"/>
          <w:szCs w:val="26"/>
          <w:lang w:val="pt-BR"/>
        </w:rPr>
      </w:pPr>
    </w:p>
    <w:p w14:paraId="1BAD02E2" w14:textId="77777777" w:rsidR="00AB642D" w:rsidRDefault="00AB642D" w:rsidP="00AB642D">
      <w:pPr>
        <w:pStyle w:val="Corpodetexto"/>
        <w:jc w:val="center"/>
        <w:rPr>
          <w:rFonts w:ascii="Times New Roman" w:hAnsi="Times New Roman" w:cs="Times New Roman"/>
          <w:b/>
          <w:bCs/>
          <w:sz w:val="26"/>
          <w:szCs w:val="26"/>
          <w:lang w:val="pt-BR"/>
        </w:rPr>
      </w:pPr>
    </w:p>
    <w:p w14:paraId="5893968C" w14:textId="77777777" w:rsidR="00AB642D" w:rsidRDefault="00AB642D" w:rsidP="00AB642D">
      <w:pPr>
        <w:pStyle w:val="Corpodetexto"/>
        <w:jc w:val="center"/>
        <w:rPr>
          <w:rFonts w:ascii="Times New Roman" w:hAnsi="Times New Roman" w:cs="Times New Roman"/>
          <w:b/>
          <w:bCs/>
          <w:sz w:val="26"/>
          <w:szCs w:val="26"/>
          <w:lang w:val="pt-BR"/>
        </w:rPr>
      </w:pPr>
    </w:p>
    <w:p w14:paraId="6A0971DB" w14:textId="77777777" w:rsidR="00AB642D" w:rsidRDefault="00AB642D" w:rsidP="00AB642D">
      <w:pPr>
        <w:pStyle w:val="Corpodetexto"/>
        <w:jc w:val="center"/>
        <w:rPr>
          <w:rFonts w:ascii="Times New Roman" w:hAnsi="Times New Roman" w:cs="Times New Roman"/>
          <w:b/>
          <w:bCs/>
          <w:sz w:val="26"/>
          <w:szCs w:val="26"/>
          <w:lang w:val="pt-BR"/>
        </w:rPr>
      </w:pPr>
    </w:p>
    <w:p w14:paraId="50DC8E50" w14:textId="77777777" w:rsidR="00AB642D" w:rsidRDefault="00AB642D" w:rsidP="00AB642D">
      <w:pPr>
        <w:pStyle w:val="Corpodetexto"/>
        <w:jc w:val="center"/>
        <w:rPr>
          <w:rFonts w:ascii="Times New Roman" w:hAnsi="Times New Roman" w:cs="Times New Roman"/>
          <w:b/>
          <w:bCs/>
          <w:sz w:val="26"/>
          <w:szCs w:val="26"/>
          <w:lang w:val="pt-BR"/>
        </w:rPr>
      </w:pPr>
    </w:p>
    <w:p w14:paraId="67E940DB" w14:textId="77777777" w:rsidR="00AB642D" w:rsidRDefault="00AB642D" w:rsidP="00AB642D">
      <w:pPr>
        <w:pStyle w:val="Corpodetexto"/>
        <w:jc w:val="center"/>
        <w:rPr>
          <w:rFonts w:ascii="Times New Roman" w:hAnsi="Times New Roman" w:cs="Times New Roman"/>
          <w:b/>
          <w:bCs/>
          <w:sz w:val="26"/>
          <w:szCs w:val="26"/>
          <w:lang w:val="pt-BR"/>
        </w:rPr>
      </w:pPr>
    </w:p>
    <w:p w14:paraId="4CE2D4F1" w14:textId="77777777" w:rsidR="00AB642D" w:rsidRDefault="00AB642D" w:rsidP="00AB642D">
      <w:pPr>
        <w:pStyle w:val="Corpodetexto"/>
        <w:jc w:val="center"/>
        <w:rPr>
          <w:rFonts w:ascii="Times New Roman" w:hAnsi="Times New Roman" w:cs="Times New Roman"/>
          <w:b/>
          <w:bCs/>
          <w:sz w:val="26"/>
          <w:szCs w:val="26"/>
          <w:lang w:val="pt-BR"/>
        </w:rPr>
      </w:pPr>
    </w:p>
    <w:p w14:paraId="4142FBF7" w14:textId="77777777" w:rsidR="00AB642D" w:rsidRDefault="00AB642D" w:rsidP="00AB642D">
      <w:pPr>
        <w:pStyle w:val="Corpodetexto"/>
        <w:jc w:val="center"/>
        <w:rPr>
          <w:rFonts w:ascii="Times New Roman" w:hAnsi="Times New Roman" w:cs="Times New Roman"/>
          <w:b/>
          <w:bCs/>
          <w:sz w:val="26"/>
          <w:szCs w:val="26"/>
          <w:lang w:val="pt-BR"/>
        </w:rPr>
      </w:pPr>
    </w:p>
    <w:p w14:paraId="59B1C62D" w14:textId="77777777" w:rsidR="00AB642D" w:rsidRDefault="00AB642D" w:rsidP="00AB642D">
      <w:pPr>
        <w:pStyle w:val="Corpodetexto"/>
        <w:jc w:val="center"/>
        <w:rPr>
          <w:rFonts w:ascii="Times New Roman" w:hAnsi="Times New Roman" w:cs="Times New Roman"/>
          <w:b/>
          <w:bCs/>
          <w:sz w:val="26"/>
          <w:szCs w:val="26"/>
          <w:lang w:val="pt-BR"/>
        </w:rPr>
      </w:pPr>
    </w:p>
    <w:p w14:paraId="3EEF37D6" w14:textId="77777777" w:rsidR="00AB642D" w:rsidRDefault="00AB642D" w:rsidP="00AB642D">
      <w:pPr>
        <w:pStyle w:val="Corpodetexto"/>
        <w:jc w:val="center"/>
        <w:rPr>
          <w:rFonts w:ascii="Times New Roman" w:hAnsi="Times New Roman" w:cs="Times New Roman"/>
          <w:b/>
          <w:bCs/>
          <w:sz w:val="26"/>
          <w:szCs w:val="26"/>
          <w:lang w:val="pt-BR"/>
        </w:rPr>
      </w:pPr>
    </w:p>
    <w:p w14:paraId="576ED434" w14:textId="77777777" w:rsidR="00AB642D" w:rsidRPr="00D92A2A" w:rsidRDefault="00AB642D" w:rsidP="00AB642D">
      <w:pPr>
        <w:pStyle w:val="textocentralizadomaiusculas"/>
        <w:jc w:val="center"/>
        <w:rPr>
          <w:caps/>
          <w:color w:val="000000"/>
          <w:sz w:val="26"/>
          <w:szCs w:val="26"/>
        </w:rPr>
      </w:pPr>
      <w:r>
        <w:rPr>
          <w:rStyle w:val="Forte"/>
          <w:caps/>
          <w:color w:val="000000"/>
          <w:sz w:val="26"/>
          <w:szCs w:val="26"/>
        </w:rPr>
        <w:t xml:space="preserve">Edital 003/2023 - </w:t>
      </w:r>
      <w:r w:rsidRPr="00D92A2A">
        <w:rPr>
          <w:rStyle w:val="Forte"/>
          <w:caps/>
          <w:color w:val="000000"/>
          <w:sz w:val="26"/>
          <w:szCs w:val="26"/>
        </w:rPr>
        <w:t>ANEXO VII</w:t>
      </w:r>
      <w:r>
        <w:rPr>
          <w:rStyle w:val="Forte"/>
          <w:caps/>
          <w:color w:val="000000"/>
          <w:sz w:val="26"/>
          <w:szCs w:val="26"/>
        </w:rPr>
        <w:t>I</w:t>
      </w:r>
    </w:p>
    <w:p w14:paraId="51CFA4AF" w14:textId="77777777" w:rsidR="00AB642D" w:rsidRDefault="00AB642D" w:rsidP="00AB642D">
      <w:pPr>
        <w:pStyle w:val="textocentralizadomaiusculas"/>
        <w:jc w:val="center"/>
        <w:rPr>
          <w:rStyle w:val="Forte"/>
          <w:caps/>
          <w:color w:val="000000"/>
          <w:sz w:val="26"/>
          <w:szCs w:val="26"/>
        </w:rPr>
      </w:pPr>
      <w:r>
        <w:rPr>
          <w:rStyle w:val="Forte"/>
          <w:caps/>
          <w:color w:val="000000"/>
          <w:sz w:val="26"/>
          <w:szCs w:val="26"/>
        </w:rPr>
        <w:t>CRONOGRAMA DO EDITAL</w:t>
      </w:r>
    </w:p>
    <w:p w14:paraId="25EDA697" w14:textId="77777777" w:rsidR="00AB642D" w:rsidRDefault="00AB642D" w:rsidP="00AB642D">
      <w:pPr>
        <w:pStyle w:val="textocentralizadomaiusculas"/>
        <w:jc w:val="center"/>
        <w:rPr>
          <w:rStyle w:val="Forte"/>
          <w:caps/>
          <w:color w:val="000000"/>
          <w:sz w:val="26"/>
          <w:szCs w:val="26"/>
        </w:rPr>
      </w:pPr>
    </w:p>
    <w:tbl>
      <w:tblPr>
        <w:tblStyle w:val="Tabelacomgrade"/>
        <w:tblW w:w="0" w:type="auto"/>
        <w:tblLook w:val="04A0" w:firstRow="1" w:lastRow="0" w:firstColumn="1" w:lastColumn="0" w:noHBand="0" w:noVBand="1"/>
      </w:tblPr>
      <w:tblGrid>
        <w:gridCol w:w="4511"/>
        <w:gridCol w:w="4511"/>
      </w:tblGrid>
      <w:tr w:rsidR="00AB642D" w14:paraId="0EB2DE71"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291CC09B" w14:textId="77777777" w:rsidR="00AB642D" w:rsidRDefault="00AB642D" w:rsidP="00476628">
            <w:pPr>
              <w:pStyle w:val="Corpodetexto"/>
              <w:jc w:val="center"/>
            </w:pPr>
            <w:r>
              <w:rPr>
                <w:rFonts w:ascii="Times New Roman" w:hAnsi="Times New Roman" w:cs="Times New Roman"/>
                <w:sz w:val="26"/>
                <w:szCs w:val="26"/>
              </w:rPr>
              <w:t>PUBLICAÇÃO</w:t>
            </w:r>
          </w:p>
        </w:tc>
        <w:tc>
          <w:tcPr>
            <w:tcW w:w="4511" w:type="dxa"/>
            <w:tcBorders>
              <w:top w:val="single" w:sz="4" w:space="0" w:color="auto"/>
              <w:left w:val="single" w:sz="4" w:space="0" w:color="auto"/>
              <w:bottom w:val="single" w:sz="4" w:space="0" w:color="auto"/>
              <w:right w:val="single" w:sz="4" w:space="0" w:color="auto"/>
            </w:tcBorders>
            <w:hideMark/>
          </w:tcPr>
          <w:p w14:paraId="4F15B44D"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21/08/23</w:t>
            </w:r>
          </w:p>
        </w:tc>
      </w:tr>
      <w:tr w:rsidR="00AB642D" w14:paraId="203C3FFA"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7F0C612D"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Inscrições</w:t>
            </w:r>
          </w:p>
        </w:tc>
        <w:tc>
          <w:tcPr>
            <w:tcW w:w="4511" w:type="dxa"/>
            <w:tcBorders>
              <w:top w:val="single" w:sz="4" w:space="0" w:color="auto"/>
              <w:left w:val="single" w:sz="4" w:space="0" w:color="auto"/>
              <w:bottom w:val="single" w:sz="4" w:space="0" w:color="auto"/>
              <w:right w:val="single" w:sz="4" w:space="0" w:color="auto"/>
            </w:tcBorders>
            <w:hideMark/>
          </w:tcPr>
          <w:p w14:paraId="18F8EA2B"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21/08/2023 – 22/09/23</w:t>
            </w:r>
          </w:p>
        </w:tc>
      </w:tr>
      <w:tr w:rsidR="00AB642D" w14:paraId="22788A69"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426F10D1"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rESULTADO DA AVALIAÇÃO DE mÉRITO cULTURAL</w:t>
            </w:r>
          </w:p>
        </w:tc>
        <w:tc>
          <w:tcPr>
            <w:tcW w:w="4511" w:type="dxa"/>
            <w:tcBorders>
              <w:top w:val="single" w:sz="4" w:space="0" w:color="auto"/>
              <w:left w:val="single" w:sz="4" w:space="0" w:color="auto"/>
              <w:bottom w:val="single" w:sz="4" w:space="0" w:color="auto"/>
              <w:right w:val="single" w:sz="4" w:space="0" w:color="auto"/>
            </w:tcBorders>
            <w:hideMark/>
          </w:tcPr>
          <w:p w14:paraId="39E50834"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27/09/2023</w:t>
            </w:r>
          </w:p>
        </w:tc>
      </w:tr>
      <w:tr w:rsidR="00AB642D" w14:paraId="0C5D5CF8"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0562979E"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pERÍODO DE rECURSO</w:t>
            </w:r>
          </w:p>
        </w:tc>
        <w:tc>
          <w:tcPr>
            <w:tcW w:w="4511" w:type="dxa"/>
            <w:tcBorders>
              <w:top w:val="single" w:sz="4" w:space="0" w:color="auto"/>
              <w:left w:val="single" w:sz="4" w:space="0" w:color="auto"/>
              <w:bottom w:val="single" w:sz="4" w:space="0" w:color="auto"/>
              <w:right w:val="single" w:sz="4" w:space="0" w:color="auto"/>
            </w:tcBorders>
            <w:hideMark/>
          </w:tcPr>
          <w:p w14:paraId="325F4817"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28/09/2023 – 02/10/2023</w:t>
            </w:r>
          </w:p>
        </w:tc>
      </w:tr>
      <w:tr w:rsidR="00AB642D" w14:paraId="359471CC"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74C45BED"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 xml:space="preserve">rESULTADO </w:t>
            </w:r>
          </w:p>
        </w:tc>
        <w:tc>
          <w:tcPr>
            <w:tcW w:w="4511" w:type="dxa"/>
            <w:tcBorders>
              <w:top w:val="single" w:sz="4" w:space="0" w:color="auto"/>
              <w:left w:val="single" w:sz="4" w:space="0" w:color="auto"/>
              <w:bottom w:val="single" w:sz="4" w:space="0" w:color="auto"/>
              <w:right w:val="single" w:sz="4" w:space="0" w:color="auto"/>
            </w:tcBorders>
            <w:hideMark/>
          </w:tcPr>
          <w:p w14:paraId="2C077807"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05/10/2023</w:t>
            </w:r>
          </w:p>
        </w:tc>
      </w:tr>
      <w:tr w:rsidR="00AB642D" w14:paraId="7D81A172"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1ADE5D01"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eNTREGA DE dOCUMENTOS PARA A HABILITAÇÃO</w:t>
            </w:r>
          </w:p>
        </w:tc>
        <w:tc>
          <w:tcPr>
            <w:tcW w:w="4511" w:type="dxa"/>
            <w:tcBorders>
              <w:top w:val="single" w:sz="4" w:space="0" w:color="auto"/>
              <w:left w:val="single" w:sz="4" w:space="0" w:color="auto"/>
              <w:bottom w:val="single" w:sz="4" w:space="0" w:color="auto"/>
              <w:right w:val="single" w:sz="4" w:space="0" w:color="auto"/>
            </w:tcBorders>
            <w:hideMark/>
          </w:tcPr>
          <w:p w14:paraId="5FA2A430"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06/10 /2023 - 10/10/2023</w:t>
            </w:r>
          </w:p>
        </w:tc>
      </w:tr>
      <w:tr w:rsidR="00AB642D" w14:paraId="0951C5D1"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711B94B6"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reSULTADO</w:t>
            </w:r>
          </w:p>
        </w:tc>
        <w:tc>
          <w:tcPr>
            <w:tcW w:w="4511" w:type="dxa"/>
            <w:tcBorders>
              <w:top w:val="single" w:sz="4" w:space="0" w:color="auto"/>
              <w:left w:val="single" w:sz="4" w:space="0" w:color="auto"/>
              <w:bottom w:val="single" w:sz="4" w:space="0" w:color="auto"/>
              <w:right w:val="single" w:sz="4" w:space="0" w:color="auto"/>
            </w:tcBorders>
            <w:hideMark/>
          </w:tcPr>
          <w:p w14:paraId="4A250586"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16/10/2023</w:t>
            </w:r>
          </w:p>
        </w:tc>
      </w:tr>
      <w:tr w:rsidR="00AB642D" w14:paraId="0E0F323C"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211E9821"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PERÍODO DE RECURSO</w:t>
            </w:r>
          </w:p>
        </w:tc>
        <w:tc>
          <w:tcPr>
            <w:tcW w:w="4511" w:type="dxa"/>
            <w:tcBorders>
              <w:top w:val="single" w:sz="4" w:space="0" w:color="auto"/>
              <w:left w:val="single" w:sz="4" w:space="0" w:color="auto"/>
              <w:bottom w:val="single" w:sz="4" w:space="0" w:color="auto"/>
              <w:right w:val="single" w:sz="4" w:space="0" w:color="auto"/>
            </w:tcBorders>
            <w:hideMark/>
          </w:tcPr>
          <w:p w14:paraId="2DBEDC1E"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17/10/2023 – 19/10/2023</w:t>
            </w:r>
          </w:p>
        </w:tc>
      </w:tr>
      <w:tr w:rsidR="00AB642D" w14:paraId="5F52D95B"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7806D846"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rESULTADO fINAL</w:t>
            </w:r>
          </w:p>
        </w:tc>
        <w:tc>
          <w:tcPr>
            <w:tcW w:w="4511" w:type="dxa"/>
            <w:tcBorders>
              <w:top w:val="single" w:sz="4" w:space="0" w:color="auto"/>
              <w:left w:val="single" w:sz="4" w:space="0" w:color="auto"/>
              <w:bottom w:val="single" w:sz="4" w:space="0" w:color="auto"/>
              <w:right w:val="single" w:sz="4" w:space="0" w:color="auto"/>
            </w:tcBorders>
            <w:hideMark/>
          </w:tcPr>
          <w:p w14:paraId="39A3E346"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23/10/2023</w:t>
            </w:r>
          </w:p>
        </w:tc>
      </w:tr>
      <w:tr w:rsidR="00AB642D" w14:paraId="0AEE88F6" w14:textId="77777777" w:rsidTr="00476628">
        <w:tc>
          <w:tcPr>
            <w:tcW w:w="4511" w:type="dxa"/>
            <w:tcBorders>
              <w:top w:val="single" w:sz="4" w:space="0" w:color="auto"/>
              <w:left w:val="single" w:sz="4" w:space="0" w:color="auto"/>
              <w:bottom w:val="single" w:sz="4" w:space="0" w:color="auto"/>
              <w:right w:val="single" w:sz="4" w:space="0" w:color="auto"/>
            </w:tcBorders>
            <w:hideMark/>
          </w:tcPr>
          <w:p w14:paraId="08696B9A"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ASSINATURA DO terMO</w:t>
            </w:r>
          </w:p>
        </w:tc>
        <w:tc>
          <w:tcPr>
            <w:tcW w:w="4511" w:type="dxa"/>
            <w:tcBorders>
              <w:top w:val="single" w:sz="4" w:space="0" w:color="auto"/>
              <w:left w:val="single" w:sz="4" w:space="0" w:color="auto"/>
              <w:bottom w:val="single" w:sz="4" w:space="0" w:color="auto"/>
              <w:right w:val="single" w:sz="4" w:space="0" w:color="auto"/>
            </w:tcBorders>
            <w:hideMark/>
          </w:tcPr>
          <w:p w14:paraId="4F51A9DE" w14:textId="77777777" w:rsidR="00AB642D" w:rsidRDefault="00AB642D" w:rsidP="00476628">
            <w:pPr>
              <w:pStyle w:val="textocentralizadomaiusculas"/>
              <w:autoSpaceDE w:val="0"/>
              <w:autoSpaceDN w:val="0"/>
              <w:jc w:val="center"/>
              <w:rPr>
                <w:caps/>
                <w:color w:val="000000"/>
                <w:sz w:val="26"/>
                <w:szCs w:val="26"/>
                <w:lang w:val="en-US" w:eastAsia="en-US"/>
              </w:rPr>
            </w:pPr>
            <w:r>
              <w:rPr>
                <w:caps/>
                <w:color w:val="000000"/>
                <w:sz w:val="26"/>
                <w:szCs w:val="26"/>
                <w:lang w:val="en-US" w:eastAsia="en-US"/>
              </w:rPr>
              <w:t>26/10/21023</w:t>
            </w:r>
          </w:p>
        </w:tc>
      </w:tr>
    </w:tbl>
    <w:p w14:paraId="7C08FAA3" w14:textId="77777777" w:rsidR="00AB642D" w:rsidRDefault="00AB642D" w:rsidP="00AB642D">
      <w:pPr>
        <w:pStyle w:val="textocentralizadomaiusculas"/>
        <w:rPr>
          <w:caps/>
          <w:color w:val="000000"/>
          <w:sz w:val="26"/>
          <w:szCs w:val="26"/>
        </w:rPr>
      </w:pPr>
    </w:p>
    <w:p w14:paraId="7F844509" w14:textId="77777777" w:rsidR="00AB642D" w:rsidRPr="00D92A2A" w:rsidRDefault="00AB642D" w:rsidP="00AB642D">
      <w:pPr>
        <w:pStyle w:val="textocentralizadomaiusculas"/>
        <w:jc w:val="center"/>
        <w:rPr>
          <w:sz w:val="26"/>
          <w:szCs w:val="26"/>
        </w:rPr>
      </w:pPr>
    </w:p>
    <w:p w14:paraId="31510FFF" w14:textId="77777777" w:rsidR="00AB642D" w:rsidRDefault="00AB642D" w:rsidP="00AB642D">
      <w:pPr>
        <w:pStyle w:val="Corpodetexto"/>
        <w:jc w:val="center"/>
        <w:rPr>
          <w:rFonts w:ascii="Times New Roman" w:hAnsi="Times New Roman" w:cs="Times New Roman"/>
          <w:b/>
          <w:bCs/>
          <w:sz w:val="26"/>
          <w:szCs w:val="26"/>
          <w:lang w:val="pt-BR"/>
        </w:rPr>
      </w:pPr>
    </w:p>
    <w:p w14:paraId="4F59D84E" w14:textId="77777777" w:rsidR="00AB642D" w:rsidRDefault="00AB642D" w:rsidP="00AB642D">
      <w:pPr>
        <w:pStyle w:val="Corpodetexto"/>
        <w:jc w:val="center"/>
        <w:rPr>
          <w:rFonts w:ascii="Times New Roman" w:hAnsi="Times New Roman" w:cs="Times New Roman"/>
          <w:b/>
          <w:bCs/>
          <w:sz w:val="26"/>
          <w:szCs w:val="26"/>
          <w:lang w:val="pt-BR"/>
        </w:rPr>
      </w:pPr>
    </w:p>
    <w:p w14:paraId="6530DF57" w14:textId="77777777" w:rsidR="00AB642D" w:rsidRDefault="00AB642D" w:rsidP="00AB642D">
      <w:pPr>
        <w:pStyle w:val="Corpodetexto"/>
        <w:jc w:val="center"/>
        <w:rPr>
          <w:rFonts w:ascii="Times New Roman" w:hAnsi="Times New Roman" w:cs="Times New Roman"/>
          <w:b/>
          <w:bCs/>
          <w:sz w:val="26"/>
          <w:szCs w:val="26"/>
          <w:lang w:val="pt-BR"/>
        </w:rPr>
      </w:pPr>
    </w:p>
    <w:p w14:paraId="3752D165" w14:textId="77777777" w:rsidR="00AB642D" w:rsidRDefault="00AB642D" w:rsidP="00AB642D">
      <w:pPr>
        <w:pStyle w:val="Corpodetexto"/>
        <w:jc w:val="center"/>
        <w:rPr>
          <w:rFonts w:ascii="Times New Roman" w:hAnsi="Times New Roman" w:cs="Times New Roman"/>
          <w:b/>
          <w:bCs/>
          <w:sz w:val="26"/>
          <w:szCs w:val="26"/>
          <w:lang w:val="pt-BR"/>
        </w:rPr>
      </w:pPr>
    </w:p>
    <w:p w14:paraId="1B3B43CB" w14:textId="77777777" w:rsidR="00AB642D" w:rsidRDefault="00AB642D" w:rsidP="00AB642D">
      <w:pPr>
        <w:pStyle w:val="Corpodetexto"/>
        <w:jc w:val="center"/>
        <w:rPr>
          <w:rFonts w:ascii="Times New Roman" w:hAnsi="Times New Roman" w:cs="Times New Roman"/>
          <w:b/>
          <w:bCs/>
          <w:sz w:val="26"/>
          <w:szCs w:val="26"/>
          <w:lang w:val="pt-BR"/>
        </w:rPr>
      </w:pPr>
    </w:p>
    <w:p w14:paraId="6AC82526" w14:textId="77777777" w:rsidR="00AB642D" w:rsidRDefault="00AB642D" w:rsidP="00AB642D">
      <w:pPr>
        <w:pStyle w:val="Corpodetexto"/>
        <w:jc w:val="center"/>
        <w:rPr>
          <w:rFonts w:ascii="Times New Roman" w:hAnsi="Times New Roman" w:cs="Times New Roman"/>
          <w:b/>
          <w:bCs/>
          <w:sz w:val="26"/>
          <w:szCs w:val="26"/>
          <w:lang w:val="pt-BR"/>
        </w:rPr>
      </w:pPr>
    </w:p>
    <w:p w14:paraId="1B4602A4" w14:textId="77777777" w:rsidR="00AB642D" w:rsidRDefault="00AB642D" w:rsidP="00AB642D">
      <w:pPr>
        <w:pStyle w:val="Corpodetexto"/>
        <w:jc w:val="center"/>
        <w:rPr>
          <w:rFonts w:ascii="Times New Roman" w:hAnsi="Times New Roman" w:cs="Times New Roman"/>
          <w:b/>
          <w:bCs/>
          <w:sz w:val="26"/>
          <w:szCs w:val="26"/>
          <w:lang w:val="pt-BR"/>
        </w:rPr>
      </w:pPr>
    </w:p>
    <w:p w14:paraId="67E00D57" w14:textId="77777777" w:rsidR="00AB642D" w:rsidRDefault="00AB642D" w:rsidP="00AB642D">
      <w:pPr>
        <w:pStyle w:val="Corpodetexto"/>
        <w:jc w:val="center"/>
        <w:rPr>
          <w:rFonts w:ascii="Times New Roman" w:hAnsi="Times New Roman" w:cs="Times New Roman"/>
          <w:b/>
          <w:bCs/>
          <w:sz w:val="26"/>
          <w:szCs w:val="26"/>
          <w:lang w:val="pt-BR"/>
        </w:rPr>
      </w:pPr>
    </w:p>
    <w:p w14:paraId="196CB28D" w14:textId="77777777" w:rsidR="00AB642D" w:rsidRDefault="00AB642D" w:rsidP="00AB642D">
      <w:pPr>
        <w:pStyle w:val="Corpodetexto"/>
        <w:jc w:val="center"/>
        <w:rPr>
          <w:rFonts w:ascii="Times New Roman" w:hAnsi="Times New Roman" w:cs="Times New Roman"/>
          <w:b/>
          <w:bCs/>
          <w:sz w:val="26"/>
          <w:szCs w:val="26"/>
          <w:lang w:val="pt-BR"/>
        </w:rPr>
      </w:pPr>
    </w:p>
    <w:p w14:paraId="7A0A8CEE" w14:textId="77777777" w:rsidR="00AB642D" w:rsidRDefault="00AB642D" w:rsidP="00AB642D">
      <w:pPr>
        <w:pStyle w:val="Corpodetexto"/>
        <w:jc w:val="center"/>
        <w:rPr>
          <w:rFonts w:ascii="Times New Roman" w:hAnsi="Times New Roman" w:cs="Times New Roman"/>
          <w:b/>
          <w:bCs/>
          <w:sz w:val="26"/>
          <w:szCs w:val="26"/>
          <w:lang w:val="pt-BR"/>
        </w:rPr>
      </w:pPr>
    </w:p>
    <w:p w14:paraId="2B3B78C9" w14:textId="77777777" w:rsidR="00AB642D" w:rsidRDefault="00AB642D" w:rsidP="00796185">
      <w:pPr>
        <w:pStyle w:val="Corpodetexto"/>
        <w:jc w:val="both"/>
        <w:rPr>
          <w:rFonts w:ascii="Times New Roman" w:hAnsi="Times New Roman" w:cs="Times New Roman"/>
          <w:sz w:val="26"/>
          <w:szCs w:val="26"/>
        </w:rPr>
      </w:pPr>
    </w:p>
    <w:sectPr w:rsidR="00AB642D" w:rsidSect="00423415">
      <w:headerReference w:type="default" r:id="rId12"/>
      <w:footerReference w:type="default" r:id="rId13"/>
      <w:pgSz w:w="11910" w:h="16840"/>
      <w:pgMar w:top="2155" w:right="1134" w:bottom="1134" w:left="1701" w:header="1162"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B8C4" w14:textId="77777777" w:rsidR="00494348" w:rsidRDefault="00494348">
      <w:r>
        <w:separator/>
      </w:r>
    </w:p>
  </w:endnote>
  <w:endnote w:type="continuationSeparator" w:id="0">
    <w:p w14:paraId="49F7B96B" w14:textId="77777777" w:rsidR="00494348" w:rsidRDefault="0049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07797"/>
      <w:docPartObj>
        <w:docPartGallery w:val="Page Numbers (Bottom of Page)"/>
        <w:docPartUnique/>
      </w:docPartObj>
    </w:sdtPr>
    <w:sdtContent>
      <w:p w14:paraId="00802241" w14:textId="068E86FB" w:rsidR="00F555A9" w:rsidRDefault="00F555A9">
        <w:pPr>
          <w:pStyle w:val="Rodap"/>
          <w:jc w:val="right"/>
        </w:pPr>
        <w:r>
          <w:fldChar w:fldCharType="begin"/>
        </w:r>
        <w:r>
          <w:instrText>PAGE   \* MERGEFORMAT</w:instrText>
        </w:r>
        <w:r>
          <w:fldChar w:fldCharType="separate"/>
        </w:r>
        <w:r>
          <w:rPr>
            <w:lang w:val="pt-BR"/>
          </w:rPr>
          <w:t>2</w:t>
        </w:r>
        <w:r>
          <w:fldChar w:fldCharType="end"/>
        </w:r>
      </w:p>
    </w:sdtContent>
  </w:sdt>
  <w:p w14:paraId="79AB0DB0" w14:textId="3CAAD37C" w:rsidR="00D92A2A" w:rsidRDefault="00D92A2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8073" w14:textId="77777777" w:rsidR="00494348" w:rsidRDefault="00494348">
      <w:r>
        <w:separator/>
      </w:r>
    </w:p>
  </w:footnote>
  <w:footnote w:type="continuationSeparator" w:id="0">
    <w:p w14:paraId="7E34A888" w14:textId="77777777" w:rsidR="00494348" w:rsidRDefault="0049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53E4" w14:textId="77777777" w:rsidR="00D92A2A" w:rsidRDefault="00D92A2A">
    <w:pPr>
      <w:pStyle w:val="Corpodetexto"/>
      <w:spacing w:line="14" w:lineRule="auto"/>
      <w:rPr>
        <w:sz w:val="20"/>
      </w:rPr>
    </w:pPr>
    <w:r>
      <w:rPr>
        <w:noProof/>
        <w:lang w:val="pt-BR" w:eastAsia="pt-BR"/>
      </w:rPr>
      <w:drawing>
        <wp:anchor distT="0" distB="0" distL="0" distR="0" simplePos="0" relativeHeight="251657216" behindDoc="1" locked="0" layoutInCell="1" allowOverlap="1" wp14:anchorId="4B06D308" wp14:editId="5FDAA5F5">
          <wp:simplePos x="0" y="0"/>
          <wp:positionH relativeFrom="page">
            <wp:posOffset>5600700</wp:posOffset>
          </wp:positionH>
          <wp:positionV relativeFrom="page">
            <wp:posOffset>739139</wp:posOffset>
          </wp:positionV>
          <wp:extent cx="609320" cy="679450"/>
          <wp:effectExtent l="0" t="0" r="0" b="0"/>
          <wp:wrapNone/>
          <wp:docPr id="1390323144" name="Imagem 139032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9320" cy="679450"/>
                  </a:xfrm>
                  <a:prstGeom prst="rect">
                    <a:avLst/>
                  </a:prstGeom>
                </pic:spPr>
              </pic:pic>
            </a:graphicData>
          </a:graphic>
        </wp:anchor>
      </w:drawing>
    </w:r>
    <w:r>
      <w:rPr>
        <w:noProof/>
        <w:lang w:val="pt-BR" w:eastAsia="pt-BR"/>
      </w:rPr>
      <w:drawing>
        <wp:anchor distT="0" distB="0" distL="0" distR="0" simplePos="0" relativeHeight="251660288" behindDoc="1" locked="0" layoutInCell="1" allowOverlap="1" wp14:anchorId="621D8FDA" wp14:editId="232494F5">
          <wp:simplePos x="0" y="0"/>
          <wp:positionH relativeFrom="page">
            <wp:posOffset>1395983</wp:posOffset>
          </wp:positionH>
          <wp:positionV relativeFrom="page">
            <wp:posOffset>748102</wp:posOffset>
          </wp:positionV>
          <wp:extent cx="1085850" cy="634213"/>
          <wp:effectExtent l="0" t="0" r="0" b="0"/>
          <wp:wrapNone/>
          <wp:docPr id="489869743" name="Imagem 489869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85850" cy="6342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69DB"/>
    <w:multiLevelType w:val="hybridMultilevel"/>
    <w:tmpl w:val="A3D81C5C"/>
    <w:lvl w:ilvl="0" w:tplc="35C42BD4">
      <w:start w:val="1"/>
      <w:numFmt w:val="lowerLetter"/>
      <w:lvlText w:val="%1)"/>
      <w:lvlJc w:val="left"/>
      <w:pPr>
        <w:ind w:left="1518" w:hanging="284"/>
        <w:jc w:val="left"/>
      </w:pPr>
      <w:rPr>
        <w:rFonts w:ascii="Segoe UI" w:eastAsia="Segoe UI" w:hAnsi="Segoe UI" w:cs="Segoe UI" w:hint="default"/>
        <w:w w:val="100"/>
        <w:sz w:val="24"/>
        <w:szCs w:val="24"/>
        <w:lang w:val="pt-PT" w:eastAsia="en-US" w:bidi="ar-SA"/>
      </w:rPr>
    </w:lvl>
    <w:lvl w:ilvl="1" w:tplc="D6426156">
      <w:numFmt w:val="bullet"/>
      <w:lvlText w:val="•"/>
      <w:lvlJc w:val="left"/>
      <w:pPr>
        <w:ind w:left="2296" w:hanging="284"/>
      </w:pPr>
      <w:rPr>
        <w:rFonts w:hint="default"/>
        <w:lang w:val="pt-PT" w:eastAsia="en-US" w:bidi="ar-SA"/>
      </w:rPr>
    </w:lvl>
    <w:lvl w:ilvl="2" w:tplc="77F67C20">
      <w:numFmt w:val="bullet"/>
      <w:lvlText w:val="•"/>
      <w:lvlJc w:val="left"/>
      <w:pPr>
        <w:ind w:left="3073" w:hanging="284"/>
      </w:pPr>
      <w:rPr>
        <w:rFonts w:hint="default"/>
        <w:lang w:val="pt-PT" w:eastAsia="en-US" w:bidi="ar-SA"/>
      </w:rPr>
    </w:lvl>
    <w:lvl w:ilvl="3" w:tplc="5112B602">
      <w:numFmt w:val="bullet"/>
      <w:lvlText w:val="•"/>
      <w:lvlJc w:val="left"/>
      <w:pPr>
        <w:ind w:left="3849" w:hanging="284"/>
      </w:pPr>
      <w:rPr>
        <w:rFonts w:hint="default"/>
        <w:lang w:val="pt-PT" w:eastAsia="en-US" w:bidi="ar-SA"/>
      </w:rPr>
    </w:lvl>
    <w:lvl w:ilvl="4" w:tplc="09929418">
      <w:numFmt w:val="bullet"/>
      <w:lvlText w:val="•"/>
      <w:lvlJc w:val="left"/>
      <w:pPr>
        <w:ind w:left="4626" w:hanging="284"/>
      </w:pPr>
      <w:rPr>
        <w:rFonts w:hint="default"/>
        <w:lang w:val="pt-PT" w:eastAsia="en-US" w:bidi="ar-SA"/>
      </w:rPr>
    </w:lvl>
    <w:lvl w:ilvl="5" w:tplc="C75CA8B0">
      <w:numFmt w:val="bullet"/>
      <w:lvlText w:val="•"/>
      <w:lvlJc w:val="left"/>
      <w:pPr>
        <w:ind w:left="5403" w:hanging="284"/>
      </w:pPr>
      <w:rPr>
        <w:rFonts w:hint="default"/>
        <w:lang w:val="pt-PT" w:eastAsia="en-US" w:bidi="ar-SA"/>
      </w:rPr>
    </w:lvl>
    <w:lvl w:ilvl="6" w:tplc="D1E6F2D8">
      <w:numFmt w:val="bullet"/>
      <w:lvlText w:val="•"/>
      <w:lvlJc w:val="left"/>
      <w:pPr>
        <w:ind w:left="6179" w:hanging="284"/>
      </w:pPr>
      <w:rPr>
        <w:rFonts w:hint="default"/>
        <w:lang w:val="pt-PT" w:eastAsia="en-US" w:bidi="ar-SA"/>
      </w:rPr>
    </w:lvl>
    <w:lvl w:ilvl="7" w:tplc="02AE2834">
      <w:numFmt w:val="bullet"/>
      <w:lvlText w:val="•"/>
      <w:lvlJc w:val="left"/>
      <w:pPr>
        <w:ind w:left="6956" w:hanging="284"/>
      </w:pPr>
      <w:rPr>
        <w:rFonts w:hint="default"/>
        <w:lang w:val="pt-PT" w:eastAsia="en-US" w:bidi="ar-SA"/>
      </w:rPr>
    </w:lvl>
    <w:lvl w:ilvl="8" w:tplc="9886B1D8">
      <w:numFmt w:val="bullet"/>
      <w:lvlText w:val="•"/>
      <w:lvlJc w:val="left"/>
      <w:pPr>
        <w:ind w:left="7733" w:hanging="284"/>
      </w:pPr>
      <w:rPr>
        <w:rFonts w:hint="default"/>
        <w:lang w:val="pt-PT" w:eastAsia="en-US" w:bidi="ar-SA"/>
      </w:rPr>
    </w:lvl>
  </w:abstractNum>
  <w:abstractNum w:abstractNumId="1" w15:restartNumberingAfterBreak="0">
    <w:nsid w:val="3B404BCD"/>
    <w:multiLevelType w:val="hybridMultilevel"/>
    <w:tmpl w:val="6D028860"/>
    <w:lvl w:ilvl="0" w:tplc="4642DA92">
      <w:start w:val="1"/>
      <w:numFmt w:val="lowerLetter"/>
      <w:lvlText w:val="%1)"/>
      <w:lvlJc w:val="left"/>
      <w:pPr>
        <w:ind w:left="1494" w:hanging="260"/>
        <w:jc w:val="left"/>
      </w:pPr>
      <w:rPr>
        <w:rFonts w:ascii="Segoe UI" w:eastAsia="Segoe UI" w:hAnsi="Segoe UI" w:cs="Segoe UI" w:hint="default"/>
        <w:w w:val="100"/>
        <w:sz w:val="24"/>
        <w:szCs w:val="24"/>
        <w:lang w:val="pt-PT" w:eastAsia="en-US" w:bidi="ar-SA"/>
      </w:rPr>
    </w:lvl>
    <w:lvl w:ilvl="1" w:tplc="A976B640">
      <w:numFmt w:val="bullet"/>
      <w:lvlText w:val="•"/>
      <w:lvlJc w:val="left"/>
      <w:pPr>
        <w:ind w:left="2278" w:hanging="260"/>
      </w:pPr>
      <w:rPr>
        <w:rFonts w:hint="default"/>
        <w:lang w:val="pt-PT" w:eastAsia="en-US" w:bidi="ar-SA"/>
      </w:rPr>
    </w:lvl>
    <w:lvl w:ilvl="2" w:tplc="25546502">
      <w:numFmt w:val="bullet"/>
      <w:lvlText w:val="•"/>
      <w:lvlJc w:val="left"/>
      <w:pPr>
        <w:ind w:left="3057" w:hanging="260"/>
      </w:pPr>
      <w:rPr>
        <w:rFonts w:hint="default"/>
        <w:lang w:val="pt-PT" w:eastAsia="en-US" w:bidi="ar-SA"/>
      </w:rPr>
    </w:lvl>
    <w:lvl w:ilvl="3" w:tplc="92FC63D6">
      <w:numFmt w:val="bullet"/>
      <w:lvlText w:val="•"/>
      <w:lvlJc w:val="left"/>
      <w:pPr>
        <w:ind w:left="3835" w:hanging="260"/>
      </w:pPr>
      <w:rPr>
        <w:rFonts w:hint="default"/>
        <w:lang w:val="pt-PT" w:eastAsia="en-US" w:bidi="ar-SA"/>
      </w:rPr>
    </w:lvl>
    <w:lvl w:ilvl="4" w:tplc="74A09D00">
      <w:numFmt w:val="bullet"/>
      <w:lvlText w:val="•"/>
      <w:lvlJc w:val="left"/>
      <w:pPr>
        <w:ind w:left="4614" w:hanging="260"/>
      </w:pPr>
      <w:rPr>
        <w:rFonts w:hint="default"/>
        <w:lang w:val="pt-PT" w:eastAsia="en-US" w:bidi="ar-SA"/>
      </w:rPr>
    </w:lvl>
    <w:lvl w:ilvl="5" w:tplc="803AC72C">
      <w:numFmt w:val="bullet"/>
      <w:lvlText w:val="•"/>
      <w:lvlJc w:val="left"/>
      <w:pPr>
        <w:ind w:left="5393" w:hanging="260"/>
      </w:pPr>
      <w:rPr>
        <w:rFonts w:hint="default"/>
        <w:lang w:val="pt-PT" w:eastAsia="en-US" w:bidi="ar-SA"/>
      </w:rPr>
    </w:lvl>
    <w:lvl w:ilvl="6" w:tplc="60889BF6">
      <w:numFmt w:val="bullet"/>
      <w:lvlText w:val="•"/>
      <w:lvlJc w:val="left"/>
      <w:pPr>
        <w:ind w:left="6171" w:hanging="260"/>
      </w:pPr>
      <w:rPr>
        <w:rFonts w:hint="default"/>
        <w:lang w:val="pt-PT" w:eastAsia="en-US" w:bidi="ar-SA"/>
      </w:rPr>
    </w:lvl>
    <w:lvl w:ilvl="7" w:tplc="977280CC">
      <w:numFmt w:val="bullet"/>
      <w:lvlText w:val="•"/>
      <w:lvlJc w:val="left"/>
      <w:pPr>
        <w:ind w:left="6950" w:hanging="260"/>
      </w:pPr>
      <w:rPr>
        <w:rFonts w:hint="default"/>
        <w:lang w:val="pt-PT" w:eastAsia="en-US" w:bidi="ar-SA"/>
      </w:rPr>
    </w:lvl>
    <w:lvl w:ilvl="8" w:tplc="B9F21E70">
      <w:numFmt w:val="bullet"/>
      <w:lvlText w:val="•"/>
      <w:lvlJc w:val="left"/>
      <w:pPr>
        <w:ind w:left="7729" w:hanging="260"/>
      </w:pPr>
      <w:rPr>
        <w:rFonts w:hint="default"/>
        <w:lang w:val="pt-PT" w:eastAsia="en-US" w:bidi="ar-SA"/>
      </w:rPr>
    </w:lvl>
  </w:abstractNum>
  <w:abstractNum w:abstractNumId="2"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B1E2E"/>
    <w:multiLevelType w:val="multilevel"/>
    <w:tmpl w:val="0F38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2921351">
    <w:abstractNumId w:val="0"/>
  </w:num>
  <w:num w:numId="2" w16cid:durableId="1719889745">
    <w:abstractNumId w:val="1"/>
  </w:num>
  <w:num w:numId="3" w16cid:durableId="304163570">
    <w:abstractNumId w:val="3"/>
  </w:num>
  <w:num w:numId="4" w16cid:durableId="1565945894">
    <w:abstractNumId w:val="2"/>
  </w:num>
  <w:num w:numId="5" w16cid:durableId="785199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4A"/>
    <w:rsid w:val="000127CF"/>
    <w:rsid w:val="000139CA"/>
    <w:rsid w:val="00032BB4"/>
    <w:rsid w:val="0004432B"/>
    <w:rsid w:val="0006056E"/>
    <w:rsid w:val="0006380E"/>
    <w:rsid w:val="000921EC"/>
    <w:rsid w:val="000C27BB"/>
    <w:rsid w:val="000F5E3F"/>
    <w:rsid w:val="001247F2"/>
    <w:rsid w:val="00144442"/>
    <w:rsid w:val="001520C1"/>
    <w:rsid w:val="001557D4"/>
    <w:rsid w:val="00177F5D"/>
    <w:rsid w:val="001B5DD9"/>
    <w:rsid w:val="002321CC"/>
    <w:rsid w:val="002359A8"/>
    <w:rsid w:val="0027478E"/>
    <w:rsid w:val="00285305"/>
    <w:rsid w:val="002A00CA"/>
    <w:rsid w:val="002A34C4"/>
    <w:rsid w:val="002F7055"/>
    <w:rsid w:val="00313F18"/>
    <w:rsid w:val="0032489D"/>
    <w:rsid w:val="003657D8"/>
    <w:rsid w:val="003737BF"/>
    <w:rsid w:val="00396EF1"/>
    <w:rsid w:val="003977DF"/>
    <w:rsid w:val="003E31F8"/>
    <w:rsid w:val="003F048E"/>
    <w:rsid w:val="003F0ADA"/>
    <w:rsid w:val="00423415"/>
    <w:rsid w:val="004265BB"/>
    <w:rsid w:val="004367FB"/>
    <w:rsid w:val="004652B0"/>
    <w:rsid w:val="0049331A"/>
    <w:rsid w:val="00494348"/>
    <w:rsid w:val="0050672E"/>
    <w:rsid w:val="00521C17"/>
    <w:rsid w:val="00541CE6"/>
    <w:rsid w:val="005539E3"/>
    <w:rsid w:val="005A59EF"/>
    <w:rsid w:val="005B53DE"/>
    <w:rsid w:val="005C27EB"/>
    <w:rsid w:val="005D64F8"/>
    <w:rsid w:val="00604061"/>
    <w:rsid w:val="00604F23"/>
    <w:rsid w:val="006261F6"/>
    <w:rsid w:val="006520A3"/>
    <w:rsid w:val="00653741"/>
    <w:rsid w:val="006944BB"/>
    <w:rsid w:val="006E1A53"/>
    <w:rsid w:val="00730C8A"/>
    <w:rsid w:val="00734780"/>
    <w:rsid w:val="007438AA"/>
    <w:rsid w:val="00751956"/>
    <w:rsid w:val="00774A4D"/>
    <w:rsid w:val="00796185"/>
    <w:rsid w:val="007B3B56"/>
    <w:rsid w:val="007F19E4"/>
    <w:rsid w:val="0080055D"/>
    <w:rsid w:val="0082484A"/>
    <w:rsid w:val="00824C4F"/>
    <w:rsid w:val="00830F3C"/>
    <w:rsid w:val="00871FC3"/>
    <w:rsid w:val="008C480F"/>
    <w:rsid w:val="008C73EE"/>
    <w:rsid w:val="00961890"/>
    <w:rsid w:val="009B3ABF"/>
    <w:rsid w:val="009B641D"/>
    <w:rsid w:val="009D0D6E"/>
    <w:rsid w:val="009D31CC"/>
    <w:rsid w:val="009E5913"/>
    <w:rsid w:val="00A11083"/>
    <w:rsid w:val="00A21A78"/>
    <w:rsid w:val="00A253E8"/>
    <w:rsid w:val="00A42B0E"/>
    <w:rsid w:val="00A67D14"/>
    <w:rsid w:val="00A82AA8"/>
    <w:rsid w:val="00A86DAF"/>
    <w:rsid w:val="00AA0619"/>
    <w:rsid w:val="00AA7431"/>
    <w:rsid w:val="00AA7660"/>
    <w:rsid w:val="00AB642D"/>
    <w:rsid w:val="00AC7F37"/>
    <w:rsid w:val="00AF2130"/>
    <w:rsid w:val="00B40839"/>
    <w:rsid w:val="00B55BBA"/>
    <w:rsid w:val="00B61F47"/>
    <w:rsid w:val="00B70508"/>
    <w:rsid w:val="00B705E6"/>
    <w:rsid w:val="00BC5AA9"/>
    <w:rsid w:val="00BD25CE"/>
    <w:rsid w:val="00BE083C"/>
    <w:rsid w:val="00BF1E00"/>
    <w:rsid w:val="00C32396"/>
    <w:rsid w:val="00C34FD4"/>
    <w:rsid w:val="00CD0432"/>
    <w:rsid w:val="00D0135E"/>
    <w:rsid w:val="00D12B7E"/>
    <w:rsid w:val="00D1498F"/>
    <w:rsid w:val="00D30904"/>
    <w:rsid w:val="00D3577D"/>
    <w:rsid w:val="00D45E1E"/>
    <w:rsid w:val="00D519FA"/>
    <w:rsid w:val="00D839C2"/>
    <w:rsid w:val="00D92A2A"/>
    <w:rsid w:val="00DC7CED"/>
    <w:rsid w:val="00DE16B2"/>
    <w:rsid w:val="00E26D3C"/>
    <w:rsid w:val="00E61587"/>
    <w:rsid w:val="00E911A6"/>
    <w:rsid w:val="00E95DB4"/>
    <w:rsid w:val="00EB7DC4"/>
    <w:rsid w:val="00EE5102"/>
    <w:rsid w:val="00EE5EB6"/>
    <w:rsid w:val="00F555A9"/>
    <w:rsid w:val="00FE66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0CCBE"/>
  <w15:docId w15:val="{72CB19A4-8C06-445E-94CE-CE1F7FD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pt-PT"/>
    </w:rPr>
  </w:style>
  <w:style w:type="paragraph" w:styleId="Ttulo1">
    <w:name w:val="heading 1"/>
    <w:basedOn w:val="Normal"/>
    <w:uiPriority w:val="9"/>
    <w:qFormat/>
    <w:pPr>
      <w:ind w:left="102"/>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281"/>
      <w:ind w:left="1513" w:hanging="280"/>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9D31CC"/>
    <w:rPr>
      <w:sz w:val="16"/>
      <w:szCs w:val="16"/>
    </w:rPr>
  </w:style>
  <w:style w:type="paragraph" w:styleId="Textodecomentrio">
    <w:name w:val="annotation text"/>
    <w:basedOn w:val="Normal"/>
    <w:link w:val="TextodecomentrioChar"/>
    <w:uiPriority w:val="99"/>
    <w:semiHidden/>
    <w:unhideWhenUsed/>
    <w:rsid w:val="009D31CC"/>
    <w:rPr>
      <w:sz w:val="20"/>
      <w:szCs w:val="20"/>
    </w:rPr>
  </w:style>
  <w:style w:type="character" w:customStyle="1" w:styleId="TextodecomentrioChar">
    <w:name w:val="Texto de comentário Char"/>
    <w:basedOn w:val="Fontepargpadro"/>
    <w:link w:val="Textodecomentrio"/>
    <w:uiPriority w:val="99"/>
    <w:semiHidden/>
    <w:rsid w:val="009D31CC"/>
    <w:rPr>
      <w:rFonts w:ascii="Segoe UI" w:eastAsia="Segoe UI" w:hAnsi="Segoe UI" w:cs="Segoe U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D31CC"/>
    <w:rPr>
      <w:b/>
      <w:bCs/>
    </w:rPr>
  </w:style>
  <w:style w:type="character" w:customStyle="1" w:styleId="AssuntodocomentrioChar">
    <w:name w:val="Assunto do comentário Char"/>
    <w:basedOn w:val="TextodecomentrioChar"/>
    <w:link w:val="Assuntodocomentrio"/>
    <w:uiPriority w:val="99"/>
    <w:semiHidden/>
    <w:rsid w:val="009D31CC"/>
    <w:rPr>
      <w:rFonts w:ascii="Segoe UI" w:eastAsia="Segoe UI" w:hAnsi="Segoe UI" w:cs="Segoe UI"/>
      <w:b/>
      <w:bCs/>
      <w:sz w:val="20"/>
      <w:szCs w:val="20"/>
      <w:lang w:val="pt-PT"/>
    </w:rPr>
  </w:style>
  <w:style w:type="character" w:styleId="Hyperlink">
    <w:name w:val="Hyperlink"/>
    <w:basedOn w:val="Fontepargpadro"/>
    <w:uiPriority w:val="99"/>
    <w:unhideWhenUsed/>
    <w:rsid w:val="002321CC"/>
    <w:rPr>
      <w:color w:val="0000FF" w:themeColor="hyperlink"/>
      <w:u w:val="single"/>
    </w:rPr>
  </w:style>
  <w:style w:type="character" w:customStyle="1" w:styleId="MenoPendente1">
    <w:name w:val="Menção Pendente1"/>
    <w:basedOn w:val="Fontepargpadro"/>
    <w:uiPriority w:val="99"/>
    <w:semiHidden/>
    <w:unhideWhenUsed/>
    <w:rsid w:val="002321CC"/>
    <w:rPr>
      <w:color w:val="605E5C"/>
      <w:shd w:val="clear" w:color="auto" w:fill="E1DFDD"/>
    </w:rPr>
  </w:style>
  <w:style w:type="paragraph" w:customStyle="1" w:styleId="textocentralizadomaiusculas">
    <w:name w:val="texto_centralizado_maiusculas"/>
    <w:basedOn w:val="Normal"/>
    <w:rsid w:val="00313F1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
    <w:name w:val="texto_centralizado"/>
    <w:basedOn w:val="Normal"/>
    <w:rsid w:val="00313F1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313F18"/>
    <w:rPr>
      <w:b/>
      <w:bCs/>
    </w:rPr>
  </w:style>
  <w:style w:type="paragraph" w:customStyle="1" w:styleId="textojustificado">
    <w:name w:val="texto_justificado"/>
    <w:basedOn w:val="Normal"/>
    <w:rsid w:val="00313F1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39"/>
    <w:rsid w:val="0074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555A9"/>
    <w:pPr>
      <w:tabs>
        <w:tab w:val="center" w:pos="4252"/>
        <w:tab w:val="right" w:pos="8504"/>
      </w:tabs>
    </w:pPr>
  </w:style>
  <w:style w:type="character" w:customStyle="1" w:styleId="CabealhoChar">
    <w:name w:val="Cabeçalho Char"/>
    <w:basedOn w:val="Fontepargpadro"/>
    <w:link w:val="Cabealho"/>
    <w:uiPriority w:val="99"/>
    <w:rsid w:val="00F555A9"/>
    <w:rPr>
      <w:rFonts w:ascii="Segoe UI" w:eastAsia="Segoe UI" w:hAnsi="Segoe UI" w:cs="Segoe UI"/>
      <w:lang w:val="pt-PT"/>
    </w:rPr>
  </w:style>
  <w:style w:type="paragraph" w:styleId="Rodap">
    <w:name w:val="footer"/>
    <w:basedOn w:val="Normal"/>
    <w:link w:val="RodapChar"/>
    <w:uiPriority w:val="99"/>
    <w:unhideWhenUsed/>
    <w:rsid w:val="00F555A9"/>
    <w:pPr>
      <w:tabs>
        <w:tab w:val="center" w:pos="4252"/>
        <w:tab w:val="right" w:pos="8504"/>
      </w:tabs>
    </w:pPr>
  </w:style>
  <w:style w:type="character" w:customStyle="1" w:styleId="RodapChar">
    <w:name w:val="Rodapé Char"/>
    <w:basedOn w:val="Fontepargpadro"/>
    <w:link w:val="Rodap"/>
    <w:uiPriority w:val="99"/>
    <w:rsid w:val="00F555A9"/>
    <w:rPr>
      <w:rFonts w:ascii="Segoe UI" w:eastAsia="Segoe UI" w:hAnsi="Segoe UI" w:cs="Segoe UI"/>
      <w:lang w:val="pt-PT"/>
    </w:rPr>
  </w:style>
  <w:style w:type="character" w:customStyle="1" w:styleId="CorpodetextoChar">
    <w:name w:val="Corpo de texto Char"/>
    <w:basedOn w:val="Fontepargpadro"/>
    <w:link w:val="Corpodetexto"/>
    <w:uiPriority w:val="1"/>
    <w:rsid w:val="00AB642D"/>
    <w:rPr>
      <w:rFonts w:ascii="Segoe UI" w:eastAsia="Segoe UI" w:hAnsi="Segoe UI" w:cs="Segoe UI"/>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374">
      <w:bodyDiv w:val="1"/>
      <w:marLeft w:val="0"/>
      <w:marRight w:val="0"/>
      <w:marTop w:val="0"/>
      <w:marBottom w:val="0"/>
      <w:divBdr>
        <w:top w:val="none" w:sz="0" w:space="0" w:color="auto"/>
        <w:left w:val="none" w:sz="0" w:space="0" w:color="auto"/>
        <w:bottom w:val="none" w:sz="0" w:space="0" w:color="auto"/>
        <w:right w:val="none" w:sz="0" w:space="0" w:color="auto"/>
      </w:divBdr>
    </w:div>
    <w:div w:id="33661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Constituicao/Constituicao.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11453</Words>
  <Characters>61848</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compras04</dc:creator>
  <cp:lastModifiedBy>parcerias Parcerias e Convenios</cp:lastModifiedBy>
  <cp:revision>2</cp:revision>
  <cp:lastPrinted>2023-08-21T13:18:00Z</cp:lastPrinted>
  <dcterms:created xsi:type="dcterms:W3CDTF">2023-08-21T13:30:00Z</dcterms:created>
  <dcterms:modified xsi:type="dcterms:W3CDTF">2023-08-21T13:30:00Z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2016</vt:lpwstr>
  </property>
  <property fmtid="{D5CDD505-2E9C-101B-9397-08002B2CF9AE}" pid="4" name="LastSaved">
    <vt:filetime>2023-07-26T00:00:00Z</vt:filetime>
  </property>
</Properties>
</file>