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61</w:t>
      </w:r>
      <w:r>
        <w:rPr>
          <w:rFonts w:cs="Arial"/>
          <w:bCs/>
          <w:sz w:val="20"/>
        </w:rPr>
        <w:t>/PMF/2020</w:t>
      </w:r>
    </w:p>
    <w:p>
      <w:pPr>
        <w:spacing w:line="240" w:lineRule="exact"/>
        <w:jc w:val="center"/>
        <w:rPr>
          <w:rFonts w:ascii="Arial" w:hAnsi="Arial" w:cs="Arial"/>
          <w:b/>
        </w:rPr>
      </w:pPr>
      <w:r>
        <w:rPr>
          <w:rFonts w:ascii="Arial" w:hAnsi="Arial" w:cs="Arial"/>
          <w:b/>
        </w:rPr>
        <w:t>(Referente Pregão Eletrônico nº. 132/PMF/2020)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 e inscrito no CPF sob o n° 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tabs>
          <w:tab w:val="clear" w:pos="566"/>
        </w:tabs>
        <w:ind w:hanging="562"/>
        <w:rPr>
          <w:rFonts w:cs="Arial"/>
          <w:sz w:val="20"/>
        </w:rPr>
      </w:pPr>
      <w:r>
        <w:rPr>
          <w:rFonts w:cs="Arial"/>
          <w:b/>
          <w:sz w:val="20"/>
        </w:rPr>
        <w:t xml:space="preserve">          1- MATEC AV IMPORTAÇÃO, EXPORTAÇÃO, INDÚSTRIA E COMÉRCIO DE PRODUTOS</w:t>
      </w:r>
      <w:r>
        <w:rPr>
          <w:rFonts w:cs="Arial"/>
          <w:sz w:val="20"/>
        </w:rPr>
        <w:t xml:space="preserve">    </w:t>
      </w:r>
      <w:bookmarkStart w:id="0" w:name="_GoBack"/>
      <w:bookmarkEnd w:id="0"/>
      <w:r>
        <w:rPr>
          <w:rFonts w:cs="Arial"/>
          <w:b/>
          <w:sz w:val="20"/>
        </w:rPr>
        <w:t>AUDIOVISUAIS LTDA</w:t>
      </w:r>
      <w:r>
        <w:rPr>
          <w:rFonts w:cs="Arial"/>
          <w:sz w:val="20"/>
        </w:rPr>
        <w:t xml:space="preserve"> insc</w:t>
      </w:r>
      <w:r>
        <w:rPr>
          <w:rFonts w:cs="Arial"/>
          <w:sz w:val="20"/>
        </w:rPr>
        <w:t>rita no CNPJ nº. 03.598.410/0001-74</w:t>
      </w:r>
      <w:r>
        <w:rPr>
          <w:rFonts w:cs="Arial"/>
          <w:sz w:val="20"/>
        </w:rPr>
        <w:t xml:space="preserve"> est</w:t>
      </w:r>
      <w:r>
        <w:rPr>
          <w:rFonts w:cs="Arial"/>
          <w:sz w:val="20"/>
        </w:rPr>
        <w:t>abelecida na Rua 15 de novembro</w:t>
      </w:r>
      <w:r>
        <w:rPr>
          <w:rFonts w:cs="Arial"/>
          <w:sz w:val="20"/>
        </w:rPr>
        <w:t>,</w:t>
      </w:r>
      <w:r>
        <w:rPr>
          <w:rFonts w:cs="Arial"/>
          <w:sz w:val="20"/>
        </w:rPr>
        <w:t>952, Centro em Cravinhos/SP</w:t>
      </w:r>
      <w:r>
        <w:rPr>
          <w:rFonts w:cs="Arial"/>
          <w:sz w:val="20"/>
        </w:rPr>
        <w:t xml:space="preserve">, neste ato </w:t>
      </w:r>
      <w:r>
        <w:rPr>
          <w:rFonts w:cs="Arial"/>
          <w:sz w:val="20"/>
        </w:rPr>
        <w:t>representada pelo Sr. Fabio Henrique Correia de Araújo, brasileiro, CI 32.743.932-4, CPF 223.250.968-07</w:t>
      </w:r>
      <w:r>
        <w:rPr>
          <w:rFonts w:cs="Arial"/>
          <w:sz w:val="20"/>
        </w:rPr>
        <w:t>,</w:t>
      </w:r>
    </w:p>
    <w:p>
      <w:pPr>
        <w:pStyle w:val="normal0"/>
        <w:ind w:hanging="420"/>
        <w:rPr>
          <w:rFonts w:cs="Arial"/>
          <w:sz w:val="20"/>
        </w:rPr>
      </w:pPr>
    </w:p>
    <w:p>
      <w:pPr>
        <w:pStyle w:val="normal0"/>
        <w:rPr>
          <w:rFonts w:cs="Arial"/>
          <w:sz w:val="20"/>
        </w:rPr>
      </w:pPr>
      <w:r>
        <w:rPr>
          <w:rFonts w:cs="Arial"/>
          <w:b/>
          <w:sz w:val="20"/>
        </w:rPr>
        <w:t>2-ECONET COMÉRCIO E SERVIÇOS DE INFORMÁTICA EIRELI</w:t>
      </w:r>
      <w:r>
        <w:rPr>
          <w:rFonts w:cs="Arial"/>
          <w:sz w:val="20"/>
        </w:rPr>
        <w:t xml:space="preserve"> inscrita no CNPJ nº. </w:t>
      </w:r>
      <w:r>
        <w:rPr>
          <w:rFonts w:cs="Arial"/>
          <w:sz w:val="20"/>
        </w:rPr>
        <w:t xml:space="preserve">         01.369.373/0001-05</w:t>
      </w:r>
      <w:r>
        <w:rPr>
          <w:rFonts w:cs="Arial"/>
          <w:sz w:val="20"/>
        </w:rPr>
        <w:t xml:space="preserve"> estabelecida na </w:t>
      </w:r>
      <w:r>
        <w:rPr>
          <w:rFonts w:cs="Arial"/>
          <w:sz w:val="20"/>
        </w:rPr>
        <w:t>Rua Francisco de Assis</w:t>
      </w:r>
      <w:r>
        <w:rPr>
          <w:rFonts w:cs="Arial"/>
          <w:sz w:val="20"/>
        </w:rPr>
        <w:t>,</w:t>
      </w:r>
      <w:r>
        <w:rPr>
          <w:rFonts w:cs="Arial"/>
          <w:sz w:val="20"/>
        </w:rPr>
        <w:t>505, Imigrantes em Estrela/RS</w:t>
      </w:r>
      <w:r>
        <w:rPr>
          <w:rFonts w:cs="Arial"/>
          <w:sz w:val="20"/>
        </w:rPr>
        <w:t xml:space="preserve">, neste ato representada pelo </w:t>
      </w:r>
      <w:proofErr w:type="spellStart"/>
      <w:r>
        <w:rPr>
          <w:rFonts w:cs="Arial"/>
          <w:sz w:val="20"/>
        </w:rPr>
        <w:t>Sr.</w:t>
      </w:r>
      <w:r>
        <w:rPr>
          <w:rFonts w:cs="Arial"/>
          <w:sz w:val="20"/>
        </w:rPr>
        <w:t>Airton</w:t>
      </w:r>
      <w:proofErr w:type="spellEnd"/>
      <w:r>
        <w:rPr>
          <w:rFonts w:cs="Arial"/>
          <w:sz w:val="20"/>
        </w:rPr>
        <w:t xml:space="preserve"> </w:t>
      </w:r>
      <w:proofErr w:type="spellStart"/>
      <w:r>
        <w:rPr>
          <w:rFonts w:cs="Arial"/>
          <w:sz w:val="20"/>
        </w:rPr>
        <w:t>Antonio</w:t>
      </w:r>
      <w:proofErr w:type="spellEnd"/>
      <w:r>
        <w:rPr>
          <w:rFonts w:cs="Arial"/>
          <w:sz w:val="20"/>
        </w:rPr>
        <w:t xml:space="preserve"> Pies, brasileiro, CI 6037703599, CPF 593.059.240-34</w:t>
      </w:r>
      <w:r>
        <w:rPr>
          <w:rFonts w:cs="Arial"/>
          <w:sz w:val="20"/>
        </w:rPr>
        <w:t>,</w:t>
      </w:r>
    </w:p>
    <w:p>
      <w:pPr>
        <w:pStyle w:val="normal0"/>
        <w:rPr>
          <w:rFonts w:cs="Arial"/>
          <w:sz w:val="20"/>
        </w:rPr>
      </w:pPr>
    </w:p>
    <w:p>
      <w:pPr>
        <w:pStyle w:val="normal0"/>
        <w:rPr>
          <w:rFonts w:cs="Arial"/>
          <w:sz w:val="20"/>
        </w:rPr>
      </w:pPr>
      <w:r>
        <w:rPr>
          <w:rFonts w:cs="Arial"/>
          <w:sz w:val="20"/>
        </w:rPr>
        <w:t xml:space="preserve"> 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132/PMF/2020,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notebooks, gabinetes e laptop/</w:t>
      </w:r>
      <w:proofErr w:type="spellStart"/>
      <w:r>
        <w:rPr>
          <w:rFonts w:ascii="Arial" w:hAnsi="Arial" w:cs="Arial"/>
        </w:rPr>
        <w:t>chromebook</w:t>
      </w:r>
      <w:proofErr w:type="spellEnd"/>
      <w:r>
        <w:rPr>
          <w:rFonts w:ascii="Arial" w:hAnsi="Arial" w:cs="Arial"/>
        </w:rPr>
        <w:t>, a fim de atender as necessidades da Secretaria de Educação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 autorização de fornecimento.</w:t>
      </w:r>
    </w:p>
    <w:p>
      <w:pPr>
        <w:spacing w:line="220" w:lineRule="exact"/>
        <w:jc w:val="both"/>
        <w:rPr>
          <w:rFonts w:ascii="Arial" w:hAnsi="Arial" w:cs="Arial"/>
        </w:rPr>
      </w:pPr>
      <w:r>
        <w:rPr>
          <w:rFonts w:ascii="Arial" w:hAnsi="Arial" w:cs="Arial"/>
          <w:b/>
        </w:rPr>
        <w:t>1.4.</w:t>
      </w:r>
      <w:r>
        <w:rPr>
          <w:rFonts w:ascii="Arial" w:hAnsi="Arial" w:cs="Arial"/>
        </w:rPr>
        <w:t xml:space="preserve"> O objeto terá garantia de 01 (um) ano contada a partir da emissão da nota fiscal.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lastRenderedPageBreak/>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lastRenderedPageBreak/>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w:t>
      </w:r>
      <w:r>
        <w:rPr>
          <w:rFonts w:cs="Arial"/>
          <w:sz w:val="20"/>
        </w:rPr>
        <w:lastRenderedPageBreak/>
        <w:t xml:space="preserve">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jc w:val="both"/>
        <w:rPr>
          <w:rFonts w:ascii="Arial" w:hAnsi="Arial" w:cs="Arial"/>
          <w:bCs/>
        </w:rPr>
      </w:pPr>
      <w:r>
        <w:rPr>
          <w:rFonts w:ascii="Arial" w:hAnsi="Arial" w:cs="Arial"/>
          <w:b/>
        </w:rPr>
        <w:t>1.</w:t>
      </w:r>
      <w:r>
        <w:rPr>
          <w:rFonts w:ascii="Arial" w:hAnsi="Arial" w:cs="Arial"/>
        </w:rPr>
        <w:t xml:space="preserve"> A Sra. Morgana </w:t>
      </w:r>
      <w:proofErr w:type="spellStart"/>
      <w:r>
        <w:rPr>
          <w:rFonts w:ascii="Arial" w:hAnsi="Arial" w:cs="Arial"/>
        </w:rPr>
        <w:t>Tomazi</w:t>
      </w:r>
      <w:proofErr w:type="spellEnd"/>
      <w:r>
        <w:rPr>
          <w:rFonts w:ascii="Arial" w:hAnsi="Arial" w:cs="Arial"/>
        </w:rPr>
        <w:t>, será a Fiscal/Gestor deste Contrato,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lang w:eastAsia="en-US"/>
        </w:rPr>
      </w:pPr>
      <w:r>
        <w:rPr>
          <w:rFonts w:ascii="Arial" w:hAnsi="Arial" w:cs="Arial"/>
          <w:b/>
          <w:bCs/>
        </w:rPr>
        <w:t xml:space="preserve">2. </w:t>
      </w:r>
      <w:r>
        <w:rPr>
          <w:rFonts w:ascii="Arial" w:hAnsi="Arial" w:cs="Arial"/>
        </w:rPr>
        <w:t>A Sra. Sonia</w:t>
      </w:r>
      <w:r>
        <w:rPr>
          <w:rFonts w:ascii="Arial" w:hAnsi="Arial" w:cs="Arial"/>
        </w:rPr>
        <w:t xml:space="preserve"> Regina</w:t>
      </w:r>
      <w:r>
        <w:rPr>
          <w:rFonts w:ascii="Arial" w:hAnsi="Arial" w:cs="Arial"/>
        </w:rPr>
        <w:t xml:space="preserve"> Silveira</w:t>
      </w:r>
      <w:r>
        <w:rPr>
          <w:rFonts w:ascii="Arial" w:hAnsi="Arial" w:cs="Arial"/>
        </w:rPr>
        <w:t xml:space="preserve"> Gonçalves</w:t>
      </w:r>
      <w:r>
        <w:rPr>
          <w:rFonts w:ascii="Arial" w:hAnsi="Arial" w:cs="Arial"/>
        </w:rPr>
        <w:t xml:space="preserve">, Secretária de Educação será a Gestora deste Contrato, sendo dela a responsabilidade de </w:t>
      </w:r>
      <w:r>
        <w:rPr>
          <w:rFonts w:ascii="Arial" w:hAnsi="Arial" w:cs="Arial"/>
          <w:lang w:eastAsia="en-US"/>
        </w:rPr>
        <w:t xml:space="preserve">acionados os meios pertinentes, quando necessário, </w:t>
      </w:r>
      <w:r>
        <w:rPr>
          <w:rFonts w:ascii="Arial" w:hAnsi="Arial" w:cs="Arial"/>
          <w:lang w:eastAsia="en-US"/>
        </w:rPr>
        <w:lastRenderedPageBreak/>
        <w:t>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132/PMF/2020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15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b/>
              </w:rPr>
            </w:pPr>
            <w:r>
              <w:rPr>
                <w:rFonts w:ascii="Arial" w:hAnsi="Arial" w:cs="Arial"/>
                <w:b/>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 xml:space="preserve">MATEC </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epresentante Legal: Fabio Henrique Correia de Araújo</w:t>
            </w: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r>
              <w:rPr>
                <w:rFonts w:ascii="Arial" w:hAnsi="Arial" w:cs="Arial"/>
                <w:b/>
              </w:rPr>
              <w:t>ECONET COM. E SERVIÇOS DE INFORMÁTICA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Airton </w:t>
            </w:r>
            <w:proofErr w:type="spellStart"/>
            <w:r>
              <w:rPr>
                <w:rFonts w:ascii="Arial" w:hAnsi="Arial" w:cs="Arial"/>
              </w:rPr>
              <w:t>Antonio</w:t>
            </w:r>
            <w:proofErr w:type="spellEnd"/>
            <w:r>
              <w:rPr>
                <w:rFonts w:ascii="Arial" w:hAnsi="Arial" w:cs="Arial"/>
              </w:rPr>
              <w:t xml:space="preserve"> Pies</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Morgana </w:t>
            </w:r>
            <w:proofErr w:type="spellStart"/>
            <w:r>
              <w:rPr>
                <w:rFonts w:ascii="Arial" w:hAnsi="Arial" w:cs="Arial"/>
              </w:rPr>
              <w:t>Tomazi</w:t>
            </w:r>
            <w:proofErr w:type="spellEnd"/>
          </w:p>
        </w:tc>
      </w:tr>
      <w:tr>
        <w:trPr>
          <w:trHeight w:val="87"/>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tc>
      </w:tr>
    </w:tbl>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57313"/>
    <w:multiLevelType w:val="hybridMultilevel"/>
    <w:tmpl w:val="5A7CC54E"/>
    <w:lvl w:ilvl="0" w:tplc="24BC9E9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AE66-00EA-47EC-ADED-5A7A7F5E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2312</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2020-10-15T15:06:00Z</dcterms:created>
  <dcterms:modified xsi:type="dcterms:W3CDTF">2020-10-15T15:23:00Z</dcterms:modified>
</cp:coreProperties>
</file>