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118" w:rsidRDefault="00846118" w:rsidP="00846118">
      <w:pPr>
        <w:pStyle w:val="Ttulo1"/>
        <w:spacing w:line="360" w:lineRule="auto"/>
        <w:jc w:val="center"/>
        <w:rPr>
          <w:rFonts w:ascii="Arial" w:hAnsi="Arial" w:cs="Arial"/>
          <w:b/>
          <w:bCs/>
          <w:sz w:val="32"/>
          <w:u w:val="single"/>
        </w:rPr>
      </w:pPr>
    </w:p>
    <w:p w:rsidR="00846118" w:rsidRDefault="00846118" w:rsidP="00722393">
      <w:pPr>
        <w:pStyle w:val="Ttulo1"/>
        <w:jc w:val="center"/>
        <w:rPr>
          <w:rFonts w:ascii="Arial" w:hAnsi="Arial" w:cs="Arial"/>
          <w:b/>
          <w:bCs/>
          <w:sz w:val="32"/>
          <w:u w:val="single"/>
        </w:rPr>
      </w:pPr>
      <w:r>
        <w:rPr>
          <w:rFonts w:ascii="Arial" w:hAnsi="Arial" w:cs="Arial"/>
          <w:b/>
          <w:bCs/>
          <w:sz w:val="32"/>
          <w:u w:val="single"/>
        </w:rPr>
        <w:t xml:space="preserve">  Ata de Audiência Pública_</w:t>
      </w:r>
    </w:p>
    <w:p w:rsidR="00846118" w:rsidRPr="00722393" w:rsidRDefault="00722393" w:rsidP="00722393">
      <w:pPr>
        <w:pStyle w:val="Ttulo2"/>
        <w:rPr>
          <w:rFonts w:ascii="Arial" w:hAnsi="Arial" w:cs="Arial"/>
          <w:sz w:val="20"/>
        </w:rPr>
      </w:pPr>
      <w:r w:rsidRPr="00722393">
        <w:rPr>
          <w:rFonts w:ascii="Arial" w:hAnsi="Arial" w:cs="Arial"/>
          <w:sz w:val="20"/>
        </w:rPr>
        <w:t>Art. 9º §4º</w:t>
      </w:r>
      <w:r w:rsidR="009A3526">
        <w:rPr>
          <w:rFonts w:ascii="Arial" w:hAnsi="Arial" w:cs="Arial"/>
          <w:sz w:val="20"/>
        </w:rPr>
        <w:t xml:space="preserve"> - LRF</w:t>
      </w:r>
    </w:p>
    <w:p w:rsidR="00846118" w:rsidRDefault="00846118" w:rsidP="00846118"/>
    <w:p w:rsidR="00846118" w:rsidRDefault="00846118" w:rsidP="00846118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 xml:space="preserve">Referente ao </w:t>
      </w:r>
      <w:r w:rsidR="0047210F">
        <w:rPr>
          <w:rFonts w:ascii="Arial" w:hAnsi="Arial" w:cs="Arial"/>
        </w:rPr>
        <w:t>2</w:t>
      </w:r>
      <w:r>
        <w:rPr>
          <w:rFonts w:ascii="Arial" w:hAnsi="Arial" w:cs="Arial"/>
        </w:rPr>
        <w:t>º quadrimestre/201</w:t>
      </w:r>
      <w:r w:rsidR="00F94EAB">
        <w:rPr>
          <w:rFonts w:ascii="Arial" w:hAnsi="Arial" w:cs="Arial"/>
        </w:rPr>
        <w:t>8</w:t>
      </w:r>
    </w:p>
    <w:p w:rsidR="00846118" w:rsidRDefault="00846118" w:rsidP="00846118">
      <w:pPr>
        <w:spacing w:line="360" w:lineRule="auto"/>
        <w:jc w:val="both"/>
        <w:rPr>
          <w:rFonts w:ascii="Arial" w:hAnsi="Arial" w:cs="Arial"/>
          <w:sz w:val="28"/>
        </w:rPr>
      </w:pPr>
    </w:p>
    <w:p w:rsidR="00846118" w:rsidRPr="00FB4044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</w:t>
      </w:r>
      <w:r w:rsidR="00C15EAC">
        <w:rPr>
          <w:rFonts w:ascii="Arial" w:hAnsi="Arial" w:cs="Arial"/>
          <w:sz w:val="24"/>
          <w:szCs w:val="24"/>
        </w:rPr>
        <w:t>dezoito</w:t>
      </w:r>
      <w:r>
        <w:rPr>
          <w:rFonts w:ascii="Arial" w:hAnsi="Arial" w:cs="Arial"/>
          <w:sz w:val="24"/>
          <w:szCs w:val="24"/>
        </w:rPr>
        <w:t xml:space="preserve"> horas do dia vinte e </w:t>
      </w:r>
      <w:r w:rsidR="0047210F">
        <w:rPr>
          <w:rFonts w:ascii="Arial" w:hAnsi="Arial" w:cs="Arial"/>
          <w:sz w:val="24"/>
          <w:szCs w:val="24"/>
        </w:rPr>
        <w:t xml:space="preserve">sete </w:t>
      </w:r>
      <w:r>
        <w:rPr>
          <w:rFonts w:ascii="Arial" w:hAnsi="Arial" w:cs="Arial"/>
          <w:sz w:val="24"/>
          <w:szCs w:val="24"/>
        </w:rPr>
        <w:t xml:space="preserve">de </w:t>
      </w:r>
      <w:r w:rsidR="0047210F">
        <w:rPr>
          <w:rFonts w:ascii="Arial" w:hAnsi="Arial" w:cs="Arial"/>
          <w:sz w:val="24"/>
          <w:szCs w:val="24"/>
        </w:rPr>
        <w:t>setembro</w:t>
      </w:r>
      <w:r w:rsidR="003D2831">
        <w:rPr>
          <w:rFonts w:ascii="Arial" w:hAnsi="Arial" w:cs="Arial"/>
          <w:sz w:val="24"/>
          <w:szCs w:val="24"/>
        </w:rPr>
        <w:t xml:space="preserve"> </w:t>
      </w:r>
      <w:r w:rsidR="00155151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dois mil e </w:t>
      </w:r>
      <w:r w:rsidR="00C15EAC">
        <w:rPr>
          <w:rFonts w:ascii="Arial" w:hAnsi="Arial" w:cs="Arial"/>
          <w:sz w:val="24"/>
          <w:szCs w:val="24"/>
        </w:rPr>
        <w:t>dez</w:t>
      </w:r>
      <w:r w:rsidR="00A4289D">
        <w:rPr>
          <w:rFonts w:ascii="Arial" w:hAnsi="Arial" w:cs="Arial"/>
          <w:sz w:val="24"/>
          <w:szCs w:val="24"/>
        </w:rPr>
        <w:t>oito</w:t>
      </w:r>
      <w:r w:rsidR="00F94EAB">
        <w:rPr>
          <w:rFonts w:ascii="Arial" w:hAnsi="Arial" w:cs="Arial"/>
          <w:sz w:val="24"/>
          <w:szCs w:val="24"/>
        </w:rPr>
        <w:t xml:space="preserve">, na sala de reuniões da sede da Prefeitura Municipal, </w:t>
      </w:r>
      <w:r>
        <w:rPr>
          <w:rFonts w:ascii="Arial" w:hAnsi="Arial" w:cs="Arial"/>
          <w:sz w:val="24"/>
          <w:szCs w:val="24"/>
        </w:rPr>
        <w:t xml:space="preserve">foi realizada a </w:t>
      </w:r>
      <w:r w:rsidR="00F35968">
        <w:rPr>
          <w:rFonts w:ascii="Arial" w:hAnsi="Arial" w:cs="Arial"/>
          <w:sz w:val="24"/>
          <w:szCs w:val="24"/>
        </w:rPr>
        <w:t xml:space="preserve">Audiência Pública para apresentação dos demonstrativos do </w:t>
      </w:r>
      <w:r w:rsidR="0047210F">
        <w:rPr>
          <w:rFonts w:ascii="Arial" w:hAnsi="Arial" w:cs="Arial"/>
          <w:sz w:val="24"/>
          <w:szCs w:val="24"/>
        </w:rPr>
        <w:t>2</w:t>
      </w:r>
      <w:r w:rsidR="00F35968">
        <w:rPr>
          <w:rFonts w:ascii="Arial" w:hAnsi="Arial" w:cs="Arial"/>
          <w:sz w:val="24"/>
          <w:szCs w:val="24"/>
        </w:rPr>
        <w:t>º quadrimestre de 201</w:t>
      </w:r>
      <w:r w:rsidR="005A481C">
        <w:rPr>
          <w:rFonts w:ascii="Arial" w:hAnsi="Arial" w:cs="Arial"/>
          <w:sz w:val="24"/>
          <w:szCs w:val="24"/>
        </w:rPr>
        <w:t>8</w:t>
      </w:r>
      <w:r w:rsidR="0047210F">
        <w:rPr>
          <w:rFonts w:ascii="Arial" w:hAnsi="Arial" w:cs="Arial"/>
          <w:sz w:val="24"/>
          <w:szCs w:val="24"/>
        </w:rPr>
        <w:t xml:space="preserve"> e discussões sobre a proposta da lei Orçamentária para 2019</w:t>
      </w:r>
      <w:r w:rsidR="003D2831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Nesta audiência estavam presentes os servidores públicos designados para representar a Administração </w:t>
      </w:r>
      <w:r w:rsidR="00F35968">
        <w:rPr>
          <w:rFonts w:ascii="Arial" w:hAnsi="Arial" w:cs="Arial"/>
          <w:sz w:val="24"/>
          <w:szCs w:val="24"/>
        </w:rPr>
        <w:t>Municipal,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Jadna</w:t>
      </w:r>
      <w:proofErr w:type="spellEnd"/>
      <w:r>
        <w:rPr>
          <w:rFonts w:ascii="Arial" w:hAnsi="Arial" w:cs="Arial"/>
          <w:sz w:val="24"/>
          <w:szCs w:val="24"/>
        </w:rPr>
        <w:t xml:space="preserve"> Colombo Pereira, responsável pe</w:t>
      </w:r>
      <w:r w:rsidR="00155151"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z w:val="24"/>
          <w:szCs w:val="24"/>
        </w:rPr>
        <w:t xml:space="preserve"> </w:t>
      </w:r>
      <w:r w:rsidR="00F35968">
        <w:rPr>
          <w:rFonts w:ascii="Arial" w:hAnsi="Arial" w:cs="Arial"/>
          <w:sz w:val="24"/>
          <w:szCs w:val="24"/>
        </w:rPr>
        <w:t>Controle</w:t>
      </w:r>
      <w:r w:rsidR="00155151">
        <w:rPr>
          <w:rFonts w:ascii="Arial" w:hAnsi="Arial" w:cs="Arial"/>
          <w:sz w:val="24"/>
          <w:szCs w:val="24"/>
        </w:rPr>
        <w:t xml:space="preserve"> </w:t>
      </w:r>
      <w:r w:rsidR="00F35968">
        <w:rPr>
          <w:rFonts w:ascii="Arial" w:hAnsi="Arial" w:cs="Arial"/>
          <w:sz w:val="24"/>
          <w:szCs w:val="24"/>
        </w:rPr>
        <w:t>I</w:t>
      </w:r>
      <w:r w:rsidR="00155151">
        <w:rPr>
          <w:rFonts w:ascii="Arial" w:hAnsi="Arial" w:cs="Arial"/>
          <w:sz w:val="24"/>
          <w:szCs w:val="24"/>
        </w:rPr>
        <w:t>nterno</w:t>
      </w:r>
      <w:r w:rsidR="00C15EAC">
        <w:rPr>
          <w:rFonts w:ascii="Arial" w:hAnsi="Arial" w:cs="Arial"/>
          <w:sz w:val="24"/>
          <w:szCs w:val="24"/>
        </w:rPr>
        <w:t xml:space="preserve"> e</w:t>
      </w:r>
      <w:r w:rsidR="005E476D">
        <w:rPr>
          <w:rFonts w:ascii="Arial" w:hAnsi="Arial" w:cs="Arial"/>
          <w:sz w:val="24"/>
          <w:szCs w:val="24"/>
        </w:rPr>
        <w:t xml:space="preserve"> o </w:t>
      </w:r>
      <w:r w:rsidR="00F3596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ecretário de Administração e Finanças, Sr. Ademir </w:t>
      </w:r>
      <w:proofErr w:type="spellStart"/>
      <w:r>
        <w:rPr>
          <w:rFonts w:ascii="Arial" w:hAnsi="Arial" w:cs="Arial"/>
          <w:sz w:val="24"/>
          <w:szCs w:val="24"/>
        </w:rPr>
        <w:t>Brandieli</w:t>
      </w:r>
      <w:proofErr w:type="spellEnd"/>
      <w:r>
        <w:rPr>
          <w:rFonts w:ascii="Arial" w:hAnsi="Arial" w:cs="Arial"/>
          <w:sz w:val="24"/>
          <w:szCs w:val="24"/>
        </w:rPr>
        <w:t xml:space="preserve"> Pedro</w:t>
      </w:r>
      <w:r w:rsidR="0047210F">
        <w:rPr>
          <w:rFonts w:ascii="Arial" w:hAnsi="Arial" w:cs="Arial"/>
          <w:sz w:val="24"/>
          <w:szCs w:val="24"/>
        </w:rPr>
        <w:t xml:space="preserve">, prefeito e </w:t>
      </w:r>
      <w:proofErr w:type="gramStart"/>
      <w:r w:rsidR="0047210F">
        <w:rPr>
          <w:rFonts w:ascii="Arial" w:hAnsi="Arial" w:cs="Arial"/>
          <w:sz w:val="24"/>
          <w:szCs w:val="24"/>
        </w:rPr>
        <w:t>vice prefeito</w:t>
      </w:r>
      <w:proofErr w:type="gramEnd"/>
      <w:r w:rsidR="0047210F">
        <w:rPr>
          <w:rFonts w:ascii="Arial" w:hAnsi="Arial" w:cs="Arial"/>
          <w:sz w:val="24"/>
          <w:szCs w:val="24"/>
        </w:rPr>
        <w:t xml:space="preserve"> municipal Dimas </w:t>
      </w:r>
      <w:proofErr w:type="spellStart"/>
      <w:r w:rsidR="0047210F">
        <w:rPr>
          <w:rFonts w:ascii="Arial" w:hAnsi="Arial" w:cs="Arial"/>
          <w:sz w:val="24"/>
          <w:szCs w:val="24"/>
        </w:rPr>
        <w:t>Kammer</w:t>
      </w:r>
      <w:proofErr w:type="spellEnd"/>
      <w:r w:rsidR="0047210F">
        <w:rPr>
          <w:rFonts w:ascii="Arial" w:hAnsi="Arial" w:cs="Arial"/>
          <w:sz w:val="24"/>
          <w:szCs w:val="24"/>
        </w:rPr>
        <w:t xml:space="preserve"> e Felix </w:t>
      </w:r>
      <w:proofErr w:type="spellStart"/>
      <w:r w:rsidR="0047210F">
        <w:rPr>
          <w:rFonts w:ascii="Arial" w:hAnsi="Arial" w:cs="Arial"/>
          <w:sz w:val="24"/>
          <w:szCs w:val="24"/>
        </w:rPr>
        <w:t>Hobold</w:t>
      </w:r>
      <w:proofErr w:type="spellEnd"/>
      <w:r>
        <w:rPr>
          <w:rFonts w:ascii="Arial" w:hAnsi="Arial" w:cs="Arial"/>
          <w:sz w:val="24"/>
          <w:szCs w:val="24"/>
        </w:rPr>
        <w:t xml:space="preserve"> e </w:t>
      </w:r>
      <w:r w:rsidR="0047210F">
        <w:rPr>
          <w:rFonts w:ascii="Arial" w:hAnsi="Arial" w:cs="Arial"/>
          <w:sz w:val="24"/>
          <w:szCs w:val="24"/>
        </w:rPr>
        <w:t>alguns servidores</w:t>
      </w:r>
      <w:r>
        <w:rPr>
          <w:rFonts w:ascii="Arial" w:hAnsi="Arial" w:cs="Arial"/>
          <w:sz w:val="24"/>
          <w:szCs w:val="24"/>
        </w:rPr>
        <w:t xml:space="preserve"> que comparece</w:t>
      </w:r>
      <w:r w:rsidR="0047210F">
        <w:rPr>
          <w:rFonts w:ascii="Arial" w:hAnsi="Arial" w:cs="Arial"/>
          <w:sz w:val="24"/>
          <w:szCs w:val="24"/>
        </w:rPr>
        <w:t>ram</w:t>
      </w:r>
      <w:r>
        <w:rPr>
          <w:rFonts w:ascii="Arial" w:hAnsi="Arial" w:cs="Arial"/>
          <w:sz w:val="24"/>
          <w:szCs w:val="24"/>
        </w:rPr>
        <w:t xml:space="preserve"> para esse fim</w:t>
      </w:r>
      <w:r w:rsidR="0047210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Para conduzir essa Audiência foi composta a </w:t>
      </w:r>
      <w:r w:rsidR="00C15EAC">
        <w:rPr>
          <w:rFonts w:ascii="Arial" w:hAnsi="Arial" w:cs="Arial"/>
          <w:sz w:val="24"/>
          <w:szCs w:val="24"/>
        </w:rPr>
        <w:t>equipe</w:t>
      </w:r>
      <w:r>
        <w:rPr>
          <w:rFonts w:ascii="Arial" w:hAnsi="Arial" w:cs="Arial"/>
          <w:sz w:val="24"/>
          <w:szCs w:val="24"/>
        </w:rPr>
        <w:t xml:space="preserve"> tendo como Presidente o Sr. </w:t>
      </w:r>
      <w:r w:rsidR="00F35968">
        <w:rPr>
          <w:rFonts w:ascii="Arial" w:hAnsi="Arial" w:cs="Arial"/>
          <w:sz w:val="24"/>
          <w:szCs w:val="24"/>
        </w:rPr>
        <w:t xml:space="preserve">Ademir </w:t>
      </w:r>
      <w:proofErr w:type="spellStart"/>
      <w:r w:rsidR="00F35968">
        <w:rPr>
          <w:rFonts w:ascii="Arial" w:hAnsi="Arial" w:cs="Arial"/>
          <w:sz w:val="24"/>
          <w:szCs w:val="24"/>
        </w:rPr>
        <w:t>Brandieli</w:t>
      </w:r>
      <w:proofErr w:type="spellEnd"/>
      <w:r w:rsidR="00F35968">
        <w:rPr>
          <w:rFonts w:ascii="Arial" w:hAnsi="Arial" w:cs="Arial"/>
          <w:sz w:val="24"/>
          <w:szCs w:val="24"/>
        </w:rPr>
        <w:t xml:space="preserve"> Pedro </w:t>
      </w:r>
      <w:r>
        <w:rPr>
          <w:rFonts w:ascii="Arial" w:hAnsi="Arial" w:cs="Arial"/>
          <w:sz w:val="24"/>
          <w:szCs w:val="24"/>
        </w:rPr>
        <w:t xml:space="preserve">e como Secretária a Sra. </w:t>
      </w:r>
      <w:proofErr w:type="spellStart"/>
      <w:r>
        <w:rPr>
          <w:rFonts w:ascii="Arial" w:hAnsi="Arial" w:cs="Arial"/>
          <w:sz w:val="24"/>
          <w:szCs w:val="24"/>
        </w:rPr>
        <w:t>Jadna</w:t>
      </w:r>
      <w:proofErr w:type="spellEnd"/>
      <w:r>
        <w:rPr>
          <w:rFonts w:ascii="Arial" w:hAnsi="Arial" w:cs="Arial"/>
          <w:sz w:val="24"/>
          <w:szCs w:val="24"/>
        </w:rPr>
        <w:t xml:space="preserve"> Colombo Pereira. Na seqüência foram iniciados os assuntos programados para a ordem do dia, </w:t>
      </w:r>
      <w:r w:rsidR="00C15EAC">
        <w:rPr>
          <w:rFonts w:ascii="Arial" w:hAnsi="Arial" w:cs="Arial"/>
          <w:sz w:val="24"/>
          <w:szCs w:val="24"/>
        </w:rPr>
        <w:t xml:space="preserve">exibidos por mim, </w:t>
      </w:r>
      <w:r>
        <w:rPr>
          <w:rFonts w:ascii="Arial" w:hAnsi="Arial" w:cs="Arial"/>
          <w:sz w:val="24"/>
          <w:szCs w:val="24"/>
        </w:rPr>
        <w:t xml:space="preserve">com a apresentação dos Demonstrativos do </w:t>
      </w:r>
      <w:r w:rsidR="0047210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º Quadrimestre de 201</w:t>
      </w:r>
      <w:r w:rsidR="005A481C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com divulgação e exposição dos anexos, conforme o </w:t>
      </w:r>
      <w:r w:rsidRPr="001A7712">
        <w:rPr>
          <w:rFonts w:ascii="Arial" w:hAnsi="Arial" w:cs="Arial"/>
          <w:sz w:val="24"/>
          <w:szCs w:val="24"/>
        </w:rPr>
        <w:t xml:space="preserve">art. 9º da lei nº 101/2000. Entre os anexos, foi exposto o Demonstrativo do Cumprimento das Metas Fiscais até o </w:t>
      </w:r>
      <w:r w:rsidR="0047210F">
        <w:rPr>
          <w:rFonts w:ascii="Arial" w:hAnsi="Arial" w:cs="Arial"/>
          <w:sz w:val="24"/>
          <w:szCs w:val="24"/>
        </w:rPr>
        <w:t>2</w:t>
      </w:r>
      <w:r w:rsidRPr="001A7712">
        <w:rPr>
          <w:rFonts w:ascii="Arial" w:hAnsi="Arial" w:cs="Arial"/>
          <w:sz w:val="24"/>
          <w:szCs w:val="24"/>
        </w:rPr>
        <w:t>º Quadrimestre</w:t>
      </w:r>
      <w:r w:rsidR="005A481C">
        <w:rPr>
          <w:rFonts w:ascii="Arial" w:hAnsi="Arial" w:cs="Arial"/>
          <w:sz w:val="24"/>
          <w:szCs w:val="24"/>
        </w:rPr>
        <w:t xml:space="preserve"> em questão</w:t>
      </w:r>
      <w:r w:rsidRPr="001A7712">
        <w:rPr>
          <w:rFonts w:ascii="Arial" w:hAnsi="Arial" w:cs="Arial"/>
          <w:sz w:val="24"/>
          <w:szCs w:val="24"/>
        </w:rPr>
        <w:t xml:space="preserve">, onde demonstra a Receita estimada no valor de R$ </w:t>
      </w:r>
      <w:r w:rsidR="0047210F">
        <w:rPr>
          <w:rFonts w:ascii="Arial" w:hAnsi="Arial" w:cs="Arial"/>
          <w:sz w:val="24"/>
          <w:szCs w:val="24"/>
        </w:rPr>
        <w:t>68</w:t>
      </w:r>
      <w:r w:rsidR="00C15EAC">
        <w:rPr>
          <w:rFonts w:ascii="Arial" w:hAnsi="Arial" w:cs="Arial"/>
          <w:sz w:val="24"/>
          <w:szCs w:val="24"/>
        </w:rPr>
        <w:t>.</w:t>
      </w:r>
      <w:r w:rsidR="005A481C">
        <w:rPr>
          <w:rFonts w:ascii="Arial" w:hAnsi="Arial" w:cs="Arial"/>
          <w:sz w:val="24"/>
          <w:szCs w:val="24"/>
        </w:rPr>
        <w:t>00</w:t>
      </w:r>
      <w:r w:rsidR="00C15EAC">
        <w:rPr>
          <w:rFonts w:ascii="Arial" w:hAnsi="Arial" w:cs="Arial"/>
          <w:sz w:val="24"/>
          <w:szCs w:val="24"/>
        </w:rPr>
        <w:t>0</w:t>
      </w:r>
      <w:r w:rsidR="003D2831" w:rsidRPr="001A7712">
        <w:rPr>
          <w:rFonts w:ascii="Arial" w:hAnsi="Arial" w:cs="Arial"/>
          <w:sz w:val="24"/>
          <w:szCs w:val="24"/>
        </w:rPr>
        <w:t>.000,00</w:t>
      </w:r>
      <w:r w:rsidRPr="001A7712">
        <w:rPr>
          <w:rFonts w:ascii="Arial" w:hAnsi="Arial" w:cs="Arial"/>
          <w:sz w:val="24"/>
          <w:szCs w:val="24"/>
        </w:rPr>
        <w:t xml:space="preserve"> (</w:t>
      </w:r>
      <w:r w:rsidR="0047210F">
        <w:rPr>
          <w:rFonts w:ascii="Arial" w:hAnsi="Arial" w:cs="Arial"/>
          <w:sz w:val="24"/>
          <w:szCs w:val="24"/>
        </w:rPr>
        <w:t>sessenta e oito</w:t>
      </w:r>
      <w:r w:rsidR="003D2831" w:rsidRPr="001A7712">
        <w:rPr>
          <w:rFonts w:ascii="Arial" w:hAnsi="Arial" w:cs="Arial"/>
          <w:sz w:val="24"/>
          <w:szCs w:val="24"/>
        </w:rPr>
        <w:t xml:space="preserve"> mi</w:t>
      </w:r>
      <w:r w:rsidRPr="001A7712">
        <w:rPr>
          <w:rFonts w:ascii="Arial" w:hAnsi="Arial" w:cs="Arial"/>
          <w:sz w:val="24"/>
          <w:szCs w:val="24"/>
        </w:rPr>
        <w:t>lhões</w:t>
      </w:r>
      <w:r w:rsidR="005A481C">
        <w:rPr>
          <w:rFonts w:ascii="Arial" w:hAnsi="Arial" w:cs="Arial"/>
          <w:sz w:val="24"/>
          <w:szCs w:val="24"/>
        </w:rPr>
        <w:t xml:space="preserve"> de reais</w:t>
      </w:r>
      <w:r w:rsidRPr="001A7712">
        <w:rPr>
          <w:rFonts w:ascii="Arial" w:hAnsi="Arial" w:cs="Arial"/>
          <w:sz w:val="24"/>
          <w:szCs w:val="24"/>
        </w:rPr>
        <w:t xml:space="preserve">) e a realizada no valor de R$ </w:t>
      </w:r>
      <w:r w:rsidR="0047210F">
        <w:rPr>
          <w:rFonts w:ascii="Arial" w:hAnsi="Arial" w:cs="Arial"/>
          <w:sz w:val="24"/>
          <w:szCs w:val="24"/>
        </w:rPr>
        <w:t>54.229.456,05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3D2831" w:rsidRPr="001A7712">
        <w:rPr>
          <w:rFonts w:ascii="Arial" w:hAnsi="Arial" w:cs="Arial"/>
          <w:sz w:val="24"/>
          <w:szCs w:val="24"/>
        </w:rPr>
        <w:t>(</w:t>
      </w:r>
      <w:r w:rsidR="0047210F">
        <w:rPr>
          <w:rFonts w:ascii="Arial" w:hAnsi="Arial" w:cs="Arial"/>
          <w:sz w:val="24"/>
          <w:szCs w:val="24"/>
        </w:rPr>
        <w:t xml:space="preserve">cinquenta e quatro </w:t>
      </w:r>
      <w:r w:rsidR="003D2831" w:rsidRPr="001A7712">
        <w:rPr>
          <w:rFonts w:ascii="Arial" w:hAnsi="Arial" w:cs="Arial"/>
          <w:sz w:val="24"/>
          <w:szCs w:val="24"/>
        </w:rPr>
        <w:t xml:space="preserve">milhões, </w:t>
      </w:r>
      <w:r w:rsidR="0047210F">
        <w:rPr>
          <w:rFonts w:ascii="Arial" w:hAnsi="Arial" w:cs="Arial"/>
          <w:sz w:val="24"/>
          <w:szCs w:val="24"/>
        </w:rPr>
        <w:t xml:space="preserve">duzentos e vinte e nove </w:t>
      </w:r>
      <w:r w:rsidR="003D2831" w:rsidRPr="001A7712">
        <w:rPr>
          <w:rFonts w:ascii="Arial" w:hAnsi="Arial" w:cs="Arial"/>
          <w:sz w:val="24"/>
          <w:szCs w:val="24"/>
        </w:rPr>
        <w:t xml:space="preserve">mil, </w:t>
      </w:r>
      <w:r w:rsidR="0047210F">
        <w:rPr>
          <w:rFonts w:ascii="Arial" w:hAnsi="Arial" w:cs="Arial"/>
          <w:sz w:val="24"/>
          <w:szCs w:val="24"/>
        </w:rPr>
        <w:t xml:space="preserve">quatrocentos e cinquenta e seis </w:t>
      </w:r>
      <w:r w:rsidR="003D2831" w:rsidRPr="001A7712">
        <w:rPr>
          <w:rFonts w:ascii="Arial" w:hAnsi="Arial" w:cs="Arial"/>
          <w:sz w:val="24"/>
          <w:szCs w:val="24"/>
        </w:rPr>
        <w:t xml:space="preserve">reais, </w:t>
      </w:r>
      <w:r w:rsidR="0047210F">
        <w:rPr>
          <w:rFonts w:ascii="Arial" w:hAnsi="Arial" w:cs="Arial"/>
          <w:sz w:val="24"/>
          <w:szCs w:val="24"/>
        </w:rPr>
        <w:t>cinco</w:t>
      </w:r>
      <w:r w:rsidR="005A481C">
        <w:rPr>
          <w:rFonts w:ascii="Arial" w:hAnsi="Arial" w:cs="Arial"/>
          <w:sz w:val="24"/>
          <w:szCs w:val="24"/>
        </w:rPr>
        <w:t xml:space="preserve"> </w:t>
      </w:r>
      <w:r w:rsidR="003D2831" w:rsidRPr="001A7712">
        <w:rPr>
          <w:rFonts w:ascii="Arial" w:hAnsi="Arial" w:cs="Arial"/>
          <w:sz w:val="24"/>
          <w:szCs w:val="24"/>
        </w:rPr>
        <w:t>centavos)</w:t>
      </w:r>
      <w:r w:rsidRPr="001A7712">
        <w:rPr>
          <w:rFonts w:ascii="Arial" w:hAnsi="Arial" w:cs="Arial"/>
          <w:sz w:val="24"/>
          <w:szCs w:val="24"/>
        </w:rPr>
        <w:t xml:space="preserve">, alcançando </w:t>
      </w:r>
      <w:r w:rsidR="0047210F">
        <w:rPr>
          <w:rFonts w:ascii="Arial" w:hAnsi="Arial" w:cs="Arial"/>
          <w:sz w:val="24"/>
          <w:szCs w:val="24"/>
        </w:rPr>
        <w:t>79,75</w:t>
      </w:r>
      <w:r w:rsidRPr="001A7712">
        <w:rPr>
          <w:rFonts w:ascii="Arial" w:hAnsi="Arial" w:cs="Arial"/>
          <w:sz w:val="24"/>
          <w:szCs w:val="24"/>
        </w:rPr>
        <w:t xml:space="preserve">% da meta prevista. A despesa fixada </w:t>
      </w:r>
      <w:r w:rsidR="00BC1CE1">
        <w:rPr>
          <w:rFonts w:ascii="Arial" w:hAnsi="Arial" w:cs="Arial"/>
          <w:sz w:val="24"/>
          <w:szCs w:val="24"/>
        </w:rPr>
        <w:t>para</w:t>
      </w:r>
      <w:r w:rsidRPr="001A7712">
        <w:rPr>
          <w:rFonts w:ascii="Arial" w:hAnsi="Arial" w:cs="Arial"/>
          <w:sz w:val="24"/>
          <w:szCs w:val="24"/>
        </w:rPr>
        <w:t xml:space="preserve"> o quadrimestre foi de R$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47210F">
        <w:rPr>
          <w:rFonts w:ascii="Arial" w:hAnsi="Arial" w:cs="Arial"/>
          <w:sz w:val="24"/>
          <w:szCs w:val="24"/>
        </w:rPr>
        <w:t>68.000</w:t>
      </w:r>
      <w:r w:rsidR="0047210F" w:rsidRPr="001A7712">
        <w:rPr>
          <w:rFonts w:ascii="Arial" w:hAnsi="Arial" w:cs="Arial"/>
          <w:sz w:val="24"/>
          <w:szCs w:val="24"/>
        </w:rPr>
        <w:t>.000,00 (</w:t>
      </w:r>
      <w:r w:rsidR="0047210F">
        <w:rPr>
          <w:rFonts w:ascii="Arial" w:hAnsi="Arial" w:cs="Arial"/>
          <w:sz w:val="24"/>
          <w:szCs w:val="24"/>
        </w:rPr>
        <w:t>sessenta e oito</w:t>
      </w:r>
      <w:r w:rsidR="0047210F" w:rsidRPr="001A7712">
        <w:rPr>
          <w:rFonts w:ascii="Arial" w:hAnsi="Arial" w:cs="Arial"/>
          <w:sz w:val="24"/>
          <w:szCs w:val="24"/>
        </w:rPr>
        <w:t xml:space="preserve"> milhões</w:t>
      </w:r>
      <w:r w:rsidR="0047210F">
        <w:rPr>
          <w:rFonts w:ascii="Arial" w:hAnsi="Arial" w:cs="Arial"/>
          <w:sz w:val="24"/>
          <w:szCs w:val="24"/>
        </w:rPr>
        <w:t xml:space="preserve"> de reais</w:t>
      </w:r>
      <w:r w:rsidR="0047210F" w:rsidRPr="001A7712">
        <w:rPr>
          <w:rFonts w:ascii="Arial" w:hAnsi="Arial" w:cs="Arial"/>
          <w:sz w:val="24"/>
          <w:szCs w:val="24"/>
        </w:rPr>
        <w:t>)</w:t>
      </w:r>
      <w:r w:rsidR="0047210F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e a </w:t>
      </w:r>
      <w:r w:rsidR="00C15EAC">
        <w:rPr>
          <w:rFonts w:ascii="Arial" w:hAnsi="Arial" w:cs="Arial"/>
          <w:sz w:val="24"/>
          <w:szCs w:val="24"/>
        </w:rPr>
        <w:t>executada</w:t>
      </w:r>
      <w:r w:rsidRPr="001A7712">
        <w:rPr>
          <w:rFonts w:ascii="Arial" w:hAnsi="Arial" w:cs="Arial"/>
          <w:sz w:val="24"/>
          <w:szCs w:val="24"/>
        </w:rPr>
        <w:t xml:space="preserve"> foi de R$ </w:t>
      </w:r>
      <w:r w:rsidR="0047210F">
        <w:rPr>
          <w:rFonts w:ascii="Arial" w:hAnsi="Arial" w:cs="Arial"/>
          <w:sz w:val="24"/>
          <w:szCs w:val="24"/>
        </w:rPr>
        <w:t xml:space="preserve">53.480..581,48 </w:t>
      </w:r>
      <w:r w:rsidRPr="001A7712">
        <w:rPr>
          <w:rFonts w:ascii="Arial" w:hAnsi="Arial" w:cs="Arial"/>
          <w:sz w:val="24"/>
          <w:szCs w:val="24"/>
        </w:rPr>
        <w:t>(</w:t>
      </w:r>
      <w:r w:rsidR="0047210F">
        <w:rPr>
          <w:rFonts w:ascii="Arial" w:hAnsi="Arial" w:cs="Arial"/>
          <w:sz w:val="24"/>
          <w:szCs w:val="24"/>
        </w:rPr>
        <w:t>cinquenta e três m</w:t>
      </w:r>
      <w:r w:rsidR="003D2831" w:rsidRPr="001A7712">
        <w:rPr>
          <w:rFonts w:ascii="Arial" w:hAnsi="Arial" w:cs="Arial"/>
          <w:sz w:val="24"/>
          <w:szCs w:val="24"/>
        </w:rPr>
        <w:t>ilh</w:t>
      </w:r>
      <w:r w:rsidRPr="001A7712">
        <w:rPr>
          <w:rFonts w:ascii="Arial" w:hAnsi="Arial" w:cs="Arial"/>
          <w:sz w:val="24"/>
          <w:szCs w:val="24"/>
        </w:rPr>
        <w:t xml:space="preserve">ões, </w:t>
      </w:r>
      <w:r w:rsidR="0047210F">
        <w:rPr>
          <w:rFonts w:ascii="Arial" w:hAnsi="Arial" w:cs="Arial"/>
          <w:sz w:val="24"/>
          <w:szCs w:val="24"/>
        </w:rPr>
        <w:t xml:space="preserve">quatrocentos e oitenta </w:t>
      </w:r>
      <w:r w:rsidR="003D2831" w:rsidRPr="001A7712">
        <w:rPr>
          <w:rFonts w:ascii="Arial" w:hAnsi="Arial" w:cs="Arial"/>
          <w:sz w:val="24"/>
          <w:szCs w:val="24"/>
        </w:rPr>
        <w:t xml:space="preserve">mil, </w:t>
      </w:r>
      <w:r w:rsidR="0047210F">
        <w:rPr>
          <w:rFonts w:ascii="Arial" w:hAnsi="Arial" w:cs="Arial"/>
          <w:sz w:val="24"/>
          <w:szCs w:val="24"/>
        </w:rPr>
        <w:t xml:space="preserve">quinhentos e oitenta e um </w:t>
      </w:r>
      <w:r w:rsidR="003D2831" w:rsidRPr="001A7712">
        <w:rPr>
          <w:rFonts w:ascii="Arial" w:hAnsi="Arial" w:cs="Arial"/>
          <w:sz w:val="24"/>
          <w:szCs w:val="24"/>
        </w:rPr>
        <w:t xml:space="preserve">reais, </w:t>
      </w:r>
      <w:r w:rsidR="0047210F">
        <w:rPr>
          <w:rFonts w:ascii="Arial" w:hAnsi="Arial" w:cs="Arial"/>
          <w:sz w:val="24"/>
          <w:szCs w:val="24"/>
        </w:rPr>
        <w:t>quarenta e oito c</w:t>
      </w:r>
      <w:r w:rsidR="00472AE3" w:rsidRPr="001A7712">
        <w:rPr>
          <w:rFonts w:ascii="Arial" w:hAnsi="Arial" w:cs="Arial"/>
          <w:sz w:val="24"/>
          <w:szCs w:val="24"/>
        </w:rPr>
        <w:t>entavos</w:t>
      </w:r>
      <w:r w:rsidRPr="001A7712">
        <w:rPr>
          <w:rFonts w:ascii="Arial" w:hAnsi="Arial" w:cs="Arial"/>
          <w:sz w:val="24"/>
          <w:szCs w:val="24"/>
        </w:rPr>
        <w:t>).</w:t>
      </w:r>
      <w:r w:rsidR="00795082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O Resultado Primário até o quadrimestre em questão apresentou o valor de R$ </w:t>
      </w:r>
      <w:r w:rsidR="0047210F">
        <w:rPr>
          <w:rFonts w:ascii="Arial" w:hAnsi="Arial" w:cs="Arial"/>
          <w:sz w:val="24"/>
          <w:szCs w:val="24"/>
        </w:rPr>
        <w:t>7.803.430,84</w:t>
      </w:r>
      <w:r w:rsidRPr="001A7712">
        <w:rPr>
          <w:rFonts w:ascii="Arial" w:hAnsi="Arial" w:cs="Arial"/>
          <w:sz w:val="24"/>
          <w:szCs w:val="24"/>
        </w:rPr>
        <w:t xml:space="preserve"> (</w:t>
      </w:r>
      <w:r w:rsidR="00BC1CE1">
        <w:rPr>
          <w:rFonts w:ascii="Arial" w:hAnsi="Arial" w:cs="Arial"/>
          <w:sz w:val="24"/>
          <w:szCs w:val="24"/>
        </w:rPr>
        <w:t>sete</w:t>
      </w:r>
      <w:r w:rsidRPr="001A7712">
        <w:rPr>
          <w:rFonts w:ascii="Arial" w:hAnsi="Arial" w:cs="Arial"/>
          <w:sz w:val="24"/>
          <w:szCs w:val="24"/>
        </w:rPr>
        <w:t xml:space="preserve"> </w:t>
      </w:r>
      <w:r w:rsidR="001A7712">
        <w:rPr>
          <w:rFonts w:ascii="Arial" w:hAnsi="Arial" w:cs="Arial"/>
          <w:sz w:val="24"/>
          <w:szCs w:val="24"/>
        </w:rPr>
        <w:t>milhões</w:t>
      </w:r>
      <w:r w:rsidR="00922591" w:rsidRPr="001A7712">
        <w:rPr>
          <w:rFonts w:ascii="Arial" w:hAnsi="Arial" w:cs="Arial"/>
          <w:sz w:val="24"/>
          <w:szCs w:val="24"/>
        </w:rPr>
        <w:t xml:space="preserve">, </w:t>
      </w:r>
      <w:r w:rsidR="0047210F">
        <w:rPr>
          <w:rFonts w:ascii="Arial" w:hAnsi="Arial" w:cs="Arial"/>
          <w:sz w:val="24"/>
          <w:szCs w:val="24"/>
        </w:rPr>
        <w:t xml:space="preserve">oitocentos e três </w:t>
      </w:r>
      <w:r w:rsidR="001A7712">
        <w:rPr>
          <w:rFonts w:ascii="Arial" w:hAnsi="Arial" w:cs="Arial"/>
          <w:sz w:val="24"/>
          <w:szCs w:val="24"/>
        </w:rPr>
        <w:t xml:space="preserve">mil, </w:t>
      </w:r>
      <w:r w:rsidR="0047210F">
        <w:rPr>
          <w:rFonts w:ascii="Arial" w:hAnsi="Arial" w:cs="Arial"/>
          <w:sz w:val="24"/>
          <w:szCs w:val="24"/>
        </w:rPr>
        <w:t>quatrocentos e trinta re</w:t>
      </w:r>
      <w:r w:rsidR="00922591" w:rsidRPr="001A7712">
        <w:rPr>
          <w:rFonts w:ascii="Arial" w:hAnsi="Arial" w:cs="Arial"/>
          <w:sz w:val="24"/>
          <w:szCs w:val="24"/>
        </w:rPr>
        <w:t xml:space="preserve">ais, </w:t>
      </w:r>
      <w:r w:rsidR="0047210F">
        <w:rPr>
          <w:rFonts w:ascii="Arial" w:hAnsi="Arial" w:cs="Arial"/>
          <w:sz w:val="24"/>
          <w:szCs w:val="24"/>
        </w:rPr>
        <w:t>oitenta e quatro cen</w:t>
      </w:r>
      <w:r w:rsidRPr="001A7712">
        <w:rPr>
          <w:rFonts w:ascii="Arial" w:hAnsi="Arial" w:cs="Arial"/>
          <w:sz w:val="24"/>
          <w:szCs w:val="24"/>
        </w:rPr>
        <w:t xml:space="preserve">tavos); o resultado Nominal foi </w:t>
      </w:r>
      <w:r w:rsidR="0047210F">
        <w:rPr>
          <w:rFonts w:ascii="Arial" w:hAnsi="Arial" w:cs="Arial"/>
          <w:sz w:val="24"/>
          <w:szCs w:val="24"/>
        </w:rPr>
        <w:t>zerado, pois as disponibilidades são maiores que as dívidas</w:t>
      </w:r>
      <w:r w:rsidRPr="001A7712">
        <w:rPr>
          <w:rFonts w:ascii="Arial" w:hAnsi="Arial" w:cs="Arial"/>
          <w:sz w:val="24"/>
          <w:szCs w:val="24"/>
        </w:rPr>
        <w:t xml:space="preserve">; </w:t>
      </w:r>
      <w:r w:rsidR="00824A98" w:rsidRPr="001A7712">
        <w:rPr>
          <w:rFonts w:ascii="Arial" w:hAnsi="Arial" w:cs="Arial"/>
          <w:sz w:val="24"/>
          <w:szCs w:val="24"/>
        </w:rPr>
        <w:t>e a</w:t>
      </w:r>
      <w:r w:rsidRPr="001A7712">
        <w:rPr>
          <w:rFonts w:ascii="Arial" w:hAnsi="Arial" w:cs="Arial"/>
          <w:sz w:val="24"/>
          <w:szCs w:val="24"/>
        </w:rPr>
        <w:t xml:space="preserve"> Dívida Consolidada Líquida ficou em R$</w:t>
      </w:r>
      <w:r w:rsidR="00B57B60" w:rsidRPr="001A7712">
        <w:rPr>
          <w:rFonts w:ascii="Arial" w:hAnsi="Arial" w:cs="Arial"/>
          <w:sz w:val="24"/>
          <w:szCs w:val="24"/>
        </w:rPr>
        <w:t xml:space="preserve"> </w:t>
      </w:r>
      <w:r w:rsidR="00BC1CE1">
        <w:rPr>
          <w:rFonts w:ascii="Arial" w:hAnsi="Arial" w:cs="Arial"/>
          <w:sz w:val="24"/>
          <w:szCs w:val="24"/>
        </w:rPr>
        <w:t>-1</w:t>
      </w:r>
      <w:r w:rsidR="0047210F">
        <w:rPr>
          <w:rFonts w:ascii="Arial" w:hAnsi="Arial" w:cs="Arial"/>
          <w:sz w:val="24"/>
          <w:szCs w:val="24"/>
        </w:rPr>
        <w:t>3</w:t>
      </w:r>
      <w:r w:rsidR="00BC1CE1">
        <w:rPr>
          <w:rFonts w:ascii="Arial" w:hAnsi="Arial" w:cs="Arial"/>
          <w:sz w:val="24"/>
          <w:szCs w:val="24"/>
        </w:rPr>
        <w:t>.</w:t>
      </w:r>
      <w:r w:rsidR="0047210F">
        <w:rPr>
          <w:rFonts w:ascii="Arial" w:hAnsi="Arial" w:cs="Arial"/>
          <w:sz w:val="24"/>
          <w:szCs w:val="24"/>
        </w:rPr>
        <w:t>524.867,48</w:t>
      </w:r>
      <w:r w:rsidR="00FB6860">
        <w:rPr>
          <w:rFonts w:ascii="Arial" w:hAnsi="Arial" w:cs="Arial"/>
          <w:sz w:val="24"/>
          <w:szCs w:val="24"/>
        </w:rPr>
        <w:t xml:space="preserve"> (</w:t>
      </w:r>
      <w:proofErr w:type="gramStart"/>
      <w:r w:rsidR="0047210F">
        <w:rPr>
          <w:rFonts w:ascii="Arial" w:hAnsi="Arial" w:cs="Arial"/>
          <w:sz w:val="24"/>
          <w:szCs w:val="24"/>
        </w:rPr>
        <w:t>treze</w:t>
      </w:r>
      <w:r w:rsidR="00FB6860">
        <w:rPr>
          <w:rFonts w:ascii="Arial" w:hAnsi="Arial" w:cs="Arial"/>
          <w:sz w:val="24"/>
          <w:szCs w:val="24"/>
        </w:rPr>
        <w:t xml:space="preserve"> </w:t>
      </w:r>
      <w:r w:rsidR="00922591" w:rsidRPr="001A7712">
        <w:rPr>
          <w:rFonts w:ascii="Arial" w:hAnsi="Arial" w:cs="Arial"/>
          <w:sz w:val="24"/>
          <w:szCs w:val="24"/>
        </w:rPr>
        <w:t xml:space="preserve">milhões, </w:t>
      </w:r>
      <w:r w:rsidR="0047210F">
        <w:rPr>
          <w:rFonts w:ascii="Arial" w:hAnsi="Arial" w:cs="Arial"/>
          <w:sz w:val="24"/>
          <w:szCs w:val="24"/>
        </w:rPr>
        <w:t>quinhentos e vinte e</w:t>
      </w:r>
      <w:proofErr w:type="gramEnd"/>
      <w:r w:rsidR="0047210F">
        <w:rPr>
          <w:rFonts w:ascii="Arial" w:hAnsi="Arial" w:cs="Arial"/>
          <w:sz w:val="24"/>
          <w:szCs w:val="24"/>
        </w:rPr>
        <w:t xml:space="preserve"> quatro</w:t>
      </w:r>
      <w:r w:rsidR="001A7712">
        <w:rPr>
          <w:rFonts w:ascii="Arial" w:hAnsi="Arial" w:cs="Arial"/>
          <w:sz w:val="24"/>
          <w:szCs w:val="24"/>
        </w:rPr>
        <w:t xml:space="preserve"> </w:t>
      </w:r>
      <w:r w:rsidR="00922591" w:rsidRPr="001A7712">
        <w:rPr>
          <w:rFonts w:ascii="Arial" w:hAnsi="Arial" w:cs="Arial"/>
          <w:sz w:val="24"/>
          <w:szCs w:val="24"/>
        </w:rPr>
        <w:t xml:space="preserve">mil, </w:t>
      </w:r>
      <w:r w:rsidR="0047210F">
        <w:rPr>
          <w:rFonts w:ascii="Arial" w:hAnsi="Arial" w:cs="Arial"/>
          <w:sz w:val="24"/>
          <w:szCs w:val="24"/>
        </w:rPr>
        <w:lastRenderedPageBreak/>
        <w:t xml:space="preserve">oitocentos e sessenta e sete </w:t>
      </w:r>
      <w:r w:rsidR="00BC1CE1">
        <w:rPr>
          <w:rFonts w:ascii="Arial" w:hAnsi="Arial" w:cs="Arial"/>
          <w:sz w:val="24"/>
          <w:szCs w:val="24"/>
        </w:rPr>
        <w:t xml:space="preserve">reais, </w:t>
      </w:r>
      <w:r w:rsidR="0047210F">
        <w:rPr>
          <w:rFonts w:ascii="Arial" w:hAnsi="Arial" w:cs="Arial"/>
          <w:sz w:val="24"/>
          <w:szCs w:val="24"/>
        </w:rPr>
        <w:t xml:space="preserve">quarenta e oito </w:t>
      </w:r>
      <w:r w:rsidR="001A7712">
        <w:rPr>
          <w:rFonts w:ascii="Arial" w:hAnsi="Arial" w:cs="Arial"/>
          <w:sz w:val="24"/>
          <w:szCs w:val="24"/>
        </w:rPr>
        <w:t>c</w:t>
      </w:r>
      <w:r w:rsidR="00824A98" w:rsidRPr="001A7712">
        <w:rPr>
          <w:rFonts w:ascii="Arial" w:hAnsi="Arial" w:cs="Arial"/>
          <w:sz w:val="24"/>
          <w:szCs w:val="24"/>
        </w:rPr>
        <w:t>entavos)</w:t>
      </w:r>
      <w:r w:rsidRPr="001A7712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1A7712">
        <w:rPr>
          <w:rFonts w:ascii="Arial" w:hAnsi="Arial" w:cs="Arial"/>
          <w:sz w:val="24"/>
          <w:szCs w:val="24"/>
        </w:rPr>
        <w:t>Nas demonstrações dos anexos, também foi feita a explanação do</w:t>
      </w:r>
      <w:r w:rsidR="00FB6860">
        <w:rPr>
          <w:rFonts w:ascii="Arial" w:hAnsi="Arial" w:cs="Arial"/>
          <w:sz w:val="24"/>
          <w:szCs w:val="24"/>
        </w:rPr>
        <w:t>s</w:t>
      </w:r>
      <w:r w:rsidRPr="001A7712">
        <w:rPr>
          <w:rFonts w:ascii="Arial" w:hAnsi="Arial" w:cs="Arial"/>
          <w:sz w:val="24"/>
          <w:szCs w:val="24"/>
        </w:rPr>
        <w:t xml:space="preserve"> Gastos de Pessoal Consolidado, conforme Lei 101/2000, o per</w:t>
      </w:r>
      <w:r w:rsidR="00922591" w:rsidRPr="001A7712">
        <w:rPr>
          <w:rFonts w:ascii="Arial" w:hAnsi="Arial" w:cs="Arial"/>
          <w:sz w:val="24"/>
          <w:szCs w:val="24"/>
        </w:rPr>
        <w:t>centual das despesas de pessoal, acumulado dos últimos doze meses)</w:t>
      </w:r>
      <w:proofErr w:type="gramEnd"/>
      <w:r w:rsidR="00FB4044">
        <w:rPr>
          <w:rFonts w:ascii="Arial" w:hAnsi="Arial" w:cs="Arial"/>
          <w:sz w:val="24"/>
          <w:szCs w:val="24"/>
        </w:rPr>
        <w:t xml:space="preserve"> ou seja, </w:t>
      </w:r>
      <w:r w:rsidR="00BC1CE1">
        <w:rPr>
          <w:rFonts w:ascii="Arial" w:hAnsi="Arial" w:cs="Arial"/>
          <w:sz w:val="24"/>
          <w:szCs w:val="24"/>
        </w:rPr>
        <w:t xml:space="preserve">de </w:t>
      </w:r>
      <w:r w:rsidR="0047210F">
        <w:rPr>
          <w:rFonts w:ascii="Arial" w:hAnsi="Arial" w:cs="Arial"/>
          <w:sz w:val="24"/>
          <w:szCs w:val="24"/>
        </w:rPr>
        <w:t>setembro</w:t>
      </w:r>
      <w:r w:rsidR="00BC1CE1">
        <w:rPr>
          <w:rFonts w:ascii="Arial" w:hAnsi="Arial" w:cs="Arial"/>
          <w:sz w:val="24"/>
          <w:szCs w:val="24"/>
        </w:rPr>
        <w:t xml:space="preserve">/2017 a </w:t>
      </w:r>
      <w:r w:rsidR="0047210F">
        <w:rPr>
          <w:rFonts w:ascii="Arial" w:hAnsi="Arial" w:cs="Arial"/>
          <w:sz w:val="24"/>
          <w:szCs w:val="24"/>
        </w:rPr>
        <w:t>agosto</w:t>
      </w:r>
      <w:r w:rsidR="00BC1CE1">
        <w:rPr>
          <w:rFonts w:ascii="Arial" w:hAnsi="Arial" w:cs="Arial"/>
          <w:sz w:val="24"/>
          <w:szCs w:val="24"/>
        </w:rPr>
        <w:t>/2018</w:t>
      </w:r>
      <w:r w:rsidR="00FB4044">
        <w:rPr>
          <w:rFonts w:ascii="Arial" w:hAnsi="Arial" w:cs="Arial"/>
          <w:sz w:val="24"/>
          <w:szCs w:val="24"/>
        </w:rPr>
        <w:t>,</w:t>
      </w:r>
      <w:r w:rsidR="00BC1CE1">
        <w:rPr>
          <w:rFonts w:ascii="Arial" w:hAnsi="Arial" w:cs="Arial"/>
          <w:sz w:val="24"/>
          <w:szCs w:val="24"/>
        </w:rPr>
        <w:t xml:space="preserve"> que</w:t>
      </w:r>
      <w:r w:rsidRPr="001A7712">
        <w:rPr>
          <w:rFonts w:ascii="Arial" w:hAnsi="Arial" w:cs="Arial"/>
          <w:sz w:val="24"/>
          <w:szCs w:val="24"/>
        </w:rPr>
        <w:t xml:space="preserve"> resultou em R$ </w:t>
      </w:r>
      <w:r w:rsidR="00BC1CE1">
        <w:rPr>
          <w:rFonts w:ascii="Arial" w:hAnsi="Arial" w:cs="Arial"/>
          <w:sz w:val="24"/>
          <w:szCs w:val="24"/>
        </w:rPr>
        <w:t>37.</w:t>
      </w:r>
      <w:r w:rsidR="0047210F">
        <w:rPr>
          <w:rFonts w:ascii="Arial" w:hAnsi="Arial" w:cs="Arial"/>
          <w:sz w:val="24"/>
          <w:szCs w:val="24"/>
        </w:rPr>
        <w:t>832.002,65</w:t>
      </w:r>
      <w:r w:rsidRPr="001A7712">
        <w:rPr>
          <w:rFonts w:ascii="Arial" w:hAnsi="Arial" w:cs="Arial"/>
          <w:sz w:val="24"/>
          <w:szCs w:val="24"/>
        </w:rPr>
        <w:t xml:space="preserve"> (</w:t>
      </w:r>
      <w:r w:rsidR="00FB6860">
        <w:rPr>
          <w:rFonts w:ascii="Arial" w:hAnsi="Arial" w:cs="Arial"/>
          <w:sz w:val="24"/>
          <w:szCs w:val="24"/>
        </w:rPr>
        <w:t xml:space="preserve">trinta e </w:t>
      </w:r>
      <w:r w:rsidR="00BC1CE1">
        <w:rPr>
          <w:rFonts w:ascii="Arial" w:hAnsi="Arial" w:cs="Arial"/>
          <w:sz w:val="24"/>
          <w:szCs w:val="24"/>
        </w:rPr>
        <w:t>sete</w:t>
      </w:r>
      <w:r w:rsidR="00FB6860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milhões, </w:t>
      </w:r>
      <w:r w:rsidR="0047210F">
        <w:rPr>
          <w:rFonts w:ascii="Arial" w:hAnsi="Arial" w:cs="Arial"/>
          <w:sz w:val="24"/>
          <w:szCs w:val="24"/>
        </w:rPr>
        <w:t>oitocentos e trinta e dois mil</w:t>
      </w:r>
      <w:r w:rsidR="00C41744" w:rsidRPr="001A7712">
        <w:rPr>
          <w:rFonts w:ascii="Arial" w:hAnsi="Arial" w:cs="Arial"/>
          <w:sz w:val="24"/>
          <w:szCs w:val="24"/>
        </w:rPr>
        <w:t xml:space="preserve">, </w:t>
      </w:r>
      <w:r w:rsidR="0047210F">
        <w:rPr>
          <w:rFonts w:ascii="Arial" w:hAnsi="Arial" w:cs="Arial"/>
          <w:sz w:val="24"/>
          <w:szCs w:val="24"/>
        </w:rPr>
        <w:t xml:space="preserve">dois </w:t>
      </w:r>
      <w:r w:rsidR="00FB4044">
        <w:rPr>
          <w:rFonts w:ascii="Arial" w:hAnsi="Arial" w:cs="Arial"/>
          <w:sz w:val="24"/>
          <w:szCs w:val="24"/>
        </w:rPr>
        <w:t>rea</w:t>
      </w:r>
      <w:r w:rsidRPr="001A7712">
        <w:rPr>
          <w:rFonts w:ascii="Arial" w:hAnsi="Arial" w:cs="Arial"/>
          <w:sz w:val="24"/>
          <w:szCs w:val="24"/>
        </w:rPr>
        <w:t xml:space="preserve">is, </w:t>
      </w:r>
      <w:r w:rsidR="0047210F">
        <w:rPr>
          <w:rFonts w:ascii="Arial" w:hAnsi="Arial" w:cs="Arial"/>
          <w:sz w:val="24"/>
          <w:szCs w:val="24"/>
        </w:rPr>
        <w:t>sessenta e cinco</w:t>
      </w:r>
      <w:r w:rsidR="00BC1CE1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centavos), </w:t>
      </w:r>
      <w:r w:rsidR="00FB6860">
        <w:rPr>
          <w:rFonts w:ascii="Arial" w:hAnsi="Arial" w:cs="Arial"/>
          <w:sz w:val="24"/>
          <w:szCs w:val="24"/>
        </w:rPr>
        <w:t xml:space="preserve">do poder executivo, </w:t>
      </w:r>
      <w:r w:rsidRPr="001A7712">
        <w:rPr>
          <w:rFonts w:ascii="Arial" w:hAnsi="Arial" w:cs="Arial"/>
          <w:sz w:val="24"/>
          <w:szCs w:val="24"/>
        </w:rPr>
        <w:t xml:space="preserve">com um percentual de </w:t>
      </w:r>
      <w:r w:rsidR="0047210F">
        <w:rPr>
          <w:rFonts w:ascii="Arial" w:hAnsi="Arial" w:cs="Arial"/>
          <w:sz w:val="24"/>
          <w:szCs w:val="24"/>
        </w:rPr>
        <w:t>52,01%</w:t>
      </w:r>
      <w:r w:rsidRPr="001A7712">
        <w:rPr>
          <w:rFonts w:ascii="Arial" w:hAnsi="Arial" w:cs="Arial"/>
          <w:sz w:val="24"/>
          <w:szCs w:val="24"/>
        </w:rPr>
        <w:t xml:space="preserve">, </w:t>
      </w:r>
      <w:r w:rsidR="00753DB0">
        <w:rPr>
          <w:rFonts w:ascii="Arial" w:hAnsi="Arial" w:cs="Arial"/>
          <w:sz w:val="24"/>
          <w:szCs w:val="24"/>
        </w:rPr>
        <w:t xml:space="preserve">da Receita Corrente Líquida, </w:t>
      </w:r>
      <w:r w:rsidRPr="001A7712">
        <w:rPr>
          <w:rFonts w:ascii="Arial" w:hAnsi="Arial" w:cs="Arial"/>
          <w:sz w:val="24"/>
          <w:szCs w:val="24"/>
        </w:rPr>
        <w:t xml:space="preserve">tendo como limite </w:t>
      </w:r>
      <w:r w:rsidR="00FB6860">
        <w:rPr>
          <w:rFonts w:ascii="Arial" w:hAnsi="Arial" w:cs="Arial"/>
          <w:sz w:val="24"/>
          <w:szCs w:val="24"/>
        </w:rPr>
        <w:t xml:space="preserve">de alerta 48,60%, limite </w:t>
      </w:r>
      <w:r w:rsidRPr="001A7712">
        <w:rPr>
          <w:rFonts w:ascii="Arial" w:hAnsi="Arial" w:cs="Arial"/>
          <w:sz w:val="24"/>
          <w:szCs w:val="24"/>
        </w:rPr>
        <w:t xml:space="preserve">prudencial 51,30%, </w:t>
      </w:r>
      <w:r w:rsidR="00FB4044">
        <w:rPr>
          <w:rFonts w:ascii="Arial" w:hAnsi="Arial" w:cs="Arial"/>
          <w:sz w:val="24"/>
          <w:szCs w:val="24"/>
        </w:rPr>
        <w:t>e limite constitucional de 54%,</w:t>
      </w:r>
      <w:r w:rsidR="00FB6860">
        <w:rPr>
          <w:rFonts w:ascii="Arial" w:hAnsi="Arial" w:cs="Arial"/>
          <w:sz w:val="24"/>
          <w:szCs w:val="24"/>
        </w:rPr>
        <w:t xml:space="preserve"> do poder legislativo totalizou R$ 1.8</w:t>
      </w:r>
      <w:r w:rsidR="00352C0B">
        <w:rPr>
          <w:rFonts w:ascii="Arial" w:hAnsi="Arial" w:cs="Arial"/>
          <w:sz w:val="24"/>
          <w:szCs w:val="24"/>
        </w:rPr>
        <w:t>99</w:t>
      </w:r>
      <w:r w:rsidR="00FB6860">
        <w:rPr>
          <w:rFonts w:ascii="Arial" w:hAnsi="Arial" w:cs="Arial"/>
          <w:sz w:val="24"/>
          <w:szCs w:val="24"/>
        </w:rPr>
        <w:t>.</w:t>
      </w:r>
      <w:r w:rsidR="00352C0B">
        <w:rPr>
          <w:rFonts w:ascii="Arial" w:hAnsi="Arial" w:cs="Arial"/>
          <w:sz w:val="24"/>
          <w:szCs w:val="24"/>
        </w:rPr>
        <w:t>061,27</w:t>
      </w:r>
      <w:r w:rsidR="00FB6860">
        <w:rPr>
          <w:rFonts w:ascii="Arial" w:hAnsi="Arial" w:cs="Arial"/>
          <w:sz w:val="24"/>
          <w:szCs w:val="24"/>
        </w:rPr>
        <w:t xml:space="preserve"> (um milhão, oitocentos e </w:t>
      </w:r>
      <w:r w:rsidR="00BC1CE1">
        <w:rPr>
          <w:rFonts w:ascii="Arial" w:hAnsi="Arial" w:cs="Arial"/>
          <w:sz w:val="24"/>
          <w:szCs w:val="24"/>
        </w:rPr>
        <w:t xml:space="preserve">noventa e </w:t>
      </w:r>
      <w:r w:rsidR="00352C0B">
        <w:rPr>
          <w:rFonts w:ascii="Arial" w:hAnsi="Arial" w:cs="Arial"/>
          <w:sz w:val="24"/>
          <w:szCs w:val="24"/>
        </w:rPr>
        <w:t>nove</w:t>
      </w:r>
      <w:r w:rsidR="00BC1CE1">
        <w:rPr>
          <w:rFonts w:ascii="Arial" w:hAnsi="Arial" w:cs="Arial"/>
          <w:sz w:val="24"/>
          <w:szCs w:val="24"/>
        </w:rPr>
        <w:t xml:space="preserve"> </w:t>
      </w:r>
      <w:r w:rsidR="00FB6860">
        <w:rPr>
          <w:rFonts w:ascii="Arial" w:hAnsi="Arial" w:cs="Arial"/>
          <w:sz w:val="24"/>
          <w:szCs w:val="24"/>
        </w:rPr>
        <w:t xml:space="preserve">mil, </w:t>
      </w:r>
      <w:r w:rsidR="00352C0B">
        <w:rPr>
          <w:rFonts w:ascii="Arial" w:hAnsi="Arial" w:cs="Arial"/>
          <w:sz w:val="24"/>
          <w:szCs w:val="24"/>
        </w:rPr>
        <w:t>sessenta e um</w:t>
      </w:r>
      <w:r w:rsidR="00FB6860">
        <w:rPr>
          <w:rFonts w:ascii="Arial" w:hAnsi="Arial" w:cs="Arial"/>
          <w:sz w:val="24"/>
          <w:szCs w:val="24"/>
        </w:rPr>
        <w:t xml:space="preserve"> reais, </w:t>
      </w:r>
      <w:r w:rsidR="00352C0B">
        <w:rPr>
          <w:rFonts w:ascii="Arial" w:hAnsi="Arial" w:cs="Arial"/>
          <w:sz w:val="24"/>
          <w:szCs w:val="24"/>
        </w:rPr>
        <w:t xml:space="preserve">vinte e sete </w:t>
      </w:r>
      <w:r w:rsidR="00FB6860">
        <w:rPr>
          <w:rFonts w:ascii="Arial" w:hAnsi="Arial" w:cs="Arial"/>
          <w:sz w:val="24"/>
          <w:szCs w:val="24"/>
        </w:rPr>
        <w:t xml:space="preserve">centavos), </w:t>
      </w:r>
      <w:r w:rsidR="00FB6860" w:rsidRPr="001A7712">
        <w:rPr>
          <w:rFonts w:ascii="Arial" w:hAnsi="Arial" w:cs="Arial"/>
          <w:sz w:val="24"/>
          <w:szCs w:val="24"/>
        </w:rPr>
        <w:t xml:space="preserve">com um percentual de </w:t>
      </w:r>
      <w:r w:rsidR="00FB6860">
        <w:rPr>
          <w:rFonts w:ascii="Arial" w:hAnsi="Arial" w:cs="Arial"/>
          <w:sz w:val="24"/>
          <w:szCs w:val="24"/>
        </w:rPr>
        <w:t>2,</w:t>
      </w:r>
      <w:r w:rsidR="00352C0B">
        <w:rPr>
          <w:rFonts w:ascii="Arial" w:hAnsi="Arial" w:cs="Arial"/>
          <w:sz w:val="24"/>
          <w:szCs w:val="24"/>
        </w:rPr>
        <w:t>61</w:t>
      </w:r>
      <w:r w:rsidR="00FB6860" w:rsidRPr="001A7712">
        <w:rPr>
          <w:rFonts w:ascii="Arial" w:hAnsi="Arial" w:cs="Arial"/>
          <w:sz w:val="24"/>
          <w:szCs w:val="24"/>
        </w:rPr>
        <w:t>%</w:t>
      </w:r>
      <w:r w:rsidR="00FB6860">
        <w:rPr>
          <w:rFonts w:ascii="Arial" w:hAnsi="Arial" w:cs="Arial"/>
          <w:sz w:val="24"/>
          <w:szCs w:val="24"/>
        </w:rPr>
        <w:t xml:space="preserve">, </w:t>
      </w:r>
      <w:r w:rsidR="00FB6860" w:rsidRPr="001A7712">
        <w:rPr>
          <w:rFonts w:ascii="Arial" w:hAnsi="Arial" w:cs="Arial"/>
          <w:sz w:val="24"/>
          <w:szCs w:val="24"/>
        </w:rPr>
        <w:t xml:space="preserve">tendo como limite </w:t>
      </w:r>
      <w:r w:rsidR="00FB6860">
        <w:rPr>
          <w:rFonts w:ascii="Arial" w:hAnsi="Arial" w:cs="Arial"/>
          <w:sz w:val="24"/>
          <w:szCs w:val="24"/>
        </w:rPr>
        <w:t xml:space="preserve">de alerta 5,40%, limite </w:t>
      </w:r>
      <w:r w:rsidR="00FB6860" w:rsidRPr="001A7712">
        <w:rPr>
          <w:rFonts w:ascii="Arial" w:hAnsi="Arial" w:cs="Arial"/>
          <w:sz w:val="24"/>
          <w:szCs w:val="24"/>
        </w:rPr>
        <w:t xml:space="preserve">prudencial </w:t>
      </w:r>
      <w:r w:rsidR="00FB6860">
        <w:rPr>
          <w:rFonts w:ascii="Arial" w:hAnsi="Arial" w:cs="Arial"/>
          <w:sz w:val="24"/>
          <w:szCs w:val="24"/>
        </w:rPr>
        <w:t>5,70</w:t>
      </w:r>
      <w:r w:rsidR="00FB6860" w:rsidRPr="001A7712">
        <w:rPr>
          <w:rFonts w:ascii="Arial" w:hAnsi="Arial" w:cs="Arial"/>
          <w:sz w:val="24"/>
          <w:szCs w:val="24"/>
        </w:rPr>
        <w:t xml:space="preserve">%, </w:t>
      </w:r>
      <w:r w:rsidR="00FB6860">
        <w:rPr>
          <w:rFonts w:ascii="Arial" w:hAnsi="Arial" w:cs="Arial"/>
          <w:sz w:val="24"/>
          <w:szCs w:val="24"/>
        </w:rPr>
        <w:t xml:space="preserve">e limite constitucional de 6,00%. Consolidando, então, representa R$ </w:t>
      </w:r>
      <w:r w:rsidR="008A3DEA">
        <w:rPr>
          <w:rFonts w:ascii="Arial" w:hAnsi="Arial" w:cs="Arial"/>
          <w:sz w:val="24"/>
          <w:szCs w:val="24"/>
        </w:rPr>
        <w:t>39.</w:t>
      </w:r>
      <w:r w:rsidR="00352C0B">
        <w:rPr>
          <w:rFonts w:ascii="Arial" w:hAnsi="Arial" w:cs="Arial"/>
          <w:sz w:val="24"/>
          <w:szCs w:val="24"/>
        </w:rPr>
        <w:t>731.063,92</w:t>
      </w:r>
      <w:r w:rsidR="008A3DEA">
        <w:rPr>
          <w:rFonts w:ascii="Arial" w:hAnsi="Arial" w:cs="Arial"/>
          <w:sz w:val="24"/>
          <w:szCs w:val="24"/>
        </w:rPr>
        <w:t xml:space="preserve"> </w:t>
      </w:r>
      <w:r w:rsidR="00FB6860">
        <w:rPr>
          <w:rFonts w:ascii="Arial" w:hAnsi="Arial" w:cs="Arial"/>
          <w:sz w:val="24"/>
          <w:szCs w:val="24"/>
        </w:rPr>
        <w:t xml:space="preserve">(trinta e </w:t>
      </w:r>
      <w:r w:rsidR="008A3DEA">
        <w:rPr>
          <w:rFonts w:ascii="Arial" w:hAnsi="Arial" w:cs="Arial"/>
          <w:sz w:val="24"/>
          <w:szCs w:val="24"/>
        </w:rPr>
        <w:t xml:space="preserve">nove </w:t>
      </w:r>
      <w:r w:rsidR="00FB6860">
        <w:rPr>
          <w:rFonts w:ascii="Arial" w:hAnsi="Arial" w:cs="Arial"/>
          <w:sz w:val="24"/>
          <w:szCs w:val="24"/>
        </w:rPr>
        <w:t xml:space="preserve">milhões, </w:t>
      </w:r>
      <w:r w:rsidR="00352C0B">
        <w:rPr>
          <w:rFonts w:ascii="Arial" w:hAnsi="Arial" w:cs="Arial"/>
          <w:sz w:val="24"/>
          <w:szCs w:val="24"/>
        </w:rPr>
        <w:t>setecentos e trinta e um</w:t>
      </w:r>
      <w:r w:rsidR="008A3DEA">
        <w:rPr>
          <w:rFonts w:ascii="Arial" w:hAnsi="Arial" w:cs="Arial"/>
          <w:sz w:val="24"/>
          <w:szCs w:val="24"/>
        </w:rPr>
        <w:t xml:space="preserve"> mi</w:t>
      </w:r>
      <w:r w:rsidR="00FB6860">
        <w:rPr>
          <w:rFonts w:ascii="Arial" w:hAnsi="Arial" w:cs="Arial"/>
          <w:sz w:val="24"/>
          <w:szCs w:val="24"/>
        </w:rPr>
        <w:t xml:space="preserve">l, </w:t>
      </w:r>
      <w:r w:rsidR="00352C0B">
        <w:rPr>
          <w:rFonts w:ascii="Arial" w:hAnsi="Arial" w:cs="Arial"/>
          <w:sz w:val="24"/>
          <w:szCs w:val="24"/>
        </w:rPr>
        <w:t xml:space="preserve">sessenta e três </w:t>
      </w:r>
      <w:r w:rsidR="00FB6860">
        <w:rPr>
          <w:rFonts w:ascii="Arial" w:hAnsi="Arial" w:cs="Arial"/>
          <w:sz w:val="24"/>
          <w:szCs w:val="24"/>
        </w:rPr>
        <w:t xml:space="preserve">reais, </w:t>
      </w:r>
      <w:r w:rsidR="00352C0B">
        <w:rPr>
          <w:rFonts w:ascii="Arial" w:hAnsi="Arial" w:cs="Arial"/>
          <w:sz w:val="24"/>
          <w:szCs w:val="24"/>
        </w:rPr>
        <w:t>noventa e dois</w:t>
      </w:r>
      <w:r w:rsidR="008A3DEA">
        <w:rPr>
          <w:rFonts w:ascii="Arial" w:hAnsi="Arial" w:cs="Arial"/>
          <w:sz w:val="24"/>
          <w:szCs w:val="24"/>
        </w:rPr>
        <w:t xml:space="preserve"> </w:t>
      </w:r>
      <w:r w:rsidR="00FB6860">
        <w:rPr>
          <w:rFonts w:ascii="Arial" w:hAnsi="Arial" w:cs="Arial"/>
          <w:sz w:val="24"/>
          <w:szCs w:val="24"/>
        </w:rPr>
        <w:t xml:space="preserve">centavos) com índice de </w:t>
      </w:r>
      <w:r w:rsidR="00352C0B">
        <w:rPr>
          <w:rFonts w:ascii="Arial" w:hAnsi="Arial" w:cs="Arial"/>
          <w:sz w:val="24"/>
          <w:szCs w:val="24"/>
        </w:rPr>
        <w:t>54,62</w:t>
      </w:r>
      <w:r w:rsidR="00FB6860">
        <w:rPr>
          <w:rFonts w:ascii="Arial" w:hAnsi="Arial" w:cs="Arial"/>
          <w:sz w:val="24"/>
          <w:szCs w:val="24"/>
        </w:rPr>
        <w:t>%</w:t>
      </w:r>
      <w:r w:rsidR="008A3DEA">
        <w:rPr>
          <w:rFonts w:ascii="Arial" w:hAnsi="Arial" w:cs="Arial"/>
          <w:sz w:val="24"/>
          <w:szCs w:val="24"/>
        </w:rPr>
        <w:t>, sendo 54% é o limite de alerta, 57% limite prudencial e 60% o limite constitucional</w:t>
      </w:r>
      <w:r w:rsidRPr="001A7712">
        <w:rPr>
          <w:rFonts w:ascii="Arial" w:hAnsi="Arial" w:cs="Arial"/>
          <w:sz w:val="24"/>
          <w:szCs w:val="24"/>
        </w:rPr>
        <w:t xml:space="preserve">. </w:t>
      </w:r>
      <w:r w:rsidR="00FB6860">
        <w:rPr>
          <w:rFonts w:ascii="Arial" w:hAnsi="Arial" w:cs="Arial"/>
          <w:sz w:val="24"/>
          <w:szCs w:val="24"/>
        </w:rPr>
        <w:t xml:space="preserve">Na sequencia </w:t>
      </w:r>
      <w:r w:rsidRPr="001A7712">
        <w:rPr>
          <w:rFonts w:ascii="Arial" w:hAnsi="Arial" w:cs="Arial"/>
          <w:sz w:val="24"/>
          <w:szCs w:val="24"/>
        </w:rPr>
        <w:t xml:space="preserve">foi feita à explanação do Demonstrativo com Gastos da Educação, onde o valor aplicado </w:t>
      </w:r>
      <w:r w:rsidR="00352C0B">
        <w:rPr>
          <w:rFonts w:ascii="Arial" w:hAnsi="Arial" w:cs="Arial"/>
          <w:sz w:val="24"/>
          <w:szCs w:val="24"/>
        </w:rPr>
        <w:t xml:space="preserve">até </w:t>
      </w:r>
      <w:r w:rsidR="008A3DEA">
        <w:rPr>
          <w:rFonts w:ascii="Arial" w:hAnsi="Arial" w:cs="Arial"/>
          <w:sz w:val="24"/>
          <w:szCs w:val="24"/>
        </w:rPr>
        <w:t xml:space="preserve">o </w:t>
      </w:r>
      <w:r w:rsidR="00352C0B">
        <w:rPr>
          <w:rFonts w:ascii="Arial" w:hAnsi="Arial" w:cs="Arial"/>
          <w:sz w:val="24"/>
          <w:szCs w:val="24"/>
        </w:rPr>
        <w:t>segundo</w:t>
      </w:r>
      <w:r w:rsidR="008A3DEA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quadrimestre do exercício de 201</w:t>
      </w:r>
      <w:r w:rsidR="008A3DEA">
        <w:rPr>
          <w:rFonts w:ascii="Arial" w:hAnsi="Arial" w:cs="Arial"/>
          <w:sz w:val="24"/>
          <w:szCs w:val="24"/>
        </w:rPr>
        <w:t>8</w:t>
      </w:r>
      <w:r w:rsidR="00C41744" w:rsidRPr="001A7712">
        <w:rPr>
          <w:rFonts w:ascii="Arial" w:hAnsi="Arial" w:cs="Arial"/>
          <w:sz w:val="24"/>
          <w:szCs w:val="24"/>
        </w:rPr>
        <w:t xml:space="preserve">, </w:t>
      </w:r>
      <w:r w:rsidR="00FB6860">
        <w:rPr>
          <w:rFonts w:ascii="Arial" w:hAnsi="Arial" w:cs="Arial"/>
          <w:sz w:val="24"/>
          <w:szCs w:val="24"/>
        </w:rPr>
        <w:t>para fins de atendimento ao disposto</w:t>
      </w:r>
      <w:r w:rsidR="00224D7D">
        <w:rPr>
          <w:rFonts w:ascii="Arial" w:hAnsi="Arial" w:cs="Arial"/>
          <w:sz w:val="24"/>
          <w:szCs w:val="24"/>
        </w:rPr>
        <w:t xml:space="preserve"> no art. 212, CF/88 foi R$ </w:t>
      </w:r>
      <w:r w:rsidR="00352C0B">
        <w:rPr>
          <w:rFonts w:ascii="Arial" w:hAnsi="Arial" w:cs="Arial"/>
          <w:sz w:val="24"/>
          <w:szCs w:val="24"/>
        </w:rPr>
        <w:t>7.781.803,66</w:t>
      </w:r>
      <w:r w:rsidR="00224D7D">
        <w:rPr>
          <w:rFonts w:ascii="Arial" w:hAnsi="Arial" w:cs="Arial"/>
          <w:sz w:val="24"/>
          <w:szCs w:val="24"/>
        </w:rPr>
        <w:t xml:space="preserve"> (</w:t>
      </w:r>
      <w:r w:rsidR="00352C0B">
        <w:rPr>
          <w:rFonts w:ascii="Arial" w:hAnsi="Arial" w:cs="Arial"/>
          <w:sz w:val="24"/>
          <w:szCs w:val="24"/>
        </w:rPr>
        <w:t xml:space="preserve">sete </w:t>
      </w:r>
      <w:r w:rsidR="00BD5C57">
        <w:rPr>
          <w:rFonts w:ascii="Arial" w:hAnsi="Arial" w:cs="Arial"/>
          <w:sz w:val="24"/>
          <w:szCs w:val="24"/>
        </w:rPr>
        <w:t xml:space="preserve">milhões, </w:t>
      </w:r>
      <w:r w:rsidR="00352C0B">
        <w:rPr>
          <w:rFonts w:ascii="Arial" w:hAnsi="Arial" w:cs="Arial"/>
          <w:sz w:val="24"/>
          <w:szCs w:val="24"/>
        </w:rPr>
        <w:t>setecentos e oitenta e um</w:t>
      </w:r>
      <w:r w:rsidR="008A3DEA">
        <w:rPr>
          <w:rFonts w:ascii="Arial" w:hAnsi="Arial" w:cs="Arial"/>
          <w:sz w:val="24"/>
          <w:szCs w:val="24"/>
        </w:rPr>
        <w:t xml:space="preserve"> </w:t>
      </w:r>
      <w:r w:rsidR="00BD5C57">
        <w:rPr>
          <w:rFonts w:ascii="Arial" w:hAnsi="Arial" w:cs="Arial"/>
          <w:sz w:val="24"/>
          <w:szCs w:val="24"/>
        </w:rPr>
        <w:t xml:space="preserve">mil, </w:t>
      </w:r>
      <w:r w:rsidR="00352C0B">
        <w:rPr>
          <w:rFonts w:ascii="Arial" w:hAnsi="Arial" w:cs="Arial"/>
          <w:sz w:val="24"/>
          <w:szCs w:val="24"/>
        </w:rPr>
        <w:t>oitocentos e três</w:t>
      </w:r>
      <w:r w:rsidR="00BD5C57">
        <w:rPr>
          <w:rFonts w:ascii="Arial" w:hAnsi="Arial" w:cs="Arial"/>
          <w:sz w:val="24"/>
          <w:szCs w:val="24"/>
        </w:rPr>
        <w:t xml:space="preserve"> reais, </w:t>
      </w:r>
      <w:r w:rsidR="00443C39">
        <w:rPr>
          <w:rFonts w:ascii="Arial" w:hAnsi="Arial" w:cs="Arial"/>
          <w:sz w:val="24"/>
          <w:szCs w:val="24"/>
        </w:rPr>
        <w:t xml:space="preserve">sessenta e seis </w:t>
      </w:r>
      <w:r w:rsidR="00BD5C57">
        <w:rPr>
          <w:rFonts w:ascii="Arial" w:hAnsi="Arial" w:cs="Arial"/>
          <w:sz w:val="24"/>
          <w:szCs w:val="24"/>
        </w:rPr>
        <w:t>centavos),</w:t>
      </w:r>
      <w:r w:rsidRPr="001A7712">
        <w:rPr>
          <w:rFonts w:ascii="Arial" w:hAnsi="Arial" w:cs="Arial"/>
          <w:sz w:val="24"/>
          <w:szCs w:val="24"/>
        </w:rPr>
        <w:t xml:space="preserve"> totalizando um percentual de </w:t>
      </w:r>
      <w:r w:rsidR="00352C0B">
        <w:rPr>
          <w:rFonts w:ascii="Arial" w:hAnsi="Arial" w:cs="Arial"/>
          <w:sz w:val="24"/>
          <w:szCs w:val="24"/>
        </w:rPr>
        <w:t>21,60</w:t>
      </w:r>
      <w:r w:rsidRPr="001A7712">
        <w:rPr>
          <w:rFonts w:ascii="Arial" w:hAnsi="Arial" w:cs="Arial"/>
          <w:sz w:val="24"/>
          <w:szCs w:val="24"/>
        </w:rPr>
        <w:t>% com limite para o exercício de 25%</w:t>
      </w:r>
      <w:r w:rsidR="00443C39">
        <w:rPr>
          <w:rFonts w:ascii="Arial" w:hAnsi="Arial" w:cs="Arial"/>
          <w:sz w:val="24"/>
          <w:szCs w:val="24"/>
        </w:rPr>
        <w:t xml:space="preserve">, sendo que </w:t>
      </w:r>
      <w:r w:rsidR="00352C0B">
        <w:rPr>
          <w:rFonts w:ascii="Arial" w:hAnsi="Arial" w:cs="Arial"/>
          <w:sz w:val="24"/>
          <w:szCs w:val="24"/>
        </w:rPr>
        <w:t>até o final do exercício deverão ser liquidadas as despesas para o atingimento do índice constitucional</w:t>
      </w:r>
      <w:r w:rsidRPr="001A7712">
        <w:rPr>
          <w:rFonts w:ascii="Arial" w:hAnsi="Arial" w:cs="Arial"/>
          <w:sz w:val="24"/>
          <w:szCs w:val="24"/>
        </w:rPr>
        <w:t xml:space="preserve">. Foi apresentado, também, um Demonstrativo com os Gastos </w:t>
      </w:r>
      <w:r w:rsidR="00BD5C57">
        <w:rPr>
          <w:rFonts w:ascii="Arial" w:hAnsi="Arial" w:cs="Arial"/>
          <w:sz w:val="24"/>
          <w:szCs w:val="24"/>
        </w:rPr>
        <w:t>em</w:t>
      </w:r>
      <w:r w:rsidRPr="001A7712">
        <w:rPr>
          <w:rFonts w:ascii="Arial" w:hAnsi="Arial" w:cs="Arial"/>
          <w:sz w:val="24"/>
          <w:szCs w:val="24"/>
        </w:rPr>
        <w:t xml:space="preserve"> Saúde, </w:t>
      </w:r>
      <w:r w:rsidR="00BF2663">
        <w:rPr>
          <w:rFonts w:ascii="Arial" w:hAnsi="Arial" w:cs="Arial"/>
          <w:sz w:val="24"/>
          <w:szCs w:val="24"/>
        </w:rPr>
        <w:t>conforme art. 7º da Lei Complementar Federal 141/2012, n</w:t>
      </w:r>
      <w:r w:rsidRPr="001A7712">
        <w:rPr>
          <w:rFonts w:ascii="Arial" w:hAnsi="Arial" w:cs="Arial"/>
          <w:sz w:val="24"/>
          <w:szCs w:val="24"/>
        </w:rPr>
        <w:t xml:space="preserve">o valor de R$ </w:t>
      </w:r>
      <w:r w:rsidR="002F7F0B">
        <w:rPr>
          <w:rFonts w:ascii="Arial" w:hAnsi="Arial" w:cs="Arial"/>
          <w:sz w:val="24"/>
          <w:szCs w:val="24"/>
        </w:rPr>
        <w:t>8.150.528,23</w:t>
      </w:r>
      <w:r w:rsidR="00BF2663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(</w:t>
      </w:r>
      <w:r w:rsidR="002F7F0B">
        <w:rPr>
          <w:rFonts w:ascii="Arial" w:hAnsi="Arial" w:cs="Arial"/>
          <w:sz w:val="24"/>
          <w:szCs w:val="24"/>
        </w:rPr>
        <w:t>oito</w:t>
      </w:r>
      <w:r w:rsidR="00443C39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milhões, </w:t>
      </w:r>
      <w:r w:rsidR="002F7F0B">
        <w:rPr>
          <w:rFonts w:ascii="Arial" w:hAnsi="Arial" w:cs="Arial"/>
          <w:sz w:val="24"/>
          <w:szCs w:val="24"/>
        </w:rPr>
        <w:t xml:space="preserve">cento e cinquenta </w:t>
      </w:r>
      <w:r w:rsidR="00922591" w:rsidRPr="001A7712">
        <w:rPr>
          <w:rFonts w:ascii="Arial" w:hAnsi="Arial" w:cs="Arial"/>
          <w:sz w:val="24"/>
          <w:szCs w:val="24"/>
        </w:rPr>
        <w:t>mil</w:t>
      </w:r>
      <w:r w:rsidR="00830D30" w:rsidRPr="001A7712">
        <w:rPr>
          <w:rFonts w:ascii="Arial" w:hAnsi="Arial" w:cs="Arial"/>
          <w:sz w:val="24"/>
          <w:szCs w:val="24"/>
        </w:rPr>
        <w:t xml:space="preserve">, </w:t>
      </w:r>
      <w:r w:rsidR="002F7F0B">
        <w:rPr>
          <w:rFonts w:ascii="Arial" w:hAnsi="Arial" w:cs="Arial"/>
          <w:sz w:val="24"/>
          <w:szCs w:val="24"/>
        </w:rPr>
        <w:t xml:space="preserve">quinhentos e vinte e oito </w:t>
      </w:r>
      <w:r w:rsidR="00922591" w:rsidRPr="001A7712">
        <w:rPr>
          <w:rFonts w:ascii="Arial" w:hAnsi="Arial" w:cs="Arial"/>
          <w:sz w:val="24"/>
          <w:szCs w:val="24"/>
        </w:rPr>
        <w:t xml:space="preserve">reais, </w:t>
      </w:r>
      <w:r w:rsidR="002F7F0B">
        <w:rPr>
          <w:rFonts w:ascii="Arial" w:hAnsi="Arial" w:cs="Arial"/>
          <w:sz w:val="24"/>
          <w:szCs w:val="24"/>
        </w:rPr>
        <w:t xml:space="preserve">vinte e três </w:t>
      </w:r>
      <w:r w:rsidR="00830D30" w:rsidRPr="001A7712">
        <w:rPr>
          <w:rFonts w:ascii="Arial" w:hAnsi="Arial" w:cs="Arial"/>
          <w:sz w:val="24"/>
          <w:szCs w:val="24"/>
        </w:rPr>
        <w:t>centavos</w:t>
      </w:r>
      <w:r w:rsidRPr="001A7712">
        <w:rPr>
          <w:rFonts w:ascii="Arial" w:hAnsi="Arial" w:cs="Arial"/>
          <w:sz w:val="24"/>
          <w:szCs w:val="24"/>
        </w:rPr>
        <w:t xml:space="preserve">), totalizando um percentual de </w:t>
      </w:r>
      <w:r w:rsidR="002F7F0B">
        <w:rPr>
          <w:rFonts w:ascii="Arial" w:hAnsi="Arial" w:cs="Arial"/>
          <w:sz w:val="24"/>
          <w:szCs w:val="24"/>
        </w:rPr>
        <w:t>22,62</w:t>
      </w:r>
      <w:r w:rsidRPr="001A7712">
        <w:rPr>
          <w:rFonts w:ascii="Arial" w:hAnsi="Arial" w:cs="Arial"/>
          <w:sz w:val="24"/>
          <w:szCs w:val="24"/>
        </w:rPr>
        <w:t>% da</w:t>
      </w:r>
      <w:r w:rsidRPr="00A84F25">
        <w:rPr>
          <w:rFonts w:ascii="Arial" w:hAnsi="Arial" w:cs="Arial"/>
          <w:color w:val="FF0000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receita de impostos e transferências constitucionais, com limite mínimo de 15%. Em seguida foi apresentada, também, a situação financeira do município, que apresentou no </w:t>
      </w:r>
      <w:r w:rsidR="00443C39">
        <w:rPr>
          <w:rFonts w:ascii="Arial" w:hAnsi="Arial" w:cs="Arial"/>
          <w:sz w:val="24"/>
          <w:szCs w:val="24"/>
        </w:rPr>
        <w:t>quadrimestre em questão,</w:t>
      </w:r>
      <w:r w:rsidRPr="00FB4044">
        <w:rPr>
          <w:rFonts w:ascii="Arial" w:hAnsi="Arial" w:cs="Arial"/>
          <w:sz w:val="24"/>
          <w:szCs w:val="24"/>
        </w:rPr>
        <w:t xml:space="preserve"> nas entidades </w:t>
      </w:r>
      <w:r w:rsidR="002F7F0B">
        <w:rPr>
          <w:rFonts w:ascii="Arial" w:hAnsi="Arial" w:cs="Arial"/>
          <w:sz w:val="24"/>
          <w:szCs w:val="24"/>
        </w:rPr>
        <w:t xml:space="preserve">Câmara Municipal, </w:t>
      </w:r>
      <w:r w:rsidRPr="00FB4044">
        <w:rPr>
          <w:rFonts w:ascii="Arial" w:hAnsi="Arial" w:cs="Arial"/>
          <w:sz w:val="24"/>
          <w:szCs w:val="24"/>
        </w:rPr>
        <w:t>Fundo Municipal de Saúde, Fundação Ambiental e Prefeitura Municipal um Superávit de R$</w:t>
      </w:r>
      <w:r w:rsidR="00830D30" w:rsidRPr="00FB4044">
        <w:rPr>
          <w:rFonts w:ascii="Arial" w:hAnsi="Arial" w:cs="Arial"/>
          <w:sz w:val="24"/>
          <w:szCs w:val="24"/>
        </w:rPr>
        <w:t xml:space="preserve"> </w:t>
      </w:r>
      <w:r w:rsidR="002F7F0B">
        <w:rPr>
          <w:rFonts w:ascii="Arial" w:hAnsi="Arial" w:cs="Arial"/>
          <w:sz w:val="24"/>
          <w:szCs w:val="24"/>
        </w:rPr>
        <w:t xml:space="preserve">15.282.132,74 </w:t>
      </w:r>
      <w:r w:rsidRPr="00FB4044">
        <w:rPr>
          <w:rFonts w:ascii="Arial" w:hAnsi="Arial" w:cs="Arial"/>
          <w:sz w:val="24"/>
          <w:szCs w:val="24"/>
        </w:rPr>
        <w:t>(</w:t>
      </w:r>
      <w:r w:rsidR="002F7F0B">
        <w:rPr>
          <w:rFonts w:ascii="Arial" w:hAnsi="Arial" w:cs="Arial"/>
          <w:sz w:val="24"/>
          <w:szCs w:val="24"/>
        </w:rPr>
        <w:t>quinze m</w:t>
      </w:r>
      <w:r w:rsidR="00830D30" w:rsidRPr="00FB4044">
        <w:rPr>
          <w:rFonts w:ascii="Arial" w:hAnsi="Arial" w:cs="Arial"/>
          <w:sz w:val="24"/>
          <w:szCs w:val="24"/>
        </w:rPr>
        <w:t>ilh</w:t>
      </w:r>
      <w:r w:rsidR="00922591" w:rsidRPr="00FB4044">
        <w:rPr>
          <w:rFonts w:ascii="Arial" w:hAnsi="Arial" w:cs="Arial"/>
          <w:sz w:val="24"/>
          <w:szCs w:val="24"/>
        </w:rPr>
        <w:t xml:space="preserve">ões, </w:t>
      </w:r>
      <w:r w:rsidR="002F7F0B">
        <w:rPr>
          <w:rFonts w:ascii="Arial" w:hAnsi="Arial" w:cs="Arial"/>
          <w:sz w:val="24"/>
          <w:szCs w:val="24"/>
        </w:rPr>
        <w:t xml:space="preserve">duzentos e oitenta e dois </w:t>
      </w:r>
      <w:r w:rsidRPr="00FB4044">
        <w:rPr>
          <w:rFonts w:ascii="Arial" w:hAnsi="Arial" w:cs="Arial"/>
          <w:sz w:val="24"/>
          <w:szCs w:val="24"/>
        </w:rPr>
        <w:t xml:space="preserve">mil, </w:t>
      </w:r>
      <w:r w:rsidR="002F7F0B">
        <w:rPr>
          <w:rFonts w:ascii="Arial" w:hAnsi="Arial" w:cs="Arial"/>
          <w:sz w:val="24"/>
          <w:szCs w:val="24"/>
        </w:rPr>
        <w:t>cento e trinta e dois</w:t>
      </w:r>
      <w:r w:rsidR="00BF2663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reais, </w:t>
      </w:r>
      <w:r w:rsidR="00443C39">
        <w:rPr>
          <w:rFonts w:ascii="Arial" w:hAnsi="Arial" w:cs="Arial"/>
          <w:sz w:val="24"/>
          <w:szCs w:val="24"/>
        </w:rPr>
        <w:t>sete</w:t>
      </w:r>
      <w:r w:rsidR="002F7F0B">
        <w:rPr>
          <w:rFonts w:ascii="Arial" w:hAnsi="Arial" w:cs="Arial"/>
          <w:sz w:val="24"/>
          <w:szCs w:val="24"/>
        </w:rPr>
        <w:t>nta e quatro</w:t>
      </w:r>
      <w:r w:rsidR="00922591" w:rsidRPr="00FB4044">
        <w:rPr>
          <w:rFonts w:ascii="Arial" w:hAnsi="Arial" w:cs="Arial"/>
          <w:sz w:val="24"/>
          <w:szCs w:val="24"/>
        </w:rPr>
        <w:t xml:space="preserve"> </w:t>
      </w:r>
      <w:r w:rsidR="00443C39">
        <w:rPr>
          <w:rFonts w:ascii="Arial" w:hAnsi="Arial" w:cs="Arial"/>
          <w:sz w:val="24"/>
          <w:szCs w:val="24"/>
        </w:rPr>
        <w:t>centavos), e na entidade</w:t>
      </w:r>
      <w:r w:rsidRPr="00FB4044">
        <w:rPr>
          <w:rFonts w:ascii="Arial" w:hAnsi="Arial" w:cs="Arial"/>
          <w:sz w:val="24"/>
          <w:szCs w:val="24"/>
        </w:rPr>
        <w:t xml:space="preserve"> Fundo Municipal de Previdência Social do</w:t>
      </w:r>
      <w:r w:rsidR="00443C39">
        <w:rPr>
          <w:rFonts w:ascii="Arial" w:hAnsi="Arial" w:cs="Arial"/>
          <w:sz w:val="24"/>
          <w:szCs w:val="24"/>
        </w:rPr>
        <w:t>s Servidores – FORQUILHINHAPREV,</w:t>
      </w:r>
      <w:r w:rsidRPr="00FB4044">
        <w:rPr>
          <w:rFonts w:ascii="Arial" w:hAnsi="Arial" w:cs="Arial"/>
          <w:sz w:val="24"/>
          <w:szCs w:val="24"/>
        </w:rPr>
        <w:t xml:space="preserve"> totalizou um superávit de R$ </w:t>
      </w:r>
      <w:r w:rsidR="002F7F0B">
        <w:rPr>
          <w:rFonts w:ascii="Arial" w:hAnsi="Arial" w:cs="Arial"/>
          <w:sz w:val="24"/>
          <w:szCs w:val="24"/>
        </w:rPr>
        <w:t>47.098.042,44</w:t>
      </w:r>
      <w:r w:rsidRPr="00FB4044">
        <w:rPr>
          <w:rFonts w:ascii="Arial" w:hAnsi="Arial" w:cs="Arial"/>
          <w:sz w:val="24"/>
          <w:szCs w:val="24"/>
        </w:rPr>
        <w:t xml:space="preserve"> (</w:t>
      </w:r>
      <w:r w:rsidR="00443C39">
        <w:rPr>
          <w:rFonts w:ascii="Arial" w:hAnsi="Arial" w:cs="Arial"/>
          <w:sz w:val="24"/>
          <w:szCs w:val="24"/>
        </w:rPr>
        <w:t xml:space="preserve">quarenta e </w:t>
      </w:r>
      <w:r w:rsidR="002F7F0B">
        <w:rPr>
          <w:rFonts w:ascii="Arial" w:hAnsi="Arial" w:cs="Arial"/>
          <w:sz w:val="24"/>
          <w:szCs w:val="24"/>
        </w:rPr>
        <w:t>sete</w:t>
      </w:r>
      <w:r w:rsidRPr="00FB4044">
        <w:rPr>
          <w:rFonts w:ascii="Arial" w:hAnsi="Arial" w:cs="Arial"/>
          <w:sz w:val="24"/>
          <w:szCs w:val="24"/>
        </w:rPr>
        <w:t xml:space="preserve"> milhões, </w:t>
      </w:r>
      <w:r w:rsidR="002F7F0B">
        <w:rPr>
          <w:rFonts w:ascii="Arial" w:hAnsi="Arial" w:cs="Arial"/>
          <w:sz w:val="24"/>
          <w:szCs w:val="24"/>
        </w:rPr>
        <w:t>oito</w:t>
      </w:r>
      <w:r w:rsidR="00930FC1" w:rsidRPr="00FB4044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mil, </w:t>
      </w:r>
      <w:r w:rsidR="002F7F0B">
        <w:rPr>
          <w:rFonts w:ascii="Arial" w:hAnsi="Arial" w:cs="Arial"/>
          <w:sz w:val="24"/>
          <w:szCs w:val="24"/>
        </w:rPr>
        <w:t>qua</w:t>
      </w:r>
      <w:r w:rsidR="00443C39">
        <w:rPr>
          <w:rFonts w:ascii="Arial" w:hAnsi="Arial" w:cs="Arial"/>
          <w:sz w:val="24"/>
          <w:szCs w:val="24"/>
        </w:rPr>
        <w:t>r</w:t>
      </w:r>
      <w:r w:rsidR="002F7F0B">
        <w:rPr>
          <w:rFonts w:ascii="Arial" w:hAnsi="Arial" w:cs="Arial"/>
          <w:sz w:val="24"/>
          <w:szCs w:val="24"/>
        </w:rPr>
        <w:t xml:space="preserve">enta e dois </w:t>
      </w:r>
      <w:r w:rsidRPr="00FB4044">
        <w:rPr>
          <w:rFonts w:ascii="Arial" w:hAnsi="Arial" w:cs="Arial"/>
          <w:sz w:val="24"/>
          <w:szCs w:val="24"/>
        </w:rPr>
        <w:t xml:space="preserve">reais, </w:t>
      </w:r>
      <w:r w:rsidR="002F7F0B">
        <w:rPr>
          <w:rFonts w:ascii="Arial" w:hAnsi="Arial" w:cs="Arial"/>
          <w:sz w:val="24"/>
          <w:szCs w:val="24"/>
        </w:rPr>
        <w:lastRenderedPageBreak/>
        <w:t xml:space="preserve">quarenta e quatro </w:t>
      </w:r>
      <w:r w:rsidR="00FB4044">
        <w:rPr>
          <w:rFonts w:ascii="Arial" w:hAnsi="Arial" w:cs="Arial"/>
          <w:sz w:val="24"/>
          <w:szCs w:val="24"/>
        </w:rPr>
        <w:t>cent</w:t>
      </w:r>
      <w:r w:rsidR="00705C70" w:rsidRPr="00FB4044">
        <w:rPr>
          <w:rFonts w:ascii="Arial" w:hAnsi="Arial" w:cs="Arial"/>
          <w:sz w:val="24"/>
          <w:szCs w:val="24"/>
        </w:rPr>
        <w:t>avos</w:t>
      </w:r>
      <w:r w:rsidR="004765F8" w:rsidRPr="00FB4044">
        <w:rPr>
          <w:rFonts w:ascii="Arial" w:hAnsi="Arial" w:cs="Arial"/>
          <w:sz w:val="24"/>
          <w:szCs w:val="24"/>
        </w:rPr>
        <w:t xml:space="preserve">). </w:t>
      </w:r>
      <w:r w:rsidR="00A22D5D">
        <w:rPr>
          <w:rFonts w:ascii="Arial" w:hAnsi="Arial" w:cs="Arial"/>
          <w:sz w:val="24"/>
          <w:szCs w:val="24"/>
        </w:rPr>
        <w:t>Finalizando</w:t>
      </w:r>
      <w:r w:rsidR="00B37A90">
        <w:rPr>
          <w:rFonts w:ascii="Arial" w:hAnsi="Arial" w:cs="Arial"/>
          <w:sz w:val="24"/>
          <w:szCs w:val="24"/>
        </w:rPr>
        <w:t xml:space="preserve"> estas demonstrações, o presidente deu continuidade </w:t>
      </w:r>
      <w:r w:rsidR="00A22D5D">
        <w:rPr>
          <w:rFonts w:ascii="Arial" w:hAnsi="Arial" w:cs="Arial"/>
          <w:sz w:val="24"/>
          <w:szCs w:val="24"/>
        </w:rPr>
        <w:t>invocando as discussões sobre as prioridades a serem elencadas na L</w:t>
      </w:r>
      <w:r w:rsidR="002F7F0B">
        <w:rPr>
          <w:rFonts w:ascii="Arial" w:hAnsi="Arial" w:cs="Arial"/>
          <w:sz w:val="24"/>
          <w:szCs w:val="24"/>
        </w:rPr>
        <w:t>OA</w:t>
      </w:r>
      <w:r w:rsidR="00A22D5D">
        <w:rPr>
          <w:rFonts w:ascii="Arial" w:hAnsi="Arial" w:cs="Arial"/>
          <w:sz w:val="24"/>
          <w:szCs w:val="24"/>
        </w:rPr>
        <w:t xml:space="preserve"> – Lei </w:t>
      </w:r>
      <w:bookmarkStart w:id="0" w:name="_GoBack"/>
      <w:bookmarkEnd w:id="0"/>
      <w:r w:rsidR="00A22D5D">
        <w:rPr>
          <w:rFonts w:ascii="Arial" w:hAnsi="Arial" w:cs="Arial"/>
          <w:sz w:val="24"/>
          <w:szCs w:val="24"/>
        </w:rPr>
        <w:t xml:space="preserve"> Orçamentárias para 2019</w:t>
      </w:r>
      <w:r w:rsidR="00B37A90">
        <w:rPr>
          <w:rFonts w:ascii="Arial" w:hAnsi="Arial" w:cs="Arial"/>
          <w:sz w:val="24"/>
          <w:szCs w:val="24"/>
        </w:rPr>
        <w:t xml:space="preserve">. </w:t>
      </w:r>
      <w:r w:rsidR="00753DB0">
        <w:rPr>
          <w:rFonts w:ascii="Arial" w:hAnsi="Arial" w:cs="Arial"/>
          <w:sz w:val="24"/>
          <w:szCs w:val="24"/>
        </w:rPr>
        <w:t>Concluídas as e</w:t>
      </w:r>
      <w:r w:rsidRPr="00FB4044">
        <w:rPr>
          <w:rFonts w:ascii="Arial" w:hAnsi="Arial" w:cs="Arial"/>
          <w:sz w:val="24"/>
          <w:szCs w:val="24"/>
        </w:rPr>
        <w:t xml:space="preserve">xplanações programadas na ordem do dia, </w:t>
      </w:r>
      <w:r w:rsidR="00F530DD" w:rsidRPr="00FB4044">
        <w:rPr>
          <w:rFonts w:ascii="Arial" w:hAnsi="Arial" w:cs="Arial"/>
          <w:sz w:val="24"/>
          <w:szCs w:val="24"/>
        </w:rPr>
        <w:t xml:space="preserve">o presidente </w:t>
      </w:r>
      <w:r w:rsidRPr="00FB4044">
        <w:rPr>
          <w:rFonts w:ascii="Arial" w:hAnsi="Arial" w:cs="Arial"/>
          <w:sz w:val="24"/>
          <w:szCs w:val="24"/>
        </w:rPr>
        <w:t xml:space="preserve">da Audiência, deixou aberta a palavra para manifestações </w:t>
      </w:r>
      <w:r w:rsidR="00A22D5D">
        <w:rPr>
          <w:rFonts w:ascii="Arial" w:hAnsi="Arial" w:cs="Arial"/>
          <w:sz w:val="24"/>
          <w:szCs w:val="24"/>
        </w:rPr>
        <w:t xml:space="preserve">dos presentes. </w:t>
      </w:r>
      <w:r w:rsidR="005E6322">
        <w:rPr>
          <w:rFonts w:ascii="Arial" w:hAnsi="Arial" w:cs="Arial"/>
          <w:sz w:val="24"/>
          <w:szCs w:val="24"/>
        </w:rPr>
        <w:t xml:space="preserve">Concluindo </w:t>
      </w:r>
      <w:r w:rsidR="00F530DD" w:rsidRPr="00FB4044">
        <w:rPr>
          <w:rFonts w:ascii="Arial" w:hAnsi="Arial" w:cs="Arial"/>
          <w:sz w:val="24"/>
          <w:szCs w:val="24"/>
        </w:rPr>
        <w:t>o</w:t>
      </w:r>
      <w:r w:rsidRPr="00FB4044">
        <w:rPr>
          <w:rFonts w:ascii="Arial" w:hAnsi="Arial" w:cs="Arial"/>
          <w:sz w:val="24"/>
          <w:szCs w:val="24"/>
        </w:rPr>
        <w:t xml:space="preserve"> S</w:t>
      </w:r>
      <w:r w:rsidR="00F530DD" w:rsidRPr="00FB4044">
        <w:rPr>
          <w:rFonts w:ascii="Arial" w:hAnsi="Arial" w:cs="Arial"/>
          <w:sz w:val="24"/>
          <w:szCs w:val="24"/>
        </w:rPr>
        <w:t>r</w:t>
      </w:r>
      <w:r w:rsidRPr="00FB4044">
        <w:rPr>
          <w:rFonts w:ascii="Arial" w:hAnsi="Arial" w:cs="Arial"/>
          <w:sz w:val="24"/>
          <w:szCs w:val="24"/>
        </w:rPr>
        <w:t xml:space="preserve">. </w:t>
      </w:r>
      <w:r w:rsidR="00F530DD" w:rsidRPr="00FB4044">
        <w:rPr>
          <w:rFonts w:ascii="Arial" w:hAnsi="Arial" w:cs="Arial"/>
          <w:sz w:val="24"/>
          <w:szCs w:val="24"/>
        </w:rPr>
        <w:t>Ademir</w:t>
      </w:r>
      <w:r w:rsidR="00601FDB" w:rsidRPr="00FB4044">
        <w:rPr>
          <w:rFonts w:ascii="Arial" w:hAnsi="Arial" w:cs="Arial"/>
          <w:sz w:val="24"/>
          <w:szCs w:val="24"/>
        </w:rPr>
        <w:t xml:space="preserve"> </w:t>
      </w:r>
      <w:r w:rsidR="004D60B9">
        <w:rPr>
          <w:rFonts w:ascii="Arial" w:hAnsi="Arial" w:cs="Arial"/>
          <w:sz w:val="24"/>
          <w:szCs w:val="24"/>
        </w:rPr>
        <w:t xml:space="preserve">agradeceu a todos </w:t>
      </w:r>
      <w:r w:rsidR="005E6322">
        <w:rPr>
          <w:rFonts w:ascii="Arial" w:hAnsi="Arial" w:cs="Arial"/>
          <w:sz w:val="24"/>
          <w:szCs w:val="24"/>
        </w:rPr>
        <w:t xml:space="preserve">os presentes </w:t>
      </w:r>
      <w:r w:rsidR="004D60B9">
        <w:rPr>
          <w:rFonts w:ascii="Arial" w:hAnsi="Arial" w:cs="Arial"/>
          <w:sz w:val="24"/>
          <w:szCs w:val="24"/>
        </w:rPr>
        <w:t xml:space="preserve">e </w:t>
      </w:r>
      <w:r w:rsidRPr="00FB4044">
        <w:rPr>
          <w:rFonts w:ascii="Arial" w:hAnsi="Arial" w:cs="Arial"/>
          <w:sz w:val="24"/>
          <w:szCs w:val="24"/>
        </w:rPr>
        <w:t>declarou encerrada a Audiência Pública, na qual foi lavrada es</w:t>
      </w:r>
      <w:r w:rsidR="00753DB0">
        <w:rPr>
          <w:rFonts w:ascii="Arial" w:hAnsi="Arial" w:cs="Arial"/>
          <w:sz w:val="24"/>
          <w:szCs w:val="24"/>
        </w:rPr>
        <w:t>t</w:t>
      </w:r>
      <w:r w:rsidRPr="00FB4044">
        <w:rPr>
          <w:rFonts w:ascii="Arial" w:hAnsi="Arial" w:cs="Arial"/>
          <w:sz w:val="24"/>
          <w:szCs w:val="24"/>
        </w:rPr>
        <w:t xml:space="preserve">a ata </w:t>
      </w:r>
      <w:r w:rsidR="005E6322">
        <w:rPr>
          <w:rFonts w:ascii="Arial" w:hAnsi="Arial" w:cs="Arial"/>
          <w:sz w:val="24"/>
          <w:szCs w:val="24"/>
        </w:rPr>
        <w:t>por mim e, co</w:t>
      </w:r>
      <w:r w:rsidRPr="00FB4044">
        <w:rPr>
          <w:rFonts w:ascii="Arial" w:hAnsi="Arial" w:cs="Arial"/>
          <w:sz w:val="24"/>
          <w:szCs w:val="24"/>
        </w:rPr>
        <w:t xml:space="preserve">lhidas </w:t>
      </w:r>
      <w:r w:rsidR="005E6322">
        <w:rPr>
          <w:rFonts w:ascii="Arial" w:hAnsi="Arial" w:cs="Arial"/>
          <w:sz w:val="24"/>
          <w:szCs w:val="24"/>
        </w:rPr>
        <w:t>às</w:t>
      </w:r>
      <w:r w:rsidRPr="00FB4044">
        <w:rPr>
          <w:rFonts w:ascii="Arial" w:hAnsi="Arial" w:cs="Arial"/>
          <w:sz w:val="24"/>
          <w:szCs w:val="24"/>
        </w:rPr>
        <w:t xml:space="preserve"> assinaturas dos </w:t>
      </w:r>
      <w:r w:rsidR="005E6322">
        <w:rPr>
          <w:rFonts w:ascii="Arial" w:hAnsi="Arial" w:cs="Arial"/>
          <w:sz w:val="24"/>
          <w:szCs w:val="24"/>
        </w:rPr>
        <w:t>p</w:t>
      </w:r>
      <w:r w:rsidRPr="00FB4044">
        <w:rPr>
          <w:rFonts w:ascii="Arial" w:hAnsi="Arial" w:cs="Arial"/>
          <w:sz w:val="24"/>
          <w:szCs w:val="24"/>
        </w:rPr>
        <w:t>articipantes que ace</w:t>
      </w:r>
      <w:r w:rsidR="005E6322">
        <w:rPr>
          <w:rFonts w:ascii="Arial" w:hAnsi="Arial" w:cs="Arial"/>
          <w:sz w:val="24"/>
          <w:szCs w:val="24"/>
        </w:rPr>
        <w:t>itaram o convite e compareceram, será publicada.</w:t>
      </w:r>
    </w:p>
    <w:p w:rsidR="00846118" w:rsidRPr="00FB4044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46118" w:rsidRPr="00FB4044" w:rsidRDefault="00846118" w:rsidP="0084611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4044">
        <w:rPr>
          <w:rFonts w:ascii="Arial" w:hAnsi="Arial" w:cs="Arial"/>
          <w:sz w:val="24"/>
          <w:szCs w:val="24"/>
        </w:rPr>
        <w:t xml:space="preserve">Forquilhinha, </w:t>
      </w:r>
      <w:r w:rsidR="002F7F0B">
        <w:rPr>
          <w:rFonts w:ascii="Arial" w:hAnsi="Arial" w:cs="Arial"/>
          <w:sz w:val="24"/>
          <w:szCs w:val="24"/>
        </w:rPr>
        <w:t xml:space="preserve">27 </w:t>
      </w:r>
      <w:r w:rsidRPr="00FB4044">
        <w:rPr>
          <w:rFonts w:ascii="Arial" w:hAnsi="Arial" w:cs="Arial"/>
          <w:sz w:val="24"/>
          <w:szCs w:val="24"/>
        </w:rPr>
        <w:t xml:space="preserve">de </w:t>
      </w:r>
      <w:r w:rsidR="002F7F0B">
        <w:rPr>
          <w:rFonts w:ascii="Arial" w:hAnsi="Arial" w:cs="Arial"/>
          <w:sz w:val="24"/>
          <w:szCs w:val="24"/>
        </w:rPr>
        <w:t>setembro</w:t>
      </w:r>
      <w:r w:rsidRPr="00FB4044">
        <w:rPr>
          <w:rFonts w:ascii="Arial" w:hAnsi="Arial" w:cs="Arial"/>
          <w:sz w:val="24"/>
          <w:szCs w:val="24"/>
        </w:rPr>
        <w:t xml:space="preserve"> de 201</w:t>
      </w:r>
      <w:r w:rsidR="00A22D5D">
        <w:rPr>
          <w:rFonts w:ascii="Arial" w:hAnsi="Arial" w:cs="Arial"/>
          <w:sz w:val="24"/>
          <w:szCs w:val="24"/>
        </w:rPr>
        <w:t>8</w:t>
      </w:r>
      <w:r w:rsidRPr="00FB4044">
        <w:rPr>
          <w:rFonts w:ascii="Arial" w:hAnsi="Arial" w:cs="Arial"/>
          <w:sz w:val="24"/>
          <w:szCs w:val="24"/>
        </w:rPr>
        <w:t>.</w:t>
      </w:r>
    </w:p>
    <w:p w:rsidR="00846118" w:rsidRPr="00A84F25" w:rsidRDefault="00846118" w:rsidP="0084611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46118" w:rsidRPr="00A84F25" w:rsidRDefault="00846118" w:rsidP="0084611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46118" w:rsidRPr="00FB4044" w:rsidRDefault="00F530DD" w:rsidP="00846118">
      <w:pPr>
        <w:pStyle w:val="Ttulo1"/>
        <w:rPr>
          <w:rFonts w:ascii="Arial" w:hAnsi="Arial" w:cs="Arial"/>
          <w:b/>
          <w:bCs/>
          <w:szCs w:val="24"/>
        </w:rPr>
      </w:pPr>
      <w:r w:rsidRPr="00FB4044">
        <w:rPr>
          <w:rFonts w:ascii="Arial" w:hAnsi="Arial" w:cs="Arial"/>
          <w:b/>
          <w:bCs/>
          <w:szCs w:val="24"/>
        </w:rPr>
        <w:t xml:space="preserve">         ADEMIR BRANDIELI PEDRO        </w:t>
      </w:r>
      <w:r w:rsidR="00846118" w:rsidRPr="00FB4044">
        <w:rPr>
          <w:rFonts w:ascii="Arial" w:hAnsi="Arial" w:cs="Arial"/>
          <w:b/>
          <w:bCs/>
          <w:szCs w:val="24"/>
        </w:rPr>
        <w:t xml:space="preserve">            JADNA COLOMBO PEREIRA</w:t>
      </w:r>
    </w:p>
    <w:p w:rsidR="008B5C86" w:rsidRDefault="00846118" w:rsidP="005E6322">
      <w:pPr>
        <w:pStyle w:val="Ttulo1"/>
      </w:pPr>
      <w:r w:rsidRPr="00FB4044">
        <w:rPr>
          <w:rFonts w:ascii="Arial" w:hAnsi="Arial" w:cs="Arial"/>
          <w:szCs w:val="24"/>
        </w:rPr>
        <w:t xml:space="preserve">             </w:t>
      </w:r>
      <w:r w:rsidR="008C13C9" w:rsidRPr="00FB4044">
        <w:rPr>
          <w:rFonts w:ascii="Arial" w:hAnsi="Arial" w:cs="Arial"/>
          <w:szCs w:val="24"/>
        </w:rPr>
        <w:t xml:space="preserve"> </w:t>
      </w:r>
      <w:r w:rsidRPr="00FB4044">
        <w:rPr>
          <w:rFonts w:ascii="Arial" w:hAnsi="Arial" w:cs="Arial"/>
          <w:szCs w:val="24"/>
        </w:rPr>
        <w:t xml:space="preserve">    </w:t>
      </w:r>
      <w:r w:rsidR="008C13C9" w:rsidRPr="00FB4044">
        <w:rPr>
          <w:rFonts w:ascii="Arial" w:hAnsi="Arial" w:cs="Arial"/>
          <w:szCs w:val="24"/>
        </w:rPr>
        <w:t xml:space="preserve"> </w:t>
      </w:r>
      <w:r w:rsidRPr="00FB4044">
        <w:rPr>
          <w:rFonts w:ascii="Arial" w:hAnsi="Arial" w:cs="Arial"/>
          <w:szCs w:val="24"/>
        </w:rPr>
        <w:t xml:space="preserve">     Presidente                                                     Secretária</w:t>
      </w:r>
    </w:p>
    <w:sectPr w:rsidR="008B5C86" w:rsidSect="008B5C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46118"/>
    <w:rsid w:val="00034ABE"/>
    <w:rsid w:val="00155151"/>
    <w:rsid w:val="001662E2"/>
    <w:rsid w:val="00173F4D"/>
    <w:rsid w:val="001A7712"/>
    <w:rsid w:val="001B2732"/>
    <w:rsid w:val="00224D7D"/>
    <w:rsid w:val="00264877"/>
    <w:rsid w:val="002D49AC"/>
    <w:rsid w:val="002F7F0B"/>
    <w:rsid w:val="00304887"/>
    <w:rsid w:val="00352C0B"/>
    <w:rsid w:val="003D2831"/>
    <w:rsid w:val="00443C39"/>
    <w:rsid w:val="0047210F"/>
    <w:rsid w:val="00472AE3"/>
    <w:rsid w:val="004765F8"/>
    <w:rsid w:val="004D60B9"/>
    <w:rsid w:val="00550C50"/>
    <w:rsid w:val="005A481C"/>
    <w:rsid w:val="005E476D"/>
    <w:rsid w:val="005E6322"/>
    <w:rsid w:val="00601FDB"/>
    <w:rsid w:val="00693631"/>
    <w:rsid w:val="006D27A5"/>
    <w:rsid w:val="006D6078"/>
    <w:rsid w:val="00705C70"/>
    <w:rsid w:val="00722393"/>
    <w:rsid w:val="00753DB0"/>
    <w:rsid w:val="00795082"/>
    <w:rsid w:val="007F43EA"/>
    <w:rsid w:val="007F6628"/>
    <w:rsid w:val="007F734E"/>
    <w:rsid w:val="00824A98"/>
    <w:rsid w:val="00830D30"/>
    <w:rsid w:val="00841303"/>
    <w:rsid w:val="00846118"/>
    <w:rsid w:val="00862DB5"/>
    <w:rsid w:val="008A3DEA"/>
    <w:rsid w:val="008B5C86"/>
    <w:rsid w:val="008C13C9"/>
    <w:rsid w:val="008C7D34"/>
    <w:rsid w:val="00922591"/>
    <w:rsid w:val="00930FC1"/>
    <w:rsid w:val="009A3526"/>
    <w:rsid w:val="00A22D5D"/>
    <w:rsid w:val="00A4289D"/>
    <w:rsid w:val="00A74010"/>
    <w:rsid w:val="00A84F25"/>
    <w:rsid w:val="00B3641C"/>
    <w:rsid w:val="00B37A90"/>
    <w:rsid w:val="00B5500C"/>
    <w:rsid w:val="00B57B60"/>
    <w:rsid w:val="00B648A8"/>
    <w:rsid w:val="00B84547"/>
    <w:rsid w:val="00BC1CE1"/>
    <w:rsid w:val="00BD5C57"/>
    <w:rsid w:val="00BF2663"/>
    <w:rsid w:val="00C15EAC"/>
    <w:rsid w:val="00C41744"/>
    <w:rsid w:val="00C42EEC"/>
    <w:rsid w:val="00CA0A9F"/>
    <w:rsid w:val="00CA0B4E"/>
    <w:rsid w:val="00CD0F5A"/>
    <w:rsid w:val="00D6744E"/>
    <w:rsid w:val="00DD3845"/>
    <w:rsid w:val="00F127AB"/>
    <w:rsid w:val="00F35968"/>
    <w:rsid w:val="00F530DD"/>
    <w:rsid w:val="00F724FE"/>
    <w:rsid w:val="00F94EAB"/>
    <w:rsid w:val="00FB4044"/>
    <w:rsid w:val="00FB6860"/>
    <w:rsid w:val="00FD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46118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46118"/>
    <w:pPr>
      <w:keepNext/>
      <w:jc w:val="center"/>
      <w:outlineLvl w:val="1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46118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846118"/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3D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3DB0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3</Pages>
  <Words>850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cont03</dc:creator>
  <cp:keywords/>
  <dc:description/>
  <cp:lastModifiedBy>cont03</cp:lastModifiedBy>
  <cp:revision>28</cp:revision>
  <cp:lastPrinted>2017-03-06T15:12:00Z</cp:lastPrinted>
  <dcterms:created xsi:type="dcterms:W3CDTF">2012-11-13T09:34:00Z</dcterms:created>
  <dcterms:modified xsi:type="dcterms:W3CDTF">2018-11-08T09:30:00Z</dcterms:modified>
</cp:coreProperties>
</file>