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2DC" w:rsidRPr="00430584" w:rsidRDefault="000A2D2F">
      <w:pPr>
        <w:rPr>
          <w:rFonts w:ascii="Arial" w:hAnsi="Arial" w:cs="Arial"/>
          <w:b/>
          <w:sz w:val="24"/>
          <w:szCs w:val="24"/>
        </w:rPr>
      </w:pPr>
      <w:r w:rsidRPr="00430584">
        <w:rPr>
          <w:rFonts w:ascii="Arial" w:hAnsi="Arial" w:cs="Arial"/>
          <w:b/>
          <w:sz w:val="24"/>
          <w:szCs w:val="24"/>
        </w:rPr>
        <w:t>MEI E DEMAIS ESMPRESAS</w:t>
      </w:r>
    </w:p>
    <w:p w:rsidR="000A2D2F" w:rsidRPr="00430584" w:rsidRDefault="000A2D2F">
      <w:pPr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 xml:space="preserve">Após a finalização da viabilidade no Regin, na etapa </w:t>
      </w:r>
      <w:r w:rsidRPr="00430584">
        <w:rPr>
          <w:rFonts w:ascii="Arial" w:hAnsi="Arial" w:cs="Arial"/>
          <w:b/>
          <w:sz w:val="24"/>
          <w:szCs w:val="24"/>
        </w:rPr>
        <w:t>ANÁLISE DE ALVARÁ,</w:t>
      </w:r>
      <w:r w:rsidRPr="00430584">
        <w:rPr>
          <w:rFonts w:ascii="Arial" w:hAnsi="Arial" w:cs="Arial"/>
          <w:sz w:val="24"/>
          <w:szCs w:val="24"/>
        </w:rPr>
        <w:t xml:space="preserve"> o empresário ou contador deverá encaminhar a seguinte documentação:</w:t>
      </w:r>
    </w:p>
    <w:p w:rsidR="000A2D2F" w:rsidRPr="00430584" w:rsidRDefault="000A2D2F" w:rsidP="00377CC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Cartão do CNPJ;</w:t>
      </w:r>
    </w:p>
    <w:p w:rsidR="008108F0" w:rsidRPr="00430584" w:rsidRDefault="000A2D2F" w:rsidP="00377CC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Contrato Social/Certificado do MEI;</w:t>
      </w:r>
    </w:p>
    <w:p w:rsidR="00377CCE" w:rsidRPr="00430584" w:rsidRDefault="00377CCE" w:rsidP="00377CC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Documentos pessoais (RG, CPF ou CNH)</w:t>
      </w:r>
    </w:p>
    <w:p w:rsidR="000A2D2F" w:rsidRPr="00430584" w:rsidRDefault="000A2D2F" w:rsidP="00377CC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Atestado de Vistoria do Corpo de Bombeiros</w:t>
      </w:r>
      <w:r w:rsidR="00377CCE" w:rsidRPr="00430584">
        <w:rPr>
          <w:rFonts w:ascii="Arial" w:hAnsi="Arial" w:cs="Arial"/>
          <w:sz w:val="24"/>
          <w:szCs w:val="24"/>
        </w:rPr>
        <w:t>, Atestado de Edificação em Regularização</w:t>
      </w:r>
      <w:r w:rsidR="00430584">
        <w:rPr>
          <w:rFonts w:ascii="Arial" w:hAnsi="Arial" w:cs="Arial"/>
          <w:sz w:val="24"/>
          <w:szCs w:val="24"/>
        </w:rPr>
        <w:t>,</w:t>
      </w:r>
      <w:r w:rsidR="00377CCE" w:rsidRPr="00430584">
        <w:rPr>
          <w:rFonts w:ascii="Arial" w:hAnsi="Arial" w:cs="Arial"/>
          <w:sz w:val="24"/>
          <w:szCs w:val="24"/>
        </w:rPr>
        <w:t xml:space="preserve"> </w:t>
      </w:r>
      <w:r w:rsidRPr="00430584">
        <w:rPr>
          <w:rFonts w:ascii="Arial" w:hAnsi="Arial" w:cs="Arial"/>
          <w:sz w:val="24"/>
          <w:szCs w:val="24"/>
        </w:rPr>
        <w:t>ou Declaração de Dispensa do Atestado (fornecido modelo pela Prefeitura);</w:t>
      </w:r>
    </w:p>
    <w:p w:rsidR="000A2D2F" w:rsidRPr="00430584" w:rsidRDefault="000A2D2F" w:rsidP="00377CC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Viabilidade do Regin;</w:t>
      </w:r>
    </w:p>
    <w:p w:rsidR="000A2D2F" w:rsidRPr="00430584" w:rsidRDefault="000A2D2F" w:rsidP="00377CC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Contrato de locação do imóvel ou autorização do proprietário do imóvel juntamente com o documento pessoal</w:t>
      </w:r>
      <w:r w:rsidR="00377CCE" w:rsidRPr="00430584">
        <w:rPr>
          <w:rFonts w:ascii="Arial" w:hAnsi="Arial" w:cs="Arial"/>
          <w:sz w:val="24"/>
          <w:szCs w:val="24"/>
        </w:rPr>
        <w:t xml:space="preserve"> do proprietário;</w:t>
      </w:r>
    </w:p>
    <w:p w:rsidR="000A2D2F" w:rsidRPr="00430584" w:rsidRDefault="00CC4EDA" w:rsidP="00377CCE">
      <w:pPr>
        <w:pStyle w:val="Pargrafoda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 xml:space="preserve">Informar o n° da </w:t>
      </w:r>
      <w:r w:rsidR="000A2D2F" w:rsidRPr="00430584">
        <w:rPr>
          <w:rFonts w:ascii="Arial" w:hAnsi="Arial" w:cs="Arial"/>
          <w:sz w:val="24"/>
          <w:szCs w:val="24"/>
        </w:rPr>
        <w:t xml:space="preserve">Licença de Construção e Habite-se ou </w:t>
      </w:r>
      <w:r w:rsidRPr="00430584">
        <w:rPr>
          <w:rFonts w:ascii="Arial" w:hAnsi="Arial" w:cs="Arial"/>
          <w:sz w:val="24"/>
          <w:szCs w:val="24"/>
        </w:rPr>
        <w:t xml:space="preserve">Apresentar o Documento </w:t>
      </w:r>
      <w:r w:rsidR="000A2D2F" w:rsidRPr="00430584">
        <w:rPr>
          <w:rFonts w:ascii="Arial" w:hAnsi="Arial" w:cs="Arial"/>
          <w:sz w:val="24"/>
          <w:szCs w:val="24"/>
        </w:rPr>
        <w:t>Termo de Ciência e Responsabilidade para Alvará Excepcional.</w:t>
      </w:r>
    </w:p>
    <w:p w:rsidR="000A2D2F" w:rsidRPr="00430584" w:rsidRDefault="000A2D2F" w:rsidP="008C4243">
      <w:pPr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Obs.: Outros documentos poderão ser solicitados</w:t>
      </w:r>
      <w:r w:rsidR="00377CCE" w:rsidRPr="00430584">
        <w:rPr>
          <w:rFonts w:ascii="Arial" w:hAnsi="Arial" w:cs="Arial"/>
          <w:sz w:val="24"/>
          <w:szCs w:val="24"/>
        </w:rPr>
        <w:t xml:space="preserve"> pelos Fiscais</w:t>
      </w:r>
      <w:r w:rsidRPr="00430584">
        <w:rPr>
          <w:rFonts w:ascii="Arial" w:hAnsi="Arial" w:cs="Arial"/>
          <w:sz w:val="24"/>
          <w:szCs w:val="24"/>
        </w:rPr>
        <w:t xml:space="preserve"> após a análise do processo, caso forem necessários.</w:t>
      </w:r>
    </w:p>
    <w:p w:rsidR="00CC4EDA" w:rsidRPr="00430584" w:rsidRDefault="00CC4EDA" w:rsidP="00CC4EDA">
      <w:pPr>
        <w:rPr>
          <w:rFonts w:ascii="Arial" w:hAnsi="Arial" w:cs="Arial"/>
          <w:b/>
          <w:sz w:val="24"/>
          <w:szCs w:val="24"/>
        </w:rPr>
      </w:pPr>
    </w:p>
    <w:p w:rsidR="00CC4EDA" w:rsidRPr="00430584" w:rsidRDefault="00CC4EDA" w:rsidP="00CC4EDA">
      <w:pPr>
        <w:rPr>
          <w:rFonts w:ascii="Arial" w:hAnsi="Arial" w:cs="Arial"/>
          <w:b/>
          <w:sz w:val="24"/>
          <w:szCs w:val="24"/>
        </w:rPr>
      </w:pPr>
      <w:r w:rsidRPr="00430584">
        <w:rPr>
          <w:rFonts w:ascii="Arial" w:hAnsi="Arial" w:cs="Arial"/>
          <w:b/>
          <w:sz w:val="24"/>
          <w:szCs w:val="24"/>
        </w:rPr>
        <w:t>TEMPLOS RELIGIOSOS, ENTIDADES SEM FINS LUCRATIVOS E ASSOCIAÇÕES</w:t>
      </w:r>
    </w:p>
    <w:p w:rsidR="00CC4EDA" w:rsidRPr="00430584" w:rsidRDefault="00CC4EDA" w:rsidP="00CC4EDA">
      <w:pPr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 xml:space="preserve">Após a finalização da viabilidade no Regin, na etapa </w:t>
      </w:r>
      <w:r w:rsidRPr="00430584">
        <w:rPr>
          <w:rFonts w:ascii="Arial" w:hAnsi="Arial" w:cs="Arial"/>
          <w:b/>
          <w:sz w:val="24"/>
          <w:szCs w:val="24"/>
        </w:rPr>
        <w:t>ANÁLISE DE ALVARÁ,</w:t>
      </w:r>
      <w:r w:rsidRPr="00430584">
        <w:rPr>
          <w:rFonts w:ascii="Arial" w:hAnsi="Arial" w:cs="Arial"/>
          <w:sz w:val="24"/>
          <w:szCs w:val="24"/>
        </w:rPr>
        <w:t xml:space="preserve"> o empresário ou contador deverá encaminhar a seguinte documentação:</w:t>
      </w:r>
    </w:p>
    <w:p w:rsidR="00CC4EDA" w:rsidRPr="00430584" w:rsidRDefault="00CC4EDA" w:rsidP="00CC4EDA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Cartão do CNPJ;</w:t>
      </w:r>
    </w:p>
    <w:p w:rsidR="00CC4EDA" w:rsidRPr="00430584" w:rsidRDefault="00CC4EDA" w:rsidP="00CC4EDA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 xml:space="preserve">Estatuto social e Ata da Assembleia Geral da entidade; </w:t>
      </w:r>
    </w:p>
    <w:p w:rsidR="00CC4EDA" w:rsidRPr="00430584" w:rsidRDefault="00CC4EDA" w:rsidP="00CC4EDA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Documentos pessoais (RG, CPF ou CNH) do Presidente da entidade;</w:t>
      </w:r>
    </w:p>
    <w:p w:rsidR="00CC4EDA" w:rsidRPr="00430584" w:rsidRDefault="00CC4EDA" w:rsidP="00CC4EDA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Atestado de Vistoria do Corpo de Bombeiros, ou Atestado de Edificação em Regularização;</w:t>
      </w:r>
    </w:p>
    <w:p w:rsidR="00CC4EDA" w:rsidRPr="00430584" w:rsidRDefault="00CC4EDA" w:rsidP="00CC4EDA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 xml:space="preserve"> Viabilidade do Regin;</w:t>
      </w:r>
    </w:p>
    <w:p w:rsidR="00CC4EDA" w:rsidRPr="00430584" w:rsidRDefault="00CC4EDA" w:rsidP="00CC4EDA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Contrato de locação do imóvel ou autorização do proprietário do imóvel juntamente com o documento pessoal do proprietário;</w:t>
      </w:r>
    </w:p>
    <w:p w:rsidR="00CC4EDA" w:rsidRPr="00430584" w:rsidRDefault="00CC4EDA" w:rsidP="00CC4EDA">
      <w:pPr>
        <w:pStyle w:val="Pargrafoda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Informar o n° da Licença de Construção e Habite-se ou Apresentar o Documento Termo de Ciência e Responsabilidade para Alvará Excepcional.</w:t>
      </w:r>
    </w:p>
    <w:p w:rsidR="00CC4EDA" w:rsidRPr="00430584" w:rsidRDefault="00CC4EDA" w:rsidP="00CC4EDA">
      <w:pPr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Obs.: Outros documentos poderão ser solicitados pelos Fiscais após a análise do processo, caso forem necessários.</w:t>
      </w:r>
    </w:p>
    <w:p w:rsidR="00CC4EDA" w:rsidRPr="00430584" w:rsidRDefault="00CC4EDA">
      <w:pPr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br w:type="page"/>
      </w:r>
    </w:p>
    <w:p w:rsidR="00CC4EDA" w:rsidRPr="00430584" w:rsidRDefault="00CC4EDA">
      <w:pPr>
        <w:rPr>
          <w:rFonts w:ascii="Arial" w:hAnsi="Arial" w:cs="Arial"/>
          <w:sz w:val="24"/>
          <w:szCs w:val="24"/>
        </w:rPr>
      </w:pPr>
    </w:p>
    <w:p w:rsidR="00377CCE" w:rsidRPr="00430584" w:rsidRDefault="00377CCE" w:rsidP="00377CCE">
      <w:pPr>
        <w:rPr>
          <w:rFonts w:ascii="Arial" w:hAnsi="Arial" w:cs="Arial"/>
          <w:b/>
          <w:sz w:val="24"/>
          <w:szCs w:val="24"/>
        </w:rPr>
      </w:pPr>
      <w:r w:rsidRPr="00430584">
        <w:rPr>
          <w:rFonts w:ascii="Arial" w:hAnsi="Arial" w:cs="Arial"/>
          <w:b/>
          <w:sz w:val="24"/>
          <w:szCs w:val="24"/>
        </w:rPr>
        <w:t>PROFISSIONAIS AUTÔNOMOS</w:t>
      </w:r>
    </w:p>
    <w:p w:rsidR="00377CCE" w:rsidRPr="00430584" w:rsidRDefault="00377CCE" w:rsidP="00377CCE">
      <w:pPr>
        <w:rPr>
          <w:rFonts w:ascii="Arial" w:hAnsi="Arial" w:cs="Arial"/>
          <w:b/>
          <w:sz w:val="24"/>
          <w:szCs w:val="24"/>
        </w:rPr>
      </w:pPr>
      <w:r w:rsidRPr="00430584">
        <w:rPr>
          <w:rFonts w:ascii="Arial" w:hAnsi="Arial" w:cs="Arial"/>
          <w:b/>
          <w:sz w:val="24"/>
          <w:szCs w:val="24"/>
        </w:rPr>
        <w:t>Arquitetos e Urbanistas, Engenheiros Civis, Engenheiros Ambientais, Advogados, entre outros profissionais.</w:t>
      </w:r>
    </w:p>
    <w:p w:rsidR="00377CCE" w:rsidRPr="00430584" w:rsidRDefault="00377CCE" w:rsidP="008C4243">
      <w:pPr>
        <w:rPr>
          <w:rFonts w:ascii="Arial" w:hAnsi="Arial" w:cs="Arial"/>
          <w:sz w:val="24"/>
          <w:szCs w:val="24"/>
        </w:rPr>
      </w:pPr>
    </w:p>
    <w:p w:rsidR="00377CCE" w:rsidRPr="00430584" w:rsidRDefault="00CC4EDA" w:rsidP="008C4243">
      <w:pPr>
        <w:rPr>
          <w:rFonts w:ascii="Arial" w:hAnsi="Arial" w:cs="Arial"/>
          <w:b/>
          <w:sz w:val="24"/>
          <w:szCs w:val="24"/>
        </w:rPr>
      </w:pPr>
      <w:r w:rsidRPr="00430584">
        <w:rPr>
          <w:rFonts w:ascii="Arial" w:hAnsi="Arial" w:cs="Arial"/>
          <w:b/>
          <w:sz w:val="24"/>
          <w:szCs w:val="24"/>
        </w:rPr>
        <w:t>AUTÔNOMO COM ATENDIMENTO AO PÚBLICO</w:t>
      </w:r>
    </w:p>
    <w:p w:rsidR="00377CCE" w:rsidRPr="00430584" w:rsidRDefault="00377CCE" w:rsidP="00A3494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Requerimento, (modelo fornecido modelo pela Prefeitura)</w:t>
      </w:r>
    </w:p>
    <w:p w:rsidR="00377CCE" w:rsidRPr="00430584" w:rsidRDefault="00377CCE" w:rsidP="00A3494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Documentos pessoais (RG, CPF ou CNH)</w:t>
      </w:r>
    </w:p>
    <w:p w:rsidR="00B148E9" w:rsidRDefault="00B148E9" w:rsidP="00A3494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Atestado de Vistoria do Corpo de Bombeiros, ou Atestado de Edificação em Regularização</w:t>
      </w:r>
      <w:r w:rsidRPr="00430584">
        <w:rPr>
          <w:rFonts w:ascii="Arial" w:hAnsi="Arial" w:cs="Arial"/>
          <w:sz w:val="24"/>
          <w:szCs w:val="24"/>
        </w:rPr>
        <w:t xml:space="preserve"> </w:t>
      </w:r>
    </w:p>
    <w:p w:rsidR="00377CCE" w:rsidRPr="00430584" w:rsidRDefault="00377CCE" w:rsidP="00A3494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Contrato de locação do imóvel ou autorização do proprietário para instalação do registro de autônomo juntamente com o documento pessoal do proprietário;</w:t>
      </w:r>
    </w:p>
    <w:p w:rsidR="00377CCE" w:rsidRPr="00430584" w:rsidRDefault="00377CCE" w:rsidP="00A3494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Comprovante de inscrição no órgão de fiscalização, se a profissão for vinculada a um órgão fiscalizador</w:t>
      </w:r>
      <w:r w:rsidR="00A3494A" w:rsidRPr="00430584">
        <w:rPr>
          <w:rFonts w:ascii="Arial" w:hAnsi="Arial" w:cs="Arial"/>
          <w:sz w:val="24"/>
          <w:szCs w:val="24"/>
        </w:rPr>
        <w:t>;</w:t>
      </w:r>
    </w:p>
    <w:p w:rsidR="00A3494A" w:rsidRPr="00430584" w:rsidRDefault="00A3494A" w:rsidP="00A3494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Comprovante de Residência.</w:t>
      </w:r>
    </w:p>
    <w:p w:rsidR="00A3494A" w:rsidRPr="00430584" w:rsidRDefault="00A3494A" w:rsidP="00A3494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Licença de Construção e Habite-se.</w:t>
      </w:r>
    </w:p>
    <w:p w:rsidR="00A3494A" w:rsidRPr="00430584" w:rsidRDefault="00A3494A" w:rsidP="00A3494A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430584">
        <w:rPr>
          <w:rFonts w:ascii="Arial" w:hAnsi="Arial" w:cs="Arial"/>
          <w:b/>
          <w:sz w:val="24"/>
          <w:szCs w:val="24"/>
        </w:rPr>
        <w:t>Observação: Há cobrança das taxas:</w:t>
      </w:r>
    </w:p>
    <w:p w:rsidR="00A3494A" w:rsidRPr="00430584" w:rsidRDefault="00A3494A" w:rsidP="00A3494A">
      <w:pPr>
        <w:pStyle w:val="PargrafodaLista"/>
        <w:numPr>
          <w:ilvl w:val="0"/>
          <w:numId w:val="5"/>
        </w:numPr>
        <w:ind w:left="3828" w:hanging="142"/>
        <w:jc w:val="both"/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Taxa de Verificação de cumprimento de Posturas e Normas Urbanísticas – TVPNU;</w:t>
      </w:r>
    </w:p>
    <w:p w:rsidR="00A3494A" w:rsidRPr="00430584" w:rsidRDefault="00A3494A" w:rsidP="00A3494A">
      <w:pPr>
        <w:pStyle w:val="PargrafodaLista"/>
        <w:numPr>
          <w:ilvl w:val="0"/>
          <w:numId w:val="5"/>
        </w:numPr>
        <w:ind w:left="3828" w:hanging="142"/>
        <w:jc w:val="both"/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Imposto Sobre Serviço – ISS Fixo;</w:t>
      </w:r>
    </w:p>
    <w:p w:rsidR="00A3494A" w:rsidRPr="00430584" w:rsidRDefault="00A3494A" w:rsidP="00A3494A">
      <w:pPr>
        <w:pStyle w:val="PargrafodaLista"/>
        <w:numPr>
          <w:ilvl w:val="0"/>
          <w:numId w:val="5"/>
        </w:numPr>
        <w:ind w:left="3828" w:hanging="142"/>
        <w:jc w:val="both"/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Taxa de Licença para Localização - TLL;</w:t>
      </w:r>
    </w:p>
    <w:p w:rsidR="00377CCE" w:rsidRPr="00430584" w:rsidRDefault="00377CCE" w:rsidP="00A3494A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A3494A" w:rsidRPr="00430584" w:rsidRDefault="00CC4EDA" w:rsidP="00A3494A">
      <w:pPr>
        <w:jc w:val="both"/>
        <w:rPr>
          <w:rFonts w:ascii="Arial" w:hAnsi="Arial" w:cs="Arial"/>
          <w:b/>
          <w:sz w:val="24"/>
          <w:szCs w:val="24"/>
        </w:rPr>
      </w:pPr>
      <w:r w:rsidRPr="00430584">
        <w:rPr>
          <w:rFonts w:ascii="Arial" w:hAnsi="Arial" w:cs="Arial"/>
          <w:b/>
          <w:sz w:val="24"/>
          <w:szCs w:val="24"/>
        </w:rPr>
        <w:t>AUTÔNOMO SEM ATENDIMENTO AO PÚBLICO</w:t>
      </w:r>
    </w:p>
    <w:p w:rsidR="00A3494A" w:rsidRPr="00430584" w:rsidRDefault="00A3494A" w:rsidP="00A3494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Requerimento, (modelo fornecido modelo pela Prefeitura)</w:t>
      </w:r>
    </w:p>
    <w:p w:rsidR="00A3494A" w:rsidRPr="00430584" w:rsidRDefault="00A3494A" w:rsidP="00A3494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Documentos pessoais (RG, CPF ou CNH)</w:t>
      </w:r>
    </w:p>
    <w:p w:rsidR="00A3494A" w:rsidRPr="00430584" w:rsidRDefault="00A3494A" w:rsidP="00A3494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Contrato de locação do imóvel ou autorização do proprietário para instalação do registro de autônomo juntamente com o documento pessoal do proprietário;</w:t>
      </w:r>
    </w:p>
    <w:p w:rsidR="00A3494A" w:rsidRPr="00430584" w:rsidRDefault="00A3494A" w:rsidP="00A3494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Comprovante de inscrição no órgão de fiscalização, se a profissão for vinculada a um órgão fiscalizador</w:t>
      </w:r>
    </w:p>
    <w:p w:rsidR="00A3494A" w:rsidRDefault="00A3494A" w:rsidP="00A3494A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Comprovante de Residência.</w:t>
      </w:r>
    </w:p>
    <w:p w:rsidR="00B148E9" w:rsidRPr="00430584" w:rsidRDefault="00B148E9" w:rsidP="00B148E9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Dispensa do Atestado</w:t>
      </w:r>
      <w:r>
        <w:rPr>
          <w:rFonts w:ascii="Arial" w:hAnsi="Arial" w:cs="Arial"/>
          <w:sz w:val="24"/>
          <w:szCs w:val="24"/>
        </w:rPr>
        <w:t xml:space="preserve"> do Corpo de Bombeiros</w:t>
      </w:r>
      <w:r w:rsidRPr="00430584">
        <w:rPr>
          <w:rFonts w:ascii="Arial" w:hAnsi="Arial" w:cs="Arial"/>
          <w:sz w:val="24"/>
          <w:szCs w:val="24"/>
        </w:rPr>
        <w:t xml:space="preserve"> (fornecido modelo pela Prefeitura);</w:t>
      </w:r>
    </w:p>
    <w:p w:rsidR="00CC4EDA" w:rsidRPr="00430584" w:rsidRDefault="00CC4EDA" w:rsidP="00CC4EDA">
      <w:pPr>
        <w:ind w:left="36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30584">
        <w:rPr>
          <w:rFonts w:ascii="Arial" w:hAnsi="Arial" w:cs="Arial"/>
          <w:b/>
          <w:sz w:val="24"/>
          <w:szCs w:val="24"/>
        </w:rPr>
        <w:t>Observação: Há cobrança das taxas:</w:t>
      </w:r>
    </w:p>
    <w:p w:rsidR="00CC4EDA" w:rsidRPr="00430584" w:rsidRDefault="00CC4EDA" w:rsidP="00CC4EDA">
      <w:pPr>
        <w:pStyle w:val="PargrafodaLista"/>
        <w:numPr>
          <w:ilvl w:val="0"/>
          <w:numId w:val="5"/>
        </w:numPr>
        <w:ind w:left="3828" w:hanging="142"/>
        <w:jc w:val="both"/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Imposto Sobre Serviço – ISS Fixo;</w:t>
      </w:r>
    </w:p>
    <w:p w:rsidR="000A2D2F" w:rsidRPr="00430584" w:rsidRDefault="00CC4EDA" w:rsidP="008C4243">
      <w:pPr>
        <w:pStyle w:val="PargrafodaLista"/>
        <w:numPr>
          <w:ilvl w:val="0"/>
          <w:numId w:val="5"/>
        </w:numPr>
        <w:ind w:left="3828" w:hanging="142"/>
        <w:jc w:val="both"/>
        <w:rPr>
          <w:rFonts w:ascii="Arial" w:hAnsi="Arial" w:cs="Arial"/>
          <w:sz w:val="24"/>
          <w:szCs w:val="24"/>
        </w:rPr>
      </w:pPr>
      <w:r w:rsidRPr="00430584">
        <w:rPr>
          <w:rFonts w:ascii="Arial" w:hAnsi="Arial" w:cs="Arial"/>
          <w:sz w:val="24"/>
          <w:szCs w:val="24"/>
        </w:rPr>
        <w:t>Taxa de Licença para Localização - TLL;</w:t>
      </w:r>
    </w:p>
    <w:sectPr w:rsidR="000A2D2F" w:rsidRPr="0043058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A3B" w:rsidRDefault="00734A3B" w:rsidP="00C80C9D">
      <w:pPr>
        <w:spacing w:after="0" w:line="240" w:lineRule="auto"/>
      </w:pPr>
      <w:r>
        <w:separator/>
      </w:r>
    </w:p>
  </w:endnote>
  <w:endnote w:type="continuationSeparator" w:id="0">
    <w:p w:rsidR="00734A3B" w:rsidRDefault="00734A3B" w:rsidP="00C8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A3B" w:rsidRDefault="00734A3B" w:rsidP="00C80C9D">
      <w:pPr>
        <w:spacing w:after="0" w:line="240" w:lineRule="auto"/>
      </w:pPr>
      <w:r>
        <w:separator/>
      </w:r>
    </w:p>
  </w:footnote>
  <w:footnote w:type="continuationSeparator" w:id="0">
    <w:p w:rsidR="00734A3B" w:rsidRDefault="00734A3B" w:rsidP="00C8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C9D" w:rsidRPr="00304BCC" w:rsidRDefault="00C80C9D" w:rsidP="00304BCC">
    <w:pPr>
      <w:pStyle w:val="Cabealho"/>
      <w:jc w:val="center"/>
      <w:rPr>
        <w:rFonts w:ascii="Arial" w:hAnsi="Arial" w:cs="Arial"/>
        <w:b/>
        <w:color w:val="4F81BD" w:themeColor="accent1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112EC"/>
    <w:multiLevelType w:val="hybridMultilevel"/>
    <w:tmpl w:val="15D86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D7911"/>
    <w:multiLevelType w:val="hybridMultilevel"/>
    <w:tmpl w:val="686C5C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E347A"/>
    <w:multiLevelType w:val="hybridMultilevel"/>
    <w:tmpl w:val="ED8EE18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7F0340"/>
    <w:multiLevelType w:val="hybridMultilevel"/>
    <w:tmpl w:val="A27AB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73587"/>
    <w:multiLevelType w:val="hybridMultilevel"/>
    <w:tmpl w:val="A27AB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E1775"/>
    <w:multiLevelType w:val="hybridMultilevel"/>
    <w:tmpl w:val="15D86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4F"/>
    <w:rsid w:val="00046E76"/>
    <w:rsid w:val="000A2D2F"/>
    <w:rsid w:val="000E38B5"/>
    <w:rsid w:val="00152053"/>
    <w:rsid w:val="00195295"/>
    <w:rsid w:val="00226F2A"/>
    <w:rsid w:val="002B06FD"/>
    <w:rsid w:val="00304BCC"/>
    <w:rsid w:val="00310DA0"/>
    <w:rsid w:val="0037775E"/>
    <w:rsid w:val="00377CCE"/>
    <w:rsid w:val="00387F2B"/>
    <w:rsid w:val="003B0AA4"/>
    <w:rsid w:val="003B1037"/>
    <w:rsid w:val="003D64E1"/>
    <w:rsid w:val="003E711B"/>
    <w:rsid w:val="00430584"/>
    <w:rsid w:val="00486E9E"/>
    <w:rsid w:val="00514237"/>
    <w:rsid w:val="00520976"/>
    <w:rsid w:val="005253D9"/>
    <w:rsid w:val="00555EA9"/>
    <w:rsid w:val="00622258"/>
    <w:rsid w:val="006356CC"/>
    <w:rsid w:val="00644B46"/>
    <w:rsid w:val="006523EC"/>
    <w:rsid w:val="006B6580"/>
    <w:rsid w:val="006D5EBD"/>
    <w:rsid w:val="00734A3B"/>
    <w:rsid w:val="007655C4"/>
    <w:rsid w:val="00771E39"/>
    <w:rsid w:val="00783495"/>
    <w:rsid w:val="007F78DA"/>
    <w:rsid w:val="008108F0"/>
    <w:rsid w:val="00833E57"/>
    <w:rsid w:val="00873419"/>
    <w:rsid w:val="008A70C0"/>
    <w:rsid w:val="008C4243"/>
    <w:rsid w:val="00975025"/>
    <w:rsid w:val="009E3A0A"/>
    <w:rsid w:val="00A3494A"/>
    <w:rsid w:val="00A5283C"/>
    <w:rsid w:val="00AC1A2B"/>
    <w:rsid w:val="00B148E9"/>
    <w:rsid w:val="00B3650E"/>
    <w:rsid w:val="00B53D04"/>
    <w:rsid w:val="00B80F40"/>
    <w:rsid w:val="00B86CBE"/>
    <w:rsid w:val="00BB3325"/>
    <w:rsid w:val="00BF32B0"/>
    <w:rsid w:val="00C076E0"/>
    <w:rsid w:val="00C407D8"/>
    <w:rsid w:val="00C72EB9"/>
    <w:rsid w:val="00C80C9D"/>
    <w:rsid w:val="00CC4EDA"/>
    <w:rsid w:val="00CE754F"/>
    <w:rsid w:val="00CE7EB1"/>
    <w:rsid w:val="00D55817"/>
    <w:rsid w:val="00D84F80"/>
    <w:rsid w:val="00D9671E"/>
    <w:rsid w:val="00DB03C6"/>
    <w:rsid w:val="00DB70FB"/>
    <w:rsid w:val="00DF3CF0"/>
    <w:rsid w:val="00EF31C0"/>
    <w:rsid w:val="00F3758B"/>
    <w:rsid w:val="00F81B90"/>
    <w:rsid w:val="00FA52EC"/>
    <w:rsid w:val="00FB1E69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7D341-6AFE-478D-A0EB-62AF7CDF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0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80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0C9D"/>
  </w:style>
  <w:style w:type="paragraph" w:styleId="Rodap">
    <w:name w:val="footer"/>
    <w:basedOn w:val="Normal"/>
    <w:link w:val="RodapChar"/>
    <w:uiPriority w:val="99"/>
    <w:unhideWhenUsed/>
    <w:rsid w:val="00C80C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0C9D"/>
  </w:style>
  <w:style w:type="paragraph" w:styleId="PargrafodaLista">
    <w:name w:val="List Paragraph"/>
    <w:basedOn w:val="Normal"/>
    <w:uiPriority w:val="34"/>
    <w:qFormat/>
    <w:rsid w:val="00873419"/>
    <w:pPr>
      <w:ind w:left="720"/>
      <w:contextualSpacing/>
    </w:pPr>
  </w:style>
  <w:style w:type="character" w:customStyle="1" w:styleId="label">
    <w:name w:val="label"/>
    <w:basedOn w:val="Fontepargpadro"/>
    <w:rsid w:val="00873419"/>
  </w:style>
  <w:style w:type="character" w:customStyle="1" w:styleId="apple-converted-space">
    <w:name w:val="apple-converted-space"/>
    <w:basedOn w:val="Fontepargpadro"/>
    <w:rsid w:val="00873419"/>
  </w:style>
  <w:style w:type="paragraph" w:styleId="Textodebalo">
    <w:name w:val="Balloon Text"/>
    <w:basedOn w:val="Normal"/>
    <w:link w:val="TextodebaloChar"/>
    <w:uiPriority w:val="99"/>
    <w:semiHidden/>
    <w:unhideWhenUsed/>
    <w:rsid w:val="003B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0AA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253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483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tribut04</dc:creator>
  <cp:keywords/>
  <dc:description/>
  <cp:lastModifiedBy>tribut04</cp:lastModifiedBy>
  <cp:revision>5</cp:revision>
  <cp:lastPrinted>2020-02-07T12:12:00Z</cp:lastPrinted>
  <dcterms:created xsi:type="dcterms:W3CDTF">2020-02-06T15:45:00Z</dcterms:created>
  <dcterms:modified xsi:type="dcterms:W3CDTF">2020-02-07T12:22:00Z</dcterms:modified>
</cp:coreProperties>
</file>