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D33335" w:rsidRDefault="00752D63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>
        <w:rPr>
          <w:rFonts w:eastAsia="Arial Narrow"/>
          <w:b/>
          <w:bCs/>
          <w:sz w:val="22"/>
          <w:szCs w:val="22"/>
        </w:rPr>
        <w:t>SEXTO</w:t>
      </w:r>
      <w:r w:rsidR="0062634A" w:rsidRPr="00D33335">
        <w:rPr>
          <w:rFonts w:eastAsia="Arial Narrow"/>
          <w:b/>
          <w:bCs/>
          <w:sz w:val="22"/>
          <w:szCs w:val="22"/>
        </w:rPr>
        <w:t xml:space="preserve"> </w:t>
      </w:r>
      <w:r w:rsidR="006249B1" w:rsidRPr="00D33335">
        <w:rPr>
          <w:rFonts w:eastAsia="Arial Narrow"/>
          <w:b/>
          <w:bCs/>
          <w:sz w:val="22"/>
          <w:szCs w:val="22"/>
        </w:rPr>
        <w:t xml:space="preserve">TERMO ADITIVO AO TERMO DE FOMENTO </w:t>
      </w:r>
      <w:r w:rsidR="00DE2AF3" w:rsidRPr="00D33335">
        <w:rPr>
          <w:rFonts w:eastAsia="Arial Narrow"/>
          <w:b/>
          <w:bCs/>
          <w:sz w:val="22"/>
          <w:szCs w:val="22"/>
        </w:rPr>
        <w:t>04</w:t>
      </w:r>
      <w:r w:rsidR="006249B1" w:rsidRPr="00D33335">
        <w:rPr>
          <w:rFonts w:eastAsia="Arial Narrow"/>
          <w:b/>
          <w:bCs/>
          <w:sz w:val="22"/>
          <w:szCs w:val="22"/>
        </w:rPr>
        <w:t>/2019</w:t>
      </w:r>
    </w:p>
    <w:p w:rsidR="00DE2AF3" w:rsidRPr="00D33335" w:rsidRDefault="00752D63" w:rsidP="00DE2AF3">
      <w:pPr>
        <w:spacing w:before="100" w:beforeAutospacing="1" w:after="100" w:afterAutospacing="1" w:line="360" w:lineRule="auto"/>
        <w:ind w:left="3828" w:right="6"/>
        <w:jc w:val="both"/>
        <w:rPr>
          <w:b/>
          <w:sz w:val="22"/>
          <w:szCs w:val="22"/>
        </w:rPr>
      </w:pPr>
      <w:r>
        <w:rPr>
          <w:rFonts w:eastAsia="Arial Narrow"/>
          <w:b/>
          <w:sz w:val="22"/>
          <w:szCs w:val="22"/>
        </w:rPr>
        <w:t>SEXTO</w:t>
      </w:r>
      <w:r w:rsidR="00A55AB4" w:rsidRPr="00D33335">
        <w:rPr>
          <w:rFonts w:eastAsia="Arial Narrow"/>
          <w:b/>
          <w:sz w:val="22"/>
          <w:szCs w:val="22"/>
        </w:rPr>
        <w:t xml:space="preserve"> TERMO ADITIVO AO </w:t>
      </w:r>
      <w:r w:rsidR="002D472F" w:rsidRPr="00D33335">
        <w:rPr>
          <w:rFonts w:eastAsia="Arial Narrow"/>
          <w:b/>
          <w:sz w:val="22"/>
          <w:szCs w:val="22"/>
        </w:rPr>
        <w:t xml:space="preserve">TERMO DE </w:t>
      </w:r>
      <w:r w:rsidR="00561FAD" w:rsidRPr="00D33335">
        <w:rPr>
          <w:rFonts w:eastAsia="Arial Narrow"/>
          <w:b/>
          <w:sz w:val="22"/>
          <w:szCs w:val="22"/>
        </w:rPr>
        <w:t>FOMENTO</w:t>
      </w:r>
      <w:r w:rsidR="003219CF" w:rsidRPr="00D33335">
        <w:rPr>
          <w:rFonts w:eastAsia="Arial Narrow"/>
          <w:b/>
          <w:sz w:val="22"/>
          <w:szCs w:val="22"/>
        </w:rPr>
        <w:t xml:space="preserve"> </w:t>
      </w:r>
      <w:r w:rsidR="00DE2AF3" w:rsidRPr="00D33335">
        <w:rPr>
          <w:rFonts w:eastAsia="Arial Narrow"/>
          <w:b/>
          <w:sz w:val="22"/>
          <w:szCs w:val="22"/>
        </w:rPr>
        <w:t>04</w:t>
      </w:r>
      <w:r w:rsidR="00FD0350" w:rsidRPr="00D33335">
        <w:rPr>
          <w:rFonts w:eastAsia="Arial Narrow"/>
          <w:b/>
          <w:sz w:val="22"/>
          <w:szCs w:val="22"/>
        </w:rPr>
        <w:t xml:space="preserve">/2019, </w:t>
      </w:r>
      <w:r w:rsidR="003219CF" w:rsidRPr="00D33335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D33335">
        <w:rPr>
          <w:rFonts w:eastAsia="Arial Narrow"/>
          <w:b/>
          <w:sz w:val="22"/>
          <w:szCs w:val="22"/>
        </w:rPr>
        <w:t>O MUNIC</w:t>
      </w:r>
      <w:r w:rsidR="003219CF" w:rsidRPr="00D33335">
        <w:rPr>
          <w:rFonts w:eastAsia="Arial Narrow"/>
          <w:b/>
          <w:sz w:val="22"/>
          <w:szCs w:val="22"/>
        </w:rPr>
        <w:t>Í</w:t>
      </w:r>
      <w:r w:rsidR="002D472F" w:rsidRPr="00D33335">
        <w:rPr>
          <w:rFonts w:eastAsia="Arial Narrow"/>
          <w:b/>
          <w:sz w:val="22"/>
          <w:szCs w:val="22"/>
        </w:rPr>
        <w:t xml:space="preserve">PIO </w:t>
      </w:r>
      <w:r w:rsidR="004D1281" w:rsidRPr="00D33335">
        <w:rPr>
          <w:rFonts w:eastAsia="Arial Narrow"/>
          <w:b/>
          <w:sz w:val="22"/>
          <w:szCs w:val="22"/>
        </w:rPr>
        <w:t xml:space="preserve">DE FORQUILHINHA </w:t>
      </w:r>
      <w:r w:rsidR="00DE2AF3" w:rsidRPr="00D33335">
        <w:rPr>
          <w:rFonts w:eastAsia="Arial Narrow"/>
          <w:b/>
          <w:sz w:val="22"/>
          <w:szCs w:val="22"/>
        </w:rPr>
        <w:t>E A ASSOCIAÇÃO FORQUILHINHENSE DOS GRUPOS DA TERCEIRA IDADE, PARA OS FINS QUE ESPECIFICA.</w:t>
      </w:r>
    </w:p>
    <w:p w:rsidR="00402CFD" w:rsidRPr="00752D63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D33335">
        <w:rPr>
          <w:rFonts w:eastAsia="Arial Narrow"/>
          <w:b/>
          <w:bCs/>
          <w:sz w:val="22"/>
          <w:szCs w:val="22"/>
        </w:rPr>
        <w:t>O MUNICÍPIO DE FORQUILHINHA</w:t>
      </w:r>
      <w:r w:rsidRPr="00D33335">
        <w:rPr>
          <w:rFonts w:eastAsia="Arial Narrow"/>
          <w:sz w:val="22"/>
          <w:szCs w:val="22"/>
        </w:rPr>
        <w:t>, pessoa jurídica de direito público, inscrita no CNPJ/MF sob o n</w:t>
      </w:r>
      <w:r w:rsidRPr="00D33335">
        <w:rPr>
          <w:strike/>
          <w:sz w:val="22"/>
          <w:szCs w:val="22"/>
        </w:rPr>
        <w:t>º</w:t>
      </w:r>
      <w:r w:rsidRPr="00D33335">
        <w:rPr>
          <w:rFonts w:eastAsia="Arial Narrow"/>
          <w:sz w:val="22"/>
          <w:szCs w:val="22"/>
        </w:rPr>
        <w:t xml:space="preserve"> 81.531.162/0001-58, doravante denominado ADMINISTRAÇÃO PÚBLICA MUNICIPAL, neste </w:t>
      </w:r>
      <w:proofErr w:type="gramStart"/>
      <w:r w:rsidRPr="00D33335">
        <w:rPr>
          <w:rFonts w:eastAsia="Arial Narrow"/>
          <w:sz w:val="22"/>
          <w:szCs w:val="22"/>
        </w:rPr>
        <w:t>ato representada</w:t>
      </w:r>
      <w:proofErr w:type="gramEnd"/>
      <w:r w:rsidRPr="00D33335">
        <w:rPr>
          <w:rFonts w:eastAsia="Arial Narrow"/>
          <w:sz w:val="22"/>
          <w:szCs w:val="22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D33335">
        <w:rPr>
          <w:strike/>
          <w:sz w:val="22"/>
          <w:szCs w:val="22"/>
        </w:rPr>
        <w:t>º</w:t>
      </w:r>
      <w:r w:rsidRPr="00D33335">
        <w:rPr>
          <w:rFonts w:eastAsia="Arial Narrow"/>
          <w:sz w:val="22"/>
          <w:szCs w:val="22"/>
        </w:rPr>
        <w:t xml:space="preserve"> 500.962.909-78, RG nº 1.328.011 e de outro lado a ORGANIZAÇÃO DA SOCIEDADE CIVIL – OSC selecionada, </w:t>
      </w:r>
      <w:r w:rsidR="00DE2AF3" w:rsidRPr="00D33335">
        <w:rPr>
          <w:rFonts w:eastAsia="Arial Narrow"/>
          <w:b/>
          <w:sz w:val="22"/>
          <w:szCs w:val="22"/>
        </w:rPr>
        <w:t>ASSOCIAÇÃO FORQUILHINHENSE DOS GRUPOS DE TERCEIRA IDADE</w:t>
      </w:r>
      <w:r w:rsidR="00DE2AF3" w:rsidRPr="00D33335">
        <w:rPr>
          <w:rFonts w:eastAsia="Arial Narrow"/>
          <w:sz w:val="22"/>
          <w:szCs w:val="22"/>
        </w:rPr>
        <w:t xml:space="preserve">, entidade de direito privado, com sede na cidade de </w:t>
      </w:r>
      <w:proofErr w:type="gramStart"/>
      <w:r w:rsidR="00DE2AF3" w:rsidRPr="00D33335">
        <w:rPr>
          <w:rFonts w:eastAsia="Arial Narrow"/>
          <w:sz w:val="22"/>
          <w:szCs w:val="22"/>
        </w:rPr>
        <w:t>Forquilhinha-SC</w:t>
      </w:r>
      <w:proofErr w:type="gramEnd"/>
      <w:r w:rsidR="00DE2AF3" w:rsidRPr="00D33335">
        <w:rPr>
          <w:rFonts w:eastAsia="Arial Narrow"/>
          <w:sz w:val="22"/>
          <w:szCs w:val="22"/>
        </w:rPr>
        <w:t>, à Rua Ricardo Back, nº 41, Bairro Centro, CEP.88.850-000, inscrita no CNPJ/MF sob o n</w:t>
      </w:r>
      <w:r w:rsidR="00DE2AF3" w:rsidRPr="00D33335">
        <w:rPr>
          <w:strike/>
          <w:sz w:val="22"/>
          <w:szCs w:val="22"/>
        </w:rPr>
        <w:t>º</w:t>
      </w:r>
      <w:r w:rsidR="00DE2AF3" w:rsidRPr="00D33335">
        <w:rPr>
          <w:rFonts w:eastAsia="Arial Narrow"/>
          <w:sz w:val="22"/>
          <w:szCs w:val="22"/>
        </w:rPr>
        <w:t xml:space="preserve"> 02.087.826/0001-65, doravante denominada TERCEIRA IDADE, neste ato representada por seu Presidente MIRIAM DA SILVA BECKAUSER, brasileira, residente à Alameda Felipe Arns, nº 210, Centro, Forquilhinha, inscrito no CPF/MF n</w:t>
      </w:r>
      <w:r w:rsidR="00DE2AF3" w:rsidRPr="00D33335">
        <w:rPr>
          <w:strike/>
          <w:sz w:val="22"/>
          <w:szCs w:val="22"/>
        </w:rPr>
        <w:t>º</w:t>
      </w:r>
      <w:r w:rsidR="00DE2AF3" w:rsidRPr="00D33335">
        <w:rPr>
          <w:rFonts w:eastAsia="Arial Narrow"/>
          <w:sz w:val="22"/>
          <w:szCs w:val="22"/>
        </w:rPr>
        <w:t xml:space="preserve"> 571.702.239-53</w:t>
      </w:r>
      <w:r w:rsidRPr="00D33335">
        <w:rPr>
          <w:rFonts w:eastAsia="Arial Narrow"/>
          <w:sz w:val="22"/>
          <w:szCs w:val="22"/>
        </w:rPr>
        <w:t>, resolvem, com base na Lei n</w:t>
      </w:r>
      <w:r w:rsidRPr="00D33335">
        <w:rPr>
          <w:strike/>
          <w:sz w:val="22"/>
          <w:szCs w:val="22"/>
        </w:rPr>
        <w:t>º</w:t>
      </w:r>
      <w:r w:rsidRPr="00D33335">
        <w:rPr>
          <w:rFonts w:eastAsia="Arial Narrow"/>
          <w:sz w:val="22"/>
          <w:szCs w:val="22"/>
        </w:rPr>
        <w:t xml:space="preserve"> 13.019, de 2014, com alterações advindas da Lei n</w:t>
      </w:r>
      <w:r w:rsidRPr="00D33335">
        <w:rPr>
          <w:strike/>
          <w:sz w:val="22"/>
          <w:szCs w:val="22"/>
        </w:rPr>
        <w:t>º</w:t>
      </w:r>
      <w:r w:rsidRPr="00D33335">
        <w:rPr>
          <w:rFonts w:eastAsia="Arial Narrow"/>
          <w:sz w:val="22"/>
          <w:szCs w:val="22"/>
        </w:rPr>
        <w:t xml:space="preserve"> 13.204, de 2015, e Decreto Municipal 199, de 2017, celebrar o presente Termo </w:t>
      </w:r>
      <w:r w:rsidR="009B3155" w:rsidRPr="00D33335">
        <w:rPr>
          <w:rFonts w:eastAsia="Arial Narrow"/>
          <w:sz w:val="22"/>
          <w:szCs w:val="22"/>
        </w:rPr>
        <w:t xml:space="preserve">Aditivo ao Termo </w:t>
      </w:r>
      <w:r w:rsidRPr="00D33335">
        <w:rPr>
          <w:rFonts w:eastAsia="Arial Narrow"/>
          <w:sz w:val="22"/>
          <w:szCs w:val="22"/>
        </w:rPr>
        <w:t>de Fomento</w:t>
      </w:r>
      <w:r w:rsidR="009B3155" w:rsidRPr="00D33335">
        <w:rPr>
          <w:rFonts w:eastAsia="Arial Narrow"/>
          <w:sz w:val="22"/>
          <w:szCs w:val="22"/>
        </w:rPr>
        <w:t xml:space="preserve"> </w:t>
      </w:r>
      <w:r w:rsidR="00D13E88" w:rsidRPr="00D33335">
        <w:rPr>
          <w:rFonts w:eastAsia="Arial Narrow"/>
          <w:sz w:val="22"/>
          <w:szCs w:val="22"/>
        </w:rPr>
        <w:t>03</w:t>
      </w:r>
      <w:r w:rsidR="009B3155" w:rsidRPr="00D33335">
        <w:rPr>
          <w:rFonts w:eastAsia="Arial Narrow"/>
          <w:sz w:val="22"/>
          <w:szCs w:val="22"/>
        </w:rPr>
        <w:t>/2019,</w:t>
      </w:r>
      <w:r w:rsidRPr="00D33335">
        <w:rPr>
          <w:rFonts w:eastAsia="Arial Narrow"/>
          <w:b/>
          <w:bCs/>
          <w:sz w:val="22"/>
          <w:szCs w:val="22"/>
        </w:rPr>
        <w:t xml:space="preserve"> </w:t>
      </w:r>
      <w:r w:rsidRPr="00D33335">
        <w:rPr>
          <w:rFonts w:eastAsia="Arial Narrow"/>
          <w:bCs/>
          <w:sz w:val="22"/>
          <w:szCs w:val="22"/>
        </w:rPr>
        <w:t xml:space="preserve">mediante </w:t>
      </w:r>
      <w:r w:rsidRPr="00752D63">
        <w:rPr>
          <w:rFonts w:eastAsia="Arial Narrow"/>
          <w:bCs/>
          <w:sz w:val="22"/>
          <w:szCs w:val="22"/>
        </w:rPr>
        <w:t>as cláusulas e condições seguintes:</w:t>
      </w:r>
    </w:p>
    <w:p w:rsidR="00DE2AF3" w:rsidRPr="00D33335" w:rsidRDefault="003631A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752D63">
        <w:rPr>
          <w:b/>
          <w:iCs/>
          <w:sz w:val="22"/>
          <w:szCs w:val="22"/>
          <w:shd w:val="clear" w:color="auto" w:fill="FFFFFF"/>
        </w:rPr>
        <w:t>CONSIDERANDO</w:t>
      </w:r>
      <w:r w:rsidR="00350FF5" w:rsidRPr="00752D63">
        <w:rPr>
          <w:b/>
          <w:iCs/>
          <w:sz w:val="22"/>
          <w:szCs w:val="22"/>
          <w:shd w:val="clear" w:color="auto" w:fill="FFFFFF"/>
        </w:rPr>
        <w:t xml:space="preserve"> </w:t>
      </w:r>
      <w:r w:rsidRPr="00752D63">
        <w:rPr>
          <w:iCs/>
          <w:sz w:val="22"/>
          <w:szCs w:val="22"/>
          <w:shd w:val="clear" w:color="auto" w:fill="FFFFFF"/>
        </w:rPr>
        <w:t xml:space="preserve">o ofício </w:t>
      </w:r>
      <w:r w:rsidR="00350FF5" w:rsidRPr="00752D63">
        <w:rPr>
          <w:iCs/>
          <w:sz w:val="22"/>
          <w:szCs w:val="22"/>
          <w:shd w:val="clear" w:color="auto" w:fill="FFFFFF"/>
        </w:rPr>
        <w:t xml:space="preserve">Nº </w:t>
      </w:r>
      <w:r w:rsidR="00DE2AF3" w:rsidRPr="00752D63">
        <w:rPr>
          <w:iCs/>
          <w:sz w:val="22"/>
          <w:szCs w:val="22"/>
          <w:shd w:val="clear" w:color="auto" w:fill="FFFFFF"/>
        </w:rPr>
        <w:t xml:space="preserve">26/2020, </w:t>
      </w:r>
      <w:r w:rsidR="00D07F31" w:rsidRPr="00752D63">
        <w:rPr>
          <w:iCs/>
          <w:sz w:val="22"/>
          <w:szCs w:val="22"/>
          <w:shd w:val="clear" w:color="auto" w:fill="FFFFFF"/>
        </w:rPr>
        <w:t xml:space="preserve">que solicita </w:t>
      </w:r>
      <w:r w:rsidR="00C74807" w:rsidRPr="00752D63">
        <w:rPr>
          <w:iCs/>
          <w:sz w:val="22"/>
          <w:szCs w:val="22"/>
          <w:shd w:val="clear" w:color="auto" w:fill="FFFFFF"/>
        </w:rPr>
        <w:t xml:space="preserve">a prorrogação da parceria </w:t>
      </w:r>
      <w:r w:rsidR="00350FF5" w:rsidRPr="00752D63">
        <w:rPr>
          <w:iCs/>
          <w:sz w:val="22"/>
          <w:szCs w:val="22"/>
          <w:shd w:val="clear" w:color="auto" w:fill="FFFFFF"/>
        </w:rPr>
        <w:t xml:space="preserve">firmada entre Associação e Município, para viabilizar </w:t>
      </w:r>
      <w:r w:rsidR="00DE2AF3" w:rsidRPr="00752D63">
        <w:rPr>
          <w:iCs/>
          <w:sz w:val="22"/>
          <w:szCs w:val="22"/>
          <w:shd w:val="clear" w:color="auto" w:fill="FFFFFF"/>
        </w:rPr>
        <w:t>a consecução de atividades que promovam melhor qualidade de vida para os idosos do nosso Município;</w:t>
      </w:r>
    </w:p>
    <w:p w:rsidR="00350FF5" w:rsidRPr="00D33335" w:rsidRDefault="00DE2AF3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D33335">
        <w:rPr>
          <w:iCs/>
          <w:sz w:val="22"/>
          <w:szCs w:val="22"/>
          <w:shd w:val="clear" w:color="auto" w:fill="FFFFFF"/>
        </w:rPr>
        <w:t xml:space="preserve"> </w:t>
      </w:r>
    </w:p>
    <w:p w:rsidR="00752D63" w:rsidRDefault="008F0D4D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D33335">
        <w:rPr>
          <w:b/>
          <w:iCs/>
          <w:sz w:val="22"/>
          <w:szCs w:val="22"/>
          <w:shd w:val="clear" w:color="auto" w:fill="FFFFFF"/>
        </w:rPr>
        <w:t>CONSIDERANDO</w:t>
      </w:r>
      <w:r w:rsidRPr="00D33335">
        <w:rPr>
          <w:iCs/>
          <w:sz w:val="22"/>
          <w:szCs w:val="22"/>
          <w:shd w:val="clear" w:color="auto" w:fill="FFFFFF"/>
        </w:rPr>
        <w:t xml:space="preserve"> que </w:t>
      </w:r>
      <w:r w:rsidR="00752D63">
        <w:rPr>
          <w:iCs/>
          <w:sz w:val="22"/>
          <w:szCs w:val="22"/>
          <w:shd w:val="clear" w:color="auto" w:fill="FFFFFF"/>
        </w:rPr>
        <w:t>a Associação Forquilhinhense dos Grupos da Terceira Idade exerce importante papel no atendimento às pessoas idosas;</w:t>
      </w:r>
    </w:p>
    <w:p w:rsidR="008F0D4D" w:rsidRPr="00D33335" w:rsidRDefault="008F0D4D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752D63" w:rsidRDefault="005422D5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D33335">
        <w:rPr>
          <w:b/>
          <w:iCs/>
          <w:sz w:val="22"/>
          <w:szCs w:val="22"/>
          <w:shd w:val="clear" w:color="auto" w:fill="FFFFFF"/>
        </w:rPr>
        <w:t>CONSIDERANDO</w:t>
      </w:r>
      <w:r w:rsidR="00752D63">
        <w:rPr>
          <w:iCs/>
          <w:sz w:val="22"/>
          <w:szCs w:val="22"/>
          <w:shd w:val="clear" w:color="auto" w:fill="FFFFFF"/>
        </w:rPr>
        <w:t xml:space="preserve"> a troca de mandato </w:t>
      </w:r>
      <w:r w:rsidR="00471C8D">
        <w:rPr>
          <w:iCs/>
          <w:sz w:val="22"/>
          <w:szCs w:val="22"/>
          <w:shd w:val="clear" w:color="auto" w:fill="FFFFFF"/>
        </w:rPr>
        <w:t xml:space="preserve">no Município </w:t>
      </w:r>
      <w:r w:rsidR="00752D63">
        <w:rPr>
          <w:iCs/>
          <w:sz w:val="22"/>
          <w:szCs w:val="22"/>
          <w:shd w:val="clear" w:color="auto" w:fill="FFFFFF"/>
        </w:rPr>
        <w:t xml:space="preserve">com a implantação de nova gestão em janeiro de 2021, onde ficou acordado com a equipe de transição nomeada pelo Decreto nº 159/2020 a </w:t>
      </w:r>
      <w:r w:rsidR="00752D63">
        <w:rPr>
          <w:iCs/>
          <w:sz w:val="22"/>
          <w:szCs w:val="22"/>
          <w:shd w:val="clear" w:color="auto" w:fill="FFFFFF"/>
        </w:rPr>
        <w:lastRenderedPageBreak/>
        <w:t>prorrogação das parcerias regidas pela Lei Federal nº 13.019/2014, pelo período de 60(sessenta) dias, a contar de seu vencimento, com a devida autorização do repasse dos valores para o período tendo como base o Plano de Trabalho/2020.</w:t>
      </w:r>
    </w:p>
    <w:p w:rsidR="00752D63" w:rsidRPr="00752D63" w:rsidRDefault="00752D63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752D63">
        <w:rPr>
          <w:rFonts w:eastAsia="Arial Narrow"/>
          <w:b/>
          <w:bCs/>
          <w:sz w:val="22"/>
          <w:szCs w:val="22"/>
        </w:rPr>
        <w:t>CONSIDERANDO</w:t>
      </w:r>
      <w:r w:rsidRPr="00752D63">
        <w:rPr>
          <w:rFonts w:eastAsia="Arial Narrow"/>
          <w:bCs/>
          <w:sz w:val="22"/>
          <w:szCs w:val="22"/>
        </w:rPr>
        <w:t xml:space="preserve"> que a prorrogação de prazo tem como fundamento legal o artigo 55 da Lei 13.019/2014;</w:t>
      </w:r>
    </w:p>
    <w:p w:rsidR="00752D63" w:rsidRPr="00752D63" w:rsidRDefault="00752D63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752D63">
        <w:rPr>
          <w:rFonts w:eastAsia="Arial Narrow"/>
          <w:b/>
          <w:bCs/>
          <w:sz w:val="22"/>
          <w:szCs w:val="22"/>
        </w:rPr>
        <w:t>CONSIDERANDO</w:t>
      </w:r>
      <w:r w:rsidRPr="00752D63">
        <w:rPr>
          <w:rFonts w:eastAsia="Arial Narrow"/>
          <w:bCs/>
          <w:sz w:val="22"/>
          <w:szCs w:val="22"/>
        </w:rPr>
        <w:t xml:space="preserve"> o encaminhamento feito pelo prefeito Municipal através do ofício GP 298/2020, que solicita a prorrogação das parcerias vigentes até 31 de dezembro, por um prazo de 60 dias, bem como a orientação jurídica favorável, resolvem:</w:t>
      </w:r>
    </w:p>
    <w:p w:rsidR="00A71637" w:rsidRPr="00D33335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D33335">
        <w:rPr>
          <w:rFonts w:eastAsia="Arial Narrow"/>
          <w:b/>
          <w:bCs/>
          <w:sz w:val="22"/>
          <w:szCs w:val="22"/>
        </w:rPr>
        <w:t xml:space="preserve">CLÁUSULA </w:t>
      </w:r>
      <w:proofErr w:type="gramStart"/>
      <w:r w:rsidRPr="00D33335">
        <w:rPr>
          <w:rFonts w:eastAsia="Arial Narrow"/>
          <w:b/>
          <w:bCs/>
          <w:sz w:val="22"/>
          <w:szCs w:val="22"/>
        </w:rPr>
        <w:t xml:space="preserve">PRIMEIRA </w:t>
      </w:r>
      <w:r w:rsidR="00FD0350" w:rsidRPr="00D33335">
        <w:rPr>
          <w:rFonts w:eastAsia="Arial Narrow"/>
          <w:b/>
          <w:bCs/>
          <w:sz w:val="22"/>
          <w:szCs w:val="22"/>
        </w:rPr>
        <w:t>–</w:t>
      </w:r>
      <w:r w:rsidR="002D472F" w:rsidRPr="00D33335">
        <w:rPr>
          <w:rFonts w:eastAsia="Arial Narrow"/>
          <w:b/>
          <w:bCs/>
          <w:sz w:val="22"/>
          <w:szCs w:val="22"/>
        </w:rPr>
        <w:t xml:space="preserve"> </w:t>
      </w:r>
      <w:r w:rsidR="003357BD" w:rsidRPr="00D33335">
        <w:rPr>
          <w:rFonts w:eastAsia="Arial Narrow"/>
          <w:b/>
          <w:bCs/>
          <w:sz w:val="22"/>
          <w:szCs w:val="22"/>
        </w:rPr>
        <w:t>ADITIVO DE</w:t>
      </w:r>
      <w:r w:rsidR="00752D63">
        <w:rPr>
          <w:rFonts w:eastAsia="Arial Narrow"/>
          <w:b/>
          <w:bCs/>
          <w:sz w:val="22"/>
          <w:szCs w:val="22"/>
        </w:rPr>
        <w:t xml:space="preserve"> PRAZO E DE </w:t>
      </w:r>
      <w:r w:rsidR="003357BD" w:rsidRPr="00D33335">
        <w:rPr>
          <w:rFonts w:eastAsia="Arial Narrow"/>
          <w:b/>
          <w:bCs/>
          <w:sz w:val="22"/>
          <w:szCs w:val="22"/>
        </w:rPr>
        <w:t>VALOR</w:t>
      </w:r>
      <w:proofErr w:type="gramEnd"/>
    </w:p>
    <w:p w:rsidR="00752D63" w:rsidRDefault="002D472F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D33335">
        <w:rPr>
          <w:rFonts w:eastAsia="Arial Narrow"/>
          <w:bCs/>
          <w:sz w:val="22"/>
          <w:szCs w:val="22"/>
        </w:rPr>
        <w:t xml:space="preserve">O presente Termo </w:t>
      </w:r>
      <w:r w:rsidR="00665760" w:rsidRPr="00D33335">
        <w:rPr>
          <w:rFonts w:eastAsia="Arial Narrow"/>
          <w:bCs/>
          <w:sz w:val="22"/>
          <w:szCs w:val="22"/>
        </w:rPr>
        <w:t xml:space="preserve">Aditivo ao Termo de Fomento </w:t>
      </w:r>
      <w:r w:rsidR="00DE2AF3" w:rsidRPr="00D33335">
        <w:rPr>
          <w:rFonts w:eastAsia="Arial Narrow"/>
          <w:bCs/>
          <w:sz w:val="22"/>
          <w:szCs w:val="22"/>
        </w:rPr>
        <w:t>04</w:t>
      </w:r>
      <w:r w:rsidR="00665760" w:rsidRPr="00D33335">
        <w:rPr>
          <w:rFonts w:eastAsia="Arial Narrow"/>
          <w:bCs/>
          <w:sz w:val="22"/>
          <w:szCs w:val="22"/>
        </w:rPr>
        <w:t>/2019</w:t>
      </w:r>
      <w:r w:rsidRPr="00D33335">
        <w:rPr>
          <w:rFonts w:eastAsia="Arial Narrow"/>
          <w:bCs/>
          <w:sz w:val="22"/>
          <w:szCs w:val="22"/>
        </w:rPr>
        <w:t xml:space="preserve">, decorrente </w:t>
      </w:r>
      <w:r w:rsidR="00450314" w:rsidRPr="00D33335">
        <w:rPr>
          <w:rFonts w:eastAsia="Arial Narrow"/>
          <w:bCs/>
          <w:sz w:val="22"/>
          <w:szCs w:val="22"/>
        </w:rPr>
        <w:t xml:space="preserve">do Processo de </w:t>
      </w:r>
      <w:r w:rsidR="00665760" w:rsidRPr="00D33335">
        <w:rPr>
          <w:rFonts w:eastAsia="Arial Narrow"/>
          <w:bCs/>
          <w:sz w:val="22"/>
          <w:szCs w:val="22"/>
        </w:rPr>
        <w:t xml:space="preserve">alteração nº </w:t>
      </w:r>
      <w:r w:rsidR="00752D63">
        <w:rPr>
          <w:rFonts w:eastAsia="Arial Narrow"/>
          <w:bCs/>
          <w:sz w:val="22"/>
          <w:szCs w:val="22"/>
        </w:rPr>
        <w:t>022</w:t>
      </w:r>
      <w:r w:rsidR="00665760" w:rsidRPr="00D33335">
        <w:rPr>
          <w:rFonts w:eastAsia="Arial Narrow"/>
          <w:bCs/>
          <w:sz w:val="22"/>
          <w:szCs w:val="22"/>
        </w:rPr>
        <w:t>/202</w:t>
      </w:r>
      <w:bookmarkStart w:id="0" w:name="_GoBack"/>
      <w:bookmarkEnd w:id="0"/>
      <w:r w:rsidR="00665760" w:rsidRPr="00D33335">
        <w:rPr>
          <w:rFonts w:eastAsia="Arial Narrow"/>
          <w:bCs/>
          <w:sz w:val="22"/>
          <w:szCs w:val="22"/>
        </w:rPr>
        <w:t xml:space="preserve">0, </w:t>
      </w:r>
      <w:r w:rsidRPr="00D33335">
        <w:rPr>
          <w:rFonts w:eastAsia="Arial Narrow"/>
          <w:bCs/>
          <w:sz w:val="22"/>
          <w:szCs w:val="22"/>
        </w:rPr>
        <w:t>tem por objeto</w:t>
      </w:r>
      <w:r w:rsidR="0044363E" w:rsidRPr="00D33335">
        <w:rPr>
          <w:rFonts w:eastAsia="Arial Narrow"/>
          <w:bCs/>
          <w:sz w:val="22"/>
          <w:szCs w:val="22"/>
        </w:rPr>
        <w:t xml:space="preserve"> </w:t>
      </w:r>
      <w:r w:rsidR="00752D63">
        <w:rPr>
          <w:rFonts w:eastAsia="Arial Narrow"/>
          <w:bCs/>
          <w:sz w:val="22"/>
          <w:szCs w:val="22"/>
        </w:rPr>
        <w:t>a prorrogação de vigência e a adequação do Plano mensal de Aplicação de recursos por 60 dias, a contar de 01 de janeiro de 2021.</w:t>
      </w:r>
    </w:p>
    <w:p w:rsidR="0044363E" w:rsidRPr="00D33335" w:rsidRDefault="00962F37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D33335">
        <w:rPr>
          <w:rFonts w:eastAsia="Arial Narrow"/>
          <w:bCs/>
          <w:sz w:val="22"/>
          <w:szCs w:val="22"/>
        </w:rPr>
        <w:t xml:space="preserve">Fica </w:t>
      </w:r>
      <w:r w:rsidR="00754068" w:rsidRPr="00D33335">
        <w:rPr>
          <w:rFonts w:eastAsia="Arial Narrow"/>
          <w:bCs/>
          <w:sz w:val="22"/>
          <w:szCs w:val="22"/>
        </w:rPr>
        <w:t xml:space="preserve">aditivado o valor de </w:t>
      </w:r>
      <w:proofErr w:type="gramStart"/>
      <w:r w:rsidR="00754068" w:rsidRPr="00D33335">
        <w:rPr>
          <w:rFonts w:eastAsia="Arial Narrow"/>
          <w:bCs/>
          <w:sz w:val="22"/>
          <w:szCs w:val="22"/>
        </w:rPr>
        <w:t>R$</w:t>
      </w:r>
      <w:r w:rsidR="005422D5" w:rsidRPr="00D33335">
        <w:rPr>
          <w:rFonts w:eastAsia="Arial Narrow"/>
          <w:bCs/>
          <w:sz w:val="22"/>
          <w:szCs w:val="22"/>
        </w:rPr>
        <w:t xml:space="preserve"> </w:t>
      </w:r>
      <w:r w:rsidR="00E32DFA">
        <w:rPr>
          <w:rFonts w:eastAsia="Arial Narrow"/>
          <w:bCs/>
          <w:sz w:val="22"/>
          <w:szCs w:val="22"/>
        </w:rPr>
        <w:t xml:space="preserve">24.872,00 </w:t>
      </w:r>
      <w:r w:rsidR="00350FF5" w:rsidRPr="00D33335">
        <w:rPr>
          <w:rFonts w:eastAsia="Arial Narrow"/>
          <w:bCs/>
          <w:sz w:val="22"/>
          <w:szCs w:val="22"/>
        </w:rPr>
        <w:t>(</w:t>
      </w:r>
      <w:r w:rsidR="00E32DFA">
        <w:rPr>
          <w:rFonts w:eastAsia="Arial Narrow"/>
          <w:bCs/>
          <w:sz w:val="22"/>
          <w:szCs w:val="22"/>
        </w:rPr>
        <w:t>vinte e quatro mil, oitocentos e setenta e dois reais</w:t>
      </w:r>
      <w:r w:rsidR="0062634A" w:rsidRPr="00D33335">
        <w:rPr>
          <w:rFonts w:eastAsia="Arial Narrow"/>
          <w:bCs/>
          <w:sz w:val="22"/>
          <w:szCs w:val="22"/>
        </w:rPr>
        <w:t>)</w:t>
      </w:r>
      <w:r w:rsidR="00754068" w:rsidRPr="00D33335">
        <w:rPr>
          <w:rFonts w:eastAsia="Arial Narrow"/>
          <w:bCs/>
          <w:sz w:val="22"/>
          <w:szCs w:val="22"/>
        </w:rPr>
        <w:t>,</w:t>
      </w:r>
      <w:r w:rsidRPr="00D33335">
        <w:rPr>
          <w:rFonts w:eastAsia="Arial Narrow"/>
          <w:bCs/>
          <w:sz w:val="22"/>
          <w:szCs w:val="22"/>
        </w:rPr>
        <w:t xml:space="preserve"> </w:t>
      </w:r>
      <w:r w:rsidR="0044363E" w:rsidRPr="00D33335">
        <w:rPr>
          <w:rFonts w:eastAsia="Arial Narrow"/>
          <w:bCs/>
          <w:sz w:val="22"/>
          <w:szCs w:val="22"/>
        </w:rPr>
        <w:t>relativo</w:t>
      </w:r>
      <w:proofErr w:type="gramEnd"/>
      <w:r w:rsidR="0044363E" w:rsidRPr="00D33335">
        <w:rPr>
          <w:rFonts w:eastAsia="Arial Narrow"/>
          <w:bCs/>
          <w:sz w:val="22"/>
          <w:szCs w:val="22"/>
        </w:rPr>
        <w:t xml:space="preserve"> </w:t>
      </w:r>
      <w:r w:rsidR="005422D5" w:rsidRPr="00D33335">
        <w:rPr>
          <w:rFonts w:eastAsia="Arial Narrow"/>
          <w:bCs/>
          <w:sz w:val="22"/>
          <w:szCs w:val="22"/>
        </w:rPr>
        <w:t>às</w:t>
      </w:r>
      <w:r w:rsidR="0044363E" w:rsidRPr="00D33335">
        <w:rPr>
          <w:rFonts w:eastAsia="Arial Narrow"/>
          <w:bCs/>
          <w:sz w:val="22"/>
          <w:szCs w:val="22"/>
        </w:rPr>
        <w:t xml:space="preserve"> despesas apresentadas no Plano Mensal de Aplicação de Recursos, conforme anexo I;</w:t>
      </w:r>
    </w:p>
    <w:p w:rsidR="002D472F" w:rsidRPr="00D33335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D33335">
        <w:rPr>
          <w:rFonts w:eastAsia="Arial Narrow"/>
          <w:b/>
          <w:bCs/>
          <w:sz w:val="22"/>
          <w:szCs w:val="22"/>
        </w:rPr>
        <w:t>CLÁUSULA SEGUNDA – DA VINCULAÇÃO DAS PEÇAS DOCUMENTAIS</w:t>
      </w:r>
    </w:p>
    <w:p w:rsidR="00C971DD" w:rsidRPr="00D33335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D33335">
        <w:rPr>
          <w:b/>
          <w:sz w:val="22"/>
          <w:szCs w:val="22"/>
        </w:rPr>
        <w:t>1.</w:t>
      </w:r>
      <w:r w:rsidRPr="00D33335">
        <w:rPr>
          <w:sz w:val="22"/>
          <w:szCs w:val="22"/>
        </w:rPr>
        <w:t xml:space="preserve"> </w:t>
      </w:r>
      <w:r w:rsidR="005422D5" w:rsidRPr="00D33335">
        <w:rPr>
          <w:sz w:val="22"/>
          <w:szCs w:val="22"/>
        </w:rPr>
        <w:t>Integra</w:t>
      </w:r>
      <w:r w:rsidR="00B04557" w:rsidRPr="00D33335">
        <w:rPr>
          <w:sz w:val="22"/>
          <w:szCs w:val="22"/>
        </w:rPr>
        <w:t xml:space="preserve"> este instrumento, independente de transcrição, </w:t>
      </w:r>
      <w:r w:rsidR="00D07F31" w:rsidRPr="00D33335">
        <w:rPr>
          <w:sz w:val="22"/>
          <w:szCs w:val="22"/>
        </w:rPr>
        <w:t>o</w:t>
      </w:r>
      <w:r w:rsidR="00A44F4E" w:rsidRPr="00D33335">
        <w:rPr>
          <w:sz w:val="22"/>
          <w:szCs w:val="22"/>
        </w:rPr>
        <w:t xml:space="preserve"> plano mensal de aplicação dos recursos, </w:t>
      </w:r>
      <w:r w:rsidR="00B04557" w:rsidRPr="00D33335">
        <w:rPr>
          <w:sz w:val="22"/>
          <w:szCs w:val="22"/>
        </w:rPr>
        <w:t xml:space="preserve">bem como </w:t>
      </w:r>
      <w:r w:rsidR="00FA4A9A" w:rsidRPr="00D33335">
        <w:rPr>
          <w:sz w:val="22"/>
          <w:szCs w:val="22"/>
        </w:rPr>
        <w:t>a</w:t>
      </w:r>
      <w:r w:rsidR="00B04557" w:rsidRPr="00D33335">
        <w:rPr>
          <w:sz w:val="22"/>
          <w:szCs w:val="22"/>
        </w:rPr>
        <w:t xml:space="preserve"> documentação técnica que dele resulte</w:t>
      </w:r>
      <w:r w:rsidR="00773797" w:rsidRPr="00D33335">
        <w:rPr>
          <w:sz w:val="22"/>
          <w:szCs w:val="22"/>
        </w:rPr>
        <w:t>.</w:t>
      </w:r>
    </w:p>
    <w:p w:rsidR="008C2FA4" w:rsidRPr="00D33335" w:rsidRDefault="0027121A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3357BD" w:rsidRPr="00D33335" w:rsidRDefault="008C2FA4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</w:t>
      </w:r>
      <w:r w:rsidR="00EB7D4C" w:rsidRPr="00D33335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para o período de prorrogação serão na ordem de R$ </w:t>
      </w:r>
      <w:r w:rsidR="00C10040" w:rsidRPr="00D33335">
        <w:rPr>
          <w:rFonts w:ascii="Times New Roman" w:hAnsi="Times New Roman" w:cs="Times New Roman"/>
          <w:color w:val="auto"/>
          <w:sz w:val="22"/>
          <w:szCs w:val="22"/>
        </w:rPr>
        <w:t>24.</w:t>
      </w:r>
      <w:r w:rsidR="00E32DFA">
        <w:rPr>
          <w:rFonts w:ascii="Times New Roman" w:hAnsi="Times New Roman" w:cs="Times New Roman"/>
          <w:color w:val="auto"/>
          <w:sz w:val="22"/>
          <w:szCs w:val="22"/>
        </w:rPr>
        <w:t>872,00</w:t>
      </w:r>
      <w:r w:rsidR="00C10040" w:rsidRPr="00D333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7D4C" w:rsidRPr="00D33335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C10040" w:rsidRPr="00D33335">
        <w:rPr>
          <w:rFonts w:ascii="Times New Roman" w:hAnsi="Times New Roman" w:cs="Times New Roman"/>
          <w:color w:val="auto"/>
          <w:sz w:val="22"/>
          <w:szCs w:val="22"/>
        </w:rPr>
        <w:t xml:space="preserve">vinte e quatro mil, </w:t>
      </w:r>
      <w:r w:rsidR="00E32DFA">
        <w:rPr>
          <w:rFonts w:ascii="Times New Roman" w:hAnsi="Times New Roman" w:cs="Times New Roman"/>
          <w:color w:val="auto"/>
          <w:sz w:val="22"/>
          <w:szCs w:val="22"/>
        </w:rPr>
        <w:t>oitocentos e setenta e dois reais</w:t>
      </w:r>
      <w:r w:rsidR="00C10040" w:rsidRPr="00D33335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EB7D4C" w:rsidRPr="00D33335">
        <w:rPr>
          <w:rFonts w:ascii="Times New Roman" w:hAnsi="Times New Roman" w:cs="Times New Roman"/>
          <w:color w:val="auto"/>
          <w:sz w:val="22"/>
          <w:szCs w:val="22"/>
        </w:rPr>
        <w:t xml:space="preserve">e </w:t>
      </w:r>
      <w:r w:rsidR="003357BD" w:rsidRPr="00D33335">
        <w:rPr>
          <w:rFonts w:ascii="Times New Roman" w:hAnsi="Times New Roman" w:cs="Times New Roman"/>
          <w:color w:val="auto"/>
          <w:sz w:val="22"/>
          <w:szCs w:val="22"/>
        </w:rPr>
        <w:t xml:space="preserve">encontram-se descritos no Plano mensal de Aplicação dos Recursos em anexo, </w:t>
      </w:r>
      <w:r w:rsidR="00EB7D4C" w:rsidRPr="00D33335">
        <w:rPr>
          <w:rFonts w:ascii="Times New Roman" w:hAnsi="Times New Roman" w:cs="Times New Roman"/>
          <w:color w:val="auto"/>
          <w:sz w:val="22"/>
          <w:szCs w:val="22"/>
        </w:rPr>
        <w:t>sendo</w:t>
      </w:r>
      <w:r w:rsidR="003357BD" w:rsidRPr="00D3333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835"/>
      </w:tblGrid>
      <w:tr w:rsidR="00EB7D4C" w:rsidRPr="00D33335" w:rsidTr="00C91D76">
        <w:tc>
          <w:tcPr>
            <w:tcW w:w="6062" w:type="dxa"/>
            <w:gridSpan w:val="2"/>
          </w:tcPr>
          <w:p w:rsidR="00EB7D4C" w:rsidRPr="00D33335" w:rsidRDefault="00EB7D4C" w:rsidP="00EB7D4C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3333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Plano mensal de aplicação de recursos</w:t>
            </w:r>
          </w:p>
        </w:tc>
      </w:tr>
      <w:tr w:rsidR="003357BD" w:rsidRPr="00D33335" w:rsidTr="00EB7D4C">
        <w:tc>
          <w:tcPr>
            <w:tcW w:w="3227" w:type="dxa"/>
          </w:tcPr>
          <w:p w:rsidR="003357BD" w:rsidRPr="00D33335" w:rsidRDefault="00E32DFA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JANEIRO</w:t>
            </w:r>
          </w:p>
        </w:tc>
        <w:tc>
          <w:tcPr>
            <w:tcW w:w="2835" w:type="dxa"/>
          </w:tcPr>
          <w:p w:rsidR="003357BD" w:rsidRPr="00D33335" w:rsidRDefault="00E32DFA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FEVEREIRO</w:t>
            </w:r>
          </w:p>
        </w:tc>
      </w:tr>
      <w:tr w:rsidR="003357BD" w:rsidRPr="00D33335" w:rsidTr="00EB7D4C">
        <w:trPr>
          <w:trHeight w:val="350"/>
        </w:trPr>
        <w:tc>
          <w:tcPr>
            <w:tcW w:w="3227" w:type="dxa"/>
          </w:tcPr>
          <w:p w:rsidR="003357BD" w:rsidRPr="00D33335" w:rsidRDefault="00E32DFA" w:rsidP="0062634A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R$ 12.736,00</w:t>
            </w:r>
          </w:p>
        </w:tc>
        <w:tc>
          <w:tcPr>
            <w:tcW w:w="2835" w:type="dxa"/>
          </w:tcPr>
          <w:p w:rsidR="003357BD" w:rsidRPr="00D33335" w:rsidRDefault="00E32DFA" w:rsidP="005A60F9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R$ 12.136,00</w:t>
            </w:r>
          </w:p>
        </w:tc>
      </w:tr>
    </w:tbl>
    <w:p w:rsidR="00471C8D" w:rsidRDefault="00471C8D" w:rsidP="00B572DA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572DA" w:rsidRPr="00D33335" w:rsidRDefault="00B572DA" w:rsidP="00B572DA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2.</w:t>
      </w:r>
      <w:r w:rsidRPr="00D3333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As despesas deste Termo Aditivo correrão à conta da dotação Orçamentária vigente.</w:t>
      </w:r>
    </w:p>
    <w:p w:rsidR="00F06C8F" w:rsidRPr="00D33335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D33335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33335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D333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C8F" w:rsidRPr="00D33335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D33335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F06C8F" w:rsidRPr="00D33335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D33335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6936E4" w:rsidRPr="00D33335" w:rsidRDefault="006936E4" w:rsidP="006936E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3335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D33335">
        <w:rPr>
          <w:rFonts w:ascii="Times New Roman" w:hAnsi="Times New Roman" w:cs="Times New Roman"/>
          <w:color w:val="auto"/>
          <w:sz w:val="22"/>
          <w:szCs w:val="22"/>
        </w:rPr>
        <w:t xml:space="preserve"> A execução do objeto do aditivo será acompanhada pela Administração Pública por meio de ações de monitoramento e avaliação, que terão caráter preventivo e saneador, objetivando a gestão adequada e regular da parceria.</w:t>
      </w:r>
    </w:p>
    <w:p w:rsidR="008A6306" w:rsidRPr="00D33335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6936E4" w:rsidRPr="00D33335" w:rsidRDefault="006936E4" w:rsidP="006936E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3335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D33335">
        <w:rPr>
          <w:rFonts w:ascii="Times New Roman" w:hAnsi="Times New Roman" w:cs="Times New Roman"/>
          <w:color w:val="auto"/>
          <w:sz w:val="22"/>
          <w:szCs w:val="22"/>
        </w:rPr>
        <w:t xml:space="preserve"> O prazo de vigência deste Termo Aditivo </w:t>
      </w:r>
      <w:r w:rsidR="008F10FB">
        <w:rPr>
          <w:rFonts w:ascii="Times New Roman" w:hAnsi="Times New Roman" w:cs="Times New Roman"/>
          <w:color w:val="auto"/>
          <w:sz w:val="22"/>
          <w:szCs w:val="22"/>
        </w:rPr>
        <w:t>é de 01/01/2021 à 01/03/2021.</w:t>
      </w:r>
    </w:p>
    <w:p w:rsidR="00532D5C" w:rsidRPr="00D33335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D333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D33335" w:rsidRDefault="00B8341E" w:rsidP="006304B4">
      <w:pPr>
        <w:spacing w:line="360" w:lineRule="auto"/>
        <w:ind w:right="6"/>
        <w:jc w:val="both"/>
        <w:rPr>
          <w:sz w:val="22"/>
          <w:szCs w:val="22"/>
        </w:rPr>
      </w:pPr>
      <w:bookmarkStart w:id="1" w:name="artigo_57"/>
      <w:r w:rsidRPr="00D33335">
        <w:rPr>
          <w:b/>
          <w:sz w:val="22"/>
          <w:szCs w:val="22"/>
        </w:rPr>
        <w:t>1.</w:t>
      </w:r>
      <w:bookmarkEnd w:id="1"/>
      <w:r w:rsidR="00532D5C" w:rsidRPr="00D33335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D33335">
        <w:rPr>
          <w:sz w:val="22"/>
          <w:szCs w:val="22"/>
        </w:rPr>
        <w:t xml:space="preserve">lcance dos resultados previstos, sendo mantidos </w:t>
      </w:r>
      <w:r w:rsidR="00A44F4E" w:rsidRPr="00D33335">
        <w:rPr>
          <w:sz w:val="22"/>
          <w:szCs w:val="22"/>
        </w:rPr>
        <w:t>tod</w:t>
      </w:r>
      <w:r w:rsidR="00FD0350" w:rsidRPr="00D33335">
        <w:rPr>
          <w:sz w:val="22"/>
          <w:szCs w:val="22"/>
        </w:rPr>
        <w:t xml:space="preserve">os </w:t>
      </w:r>
      <w:r w:rsidR="00A44F4E" w:rsidRPr="00D33335">
        <w:rPr>
          <w:sz w:val="22"/>
          <w:szCs w:val="22"/>
        </w:rPr>
        <w:t xml:space="preserve">os </w:t>
      </w:r>
      <w:r w:rsidR="00FD0350" w:rsidRPr="00D33335">
        <w:rPr>
          <w:sz w:val="22"/>
          <w:szCs w:val="22"/>
        </w:rPr>
        <w:t>procedimentos.</w:t>
      </w:r>
    </w:p>
    <w:p w:rsidR="00B572DA" w:rsidRPr="00D33335" w:rsidRDefault="00B572DA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33335">
        <w:rPr>
          <w:rFonts w:eastAsiaTheme="minorHAnsi"/>
          <w:b/>
          <w:bCs/>
          <w:sz w:val="22"/>
          <w:szCs w:val="22"/>
          <w:lang w:eastAsia="en-US"/>
        </w:rPr>
        <w:t>CLÁUSULA</w:t>
      </w:r>
      <w:r w:rsidR="008F0D4D" w:rsidRPr="00D33335">
        <w:rPr>
          <w:rFonts w:eastAsiaTheme="minorHAnsi"/>
          <w:b/>
          <w:bCs/>
          <w:sz w:val="22"/>
          <w:szCs w:val="22"/>
          <w:lang w:eastAsia="en-US"/>
        </w:rPr>
        <w:t xml:space="preserve"> OITAVA </w:t>
      </w:r>
      <w:r w:rsidRPr="00D33335">
        <w:rPr>
          <w:rFonts w:eastAsiaTheme="minorHAnsi"/>
          <w:b/>
          <w:bCs/>
          <w:sz w:val="22"/>
          <w:szCs w:val="22"/>
          <w:lang w:eastAsia="en-US"/>
        </w:rPr>
        <w:t>– DA RATIFICAÇÃO DAS CLÁ</w:t>
      </w:r>
      <w:r w:rsidR="006936E4" w:rsidRPr="00D33335">
        <w:rPr>
          <w:rFonts w:eastAsiaTheme="minorHAnsi"/>
          <w:b/>
          <w:bCs/>
          <w:sz w:val="22"/>
          <w:szCs w:val="22"/>
          <w:lang w:eastAsia="en-US"/>
        </w:rPr>
        <w:t>U</w:t>
      </w:r>
      <w:r w:rsidRPr="00D33335">
        <w:rPr>
          <w:rFonts w:eastAsiaTheme="minorHAnsi"/>
          <w:b/>
          <w:bCs/>
          <w:sz w:val="22"/>
          <w:szCs w:val="22"/>
          <w:lang w:eastAsia="en-US"/>
        </w:rPr>
        <w:t>SULAS</w:t>
      </w:r>
    </w:p>
    <w:p w:rsidR="00B572DA" w:rsidRPr="00D33335" w:rsidRDefault="00B572DA" w:rsidP="00B572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Cs/>
          <w:sz w:val="22"/>
          <w:szCs w:val="22"/>
          <w:lang w:eastAsia="en-US"/>
        </w:rPr>
      </w:pPr>
      <w:r w:rsidRPr="00D33335">
        <w:rPr>
          <w:rFonts w:eastAsiaTheme="minorHAnsi"/>
          <w:b/>
          <w:bCs/>
          <w:sz w:val="22"/>
          <w:szCs w:val="22"/>
          <w:lang w:eastAsia="en-US"/>
        </w:rPr>
        <w:t>1.</w:t>
      </w:r>
      <w:r w:rsidRPr="00D33335">
        <w:rPr>
          <w:rFonts w:eastAsiaTheme="minorHAnsi"/>
          <w:bCs/>
          <w:sz w:val="22"/>
          <w:szCs w:val="22"/>
          <w:lang w:eastAsia="en-US"/>
        </w:rPr>
        <w:t xml:space="preserve"> Ratificam-se as demais cláusulas e condições estabelecidas</w:t>
      </w:r>
      <w:r w:rsidR="006F2509" w:rsidRPr="00D33335">
        <w:rPr>
          <w:rFonts w:eastAsiaTheme="minorHAnsi"/>
          <w:bCs/>
          <w:sz w:val="22"/>
          <w:szCs w:val="22"/>
          <w:lang w:eastAsia="en-US"/>
        </w:rPr>
        <w:t xml:space="preserve"> no Termo de Fomento.</w:t>
      </w:r>
    </w:p>
    <w:p w:rsidR="006F2509" w:rsidRPr="00D33335" w:rsidRDefault="006F2509" w:rsidP="00B572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33335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8F0D4D" w:rsidRPr="00D33335">
        <w:rPr>
          <w:rFonts w:eastAsiaTheme="minorHAnsi"/>
          <w:b/>
          <w:bCs/>
          <w:sz w:val="22"/>
          <w:szCs w:val="22"/>
          <w:lang w:eastAsia="en-US"/>
        </w:rPr>
        <w:t>NONA</w:t>
      </w:r>
      <w:r w:rsidRPr="00D33335">
        <w:rPr>
          <w:rFonts w:eastAsiaTheme="minorHAnsi"/>
          <w:b/>
          <w:bCs/>
          <w:sz w:val="22"/>
          <w:szCs w:val="22"/>
          <w:lang w:eastAsia="en-US"/>
        </w:rPr>
        <w:t xml:space="preserve"> – DA PUBLICAÇÃO</w:t>
      </w:r>
    </w:p>
    <w:p w:rsidR="00C74807" w:rsidRPr="00D33335" w:rsidRDefault="00C74807" w:rsidP="00C7480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Cs/>
          <w:sz w:val="22"/>
          <w:szCs w:val="22"/>
          <w:lang w:eastAsia="en-US"/>
        </w:rPr>
      </w:pPr>
      <w:r w:rsidRPr="00D33335">
        <w:rPr>
          <w:rFonts w:eastAsiaTheme="minorHAnsi"/>
          <w:b/>
          <w:sz w:val="22"/>
          <w:szCs w:val="22"/>
          <w:lang w:eastAsia="en-US"/>
        </w:rPr>
        <w:t>1.</w:t>
      </w:r>
      <w:r w:rsidRPr="00D33335">
        <w:rPr>
          <w:rFonts w:eastAsiaTheme="minorHAnsi"/>
          <w:sz w:val="22"/>
          <w:szCs w:val="22"/>
          <w:lang w:eastAsia="en-US"/>
        </w:rPr>
        <w:t xml:space="preserve"> A eficácia do presente Termo Aditivo, fica condicionada à publicação do respectivo extrato no Diário Oficial dos Municípios.</w:t>
      </w:r>
    </w:p>
    <w:p w:rsidR="008F10FB" w:rsidRDefault="008F10FB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8F10FB" w:rsidRDefault="008F10FB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651F8" w:rsidRPr="00D33335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D33335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8F0D4D" w:rsidRPr="00D33335">
        <w:rPr>
          <w:rFonts w:eastAsiaTheme="minorHAnsi"/>
          <w:b/>
          <w:bCs/>
          <w:sz w:val="22"/>
          <w:szCs w:val="22"/>
          <w:lang w:eastAsia="en-US"/>
        </w:rPr>
        <w:t>DÉCIMA</w:t>
      </w:r>
      <w:r w:rsidRPr="00D33335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D33335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D33335">
        <w:rPr>
          <w:rFonts w:eastAsiaTheme="minorHAnsi"/>
          <w:b/>
          <w:sz w:val="22"/>
          <w:szCs w:val="22"/>
          <w:lang w:eastAsia="en-US"/>
        </w:rPr>
        <w:t>1.</w:t>
      </w:r>
      <w:r w:rsidRPr="00D33335">
        <w:rPr>
          <w:rFonts w:eastAsiaTheme="minorHAnsi"/>
          <w:sz w:val="22"/>
          <w:szCs w:val="22"/>
          <w:lang w:eastAsia="en-US"/>
        </w:rPr>
        <w:t xml:space="preserve"> Os part</w:t>
      </w:r>
      <w:r w:rsidR="00272113" w:rsidRPr="00D33335">
        <w:rPr>
          <w:rFonts w:eastAsiaTheme="minorHAnsi"/>
          <w:sz w:val="22"/>
          <w:szCs w:val="22"/>
          <w:lang w:eastAsia="en-US"/>
        </w:rPr>
        <w:t>í</w:t>
      </w:r>
      <w:r w:rsidRPr="00D33335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D33335">
        <w:rPr>
          <w:rFonts w:eastAsiaTheme="minorHAnsi"/>
          <w:sz w:val="22"/>
          <w:szCs w:val="22"/>
          <w:lang w:eastAsia="en-US"/>
        </w:rPr>
        <w:t>Aditivo</w:t>
      </w:r>
      <w:r w:rsidRPr="00D33335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D33335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D33335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D33335">
        <w:rPr>
          <w:rFonts w:eastAsiaTheme="minorHAnsi"/>
          <w:sz w:val="22"/>
          <w:szCs w:val="22"/>
          <w:lang w:eastAsia="en-US"/>
        </w:rPr>
        <w:t>.</w:t>
      </w:r>
    </w:p>
    <w:p w:rsidR="00B651F8" w:rsidRPr="00D33335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D33335">
        <w:rPr>
          <w:sz w:val="22"/>
          <w:szCs w:val="22"/>
        </w:rPr>
        <w:t>E, por assim estarem plenamente de acordo os part</w:t>
      </w:r>
      <w:r w:rsidR="00A44F4E" w:rsidRPr="00D33335">
        <w:rPr>
          <w:sz w:val="22"/>
          <w:szCs w:val="22"/>
        </w:rPr>
        <w:t>í</w:t>
      </w:r>
      <w:r w:rsidRPr="00D33335">
        <w:rPr>
          <w:sz w:val="22"/>
          <w:szCs w:val="22"/>
        </w:rPr>
        <w:t xml:space="preserve">cipes </w:t>
      </w:r>
      <w:r w:rsidR="00A44F4E" w:rsidRPr="00D33335">
        <w:rPr>
          <w:sz w:val="22"/>
          <w:szCs w:val="22"/>
        </w:rPr>
        <w:t>assinam o presente</w:t>
      </w:r>
      <w:r w:rsidR="006F2509" w:rsidRPr="00D33335">
        <w:rPr>
          <w:sz w:val="22"/>
          <w:szCs w:val="22"/>
        </w:rPr>
        <w:t xml:space="preserve"> Termo Aditivo em </w:t>
      </w:r>
      <w:proofErr w:type="gramStart"/>
      <w:r w:rsidR="006F2509" w:rsidRPr="00D33335">
        <w:rPr>
          <w:sz w:val="22"/>
          <w:szCs w:val="22"/>
        </w:rPr>
        <w:t>2</w:t>
      </w:r>
      <w:proofErr w:type="gramEnd"/>
      <w:r w:rsidR="006F2509" w:rsidRPr="00D33335">
        <w:rPr>
          <w:sz w:val="22"/>
          <w:szCs w:val="22"/>
        </w:rPr>
        <w:t>(duas) vias de igual teor e forma.</w:t>
      </w:r>
    </w:p>
    <w:p w:rsidR="00734078" w:rsidRPr="00D33335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D33335" w:rsidSect="006304B4">
          <w:pgSz w:w="11906" w:h="16838"/>
          <w:pgMar w:top="2835" w:right="1134" w:bottom="1701" w:left="1701" w:header="709" w:footer="709" w:gutter="0"/>
          <w:cols w:space="708"/>
          <w:docGrid w:linePitch="360"/>
        </w:sectPr>
      </w:pPr>
      <w:r w:rsidRPr="00D33335">
        <w:rPr>
          <w:sz w:val="22"/>
          <w:szCs w:val="22"/>
        </w:rPr>
        <w:t xml:space="preserve">Forquilhinha, SC, </w:t>
      </w:r>
      <w:r w:rsidR="0062634A" w:rsidRPr="00D33335">
        <w:rPr>
          <w:sz w:val="22"/>
          <w:szCs w:val="22"/>
        </w:rPr>
        <w:t>16</w:t>
      </w:r>
      <w:r w:rsidR="0022180B" w:rsidRPr="00D33335">
        <w:rPr>
          <w:sz w:val="22"/>
          <w:szCs w:val="22"/>
        </w:rPr>
        <w:t xml:space="preserve"> de </w:t>
      </w:r>
      <w:r w:rsidR="00061BE0" w:rsidRPr="00D33335">
        <w:rPr>
          <w:sz w:val="22"/>
          <w:szCs w:val="22"/>
        </w:rPr>
        <w:t>dezembro</w:t>
      </w:r>
      <w:r w:rsidR="0022180B" w:rsidRPr="00D33335">
        <w:rPr>
          <w:sz w:val="22"/>
          <w:szCs w:val="22"/>
        </w:rPr>
        <w:t xml:space="preserve"> </w:t>
      </w:r>
      <w:r w:rsidRPr="00D33335">
        <w:rPr>
          <w:sz w:val="22"/>
          <w:szCs w:val="22"/>
        </w:rPr>
        <w:t xml:space="preserve">de </w:t>
      </w:r>
      <w:r w:rsidR="00957190" w:rsidRPr="00D33335">
        <w:rPr>
          <w:sz w:val="22"/>
          <w:szCs w:val="22"/>
        </w:rPr>
        <w:t>2020</w:t>
      </w:r>
      <w:r w:rsidRPr="00D33335">
        <w:rPr>
          <w:sz w:val="22"/>
          <w:szCs w:val="22"/>
        </w:rPr>
        <w:t>.</w:t>
      </w:r>
      <w:proofErr w:type="gramStart"/>
    </w:p>
    <w:p w:rsidR="00D16BEC" w:rsidRPr="00D33335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BC5F2F" w:rsidRPr="00D33335" w:rsidRDefault="00BC5F2F" w:rsidP="00BC5F2F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D33335">
        <w:rPr>
          <w:b/>
          <w:sz w:val="22"/>
          <w:szCs w:val="22"/>
        </w:rPr>
        <w:t>MUNICÍPIO DE FORQUILHINHA</w:t>
      </w:r>
    </w:p>
    <w:p w:rsidR="00BC5F2F" w:rsidRPr="00D33335" w:rsidRDefault="00BC5F2F" w:rsidP="00BC5F2F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D33335">
        <w:rPr>
          <w:sz w:val="22"/>
          <w:szCs w:val="22"/>
        </w:rPr>
        <w:t>DIMAS KAMMER</w:t>
      </w:r>
    </w:p>
    <w:p w:rsidR="00BC5F2F" w:rsidRPr="00D33335" w:rsidRDefault="00BC5F2F" w:rsidP="00BC5F2F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D33335">
        <w:rPr>
          <w:sz w:val="22"/>
          <w:szCs w:val="22"/>
        </w:rPr>
        <w:t>Prefeito</w:t>
      </w:r>
    </w:p>
    <w:p w:rsidR="00BC5F2F" w:rsidRPr="00D33335" w:rsidRDefault="00BC5F2F" w:rsidP="00BC5F2F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BC5F2F" w:rsidRPr="00D33335" w:rsidRDefault="00BC5F2F" w:rsidP="00BC5F2F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BC5F2F" w:rsidRPr="00D33335" w:rsidRDefault="00BC5F2F" w:rsidP="00BC5F2F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D33335">
        <w:rPr>
          <w:b/>
          <w:sz w:val="22"/>
          <w:szCs w:val="22"/>
        </w:rPr>
        <w:t>ASSOCIAÇÃO FORQUILHINHENSE DOS GRUPOS DE TERCEIRA IDADE</w:t>
      </w:r>
    </w:p>
    <w:p w:rsidR="00BC5F2F" w:rsidRPr="00D33335" w:rsidRDefault="00BC5F2F" w:rsidP="00BC5F2F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D33335">
        <w:rPr>
          <w:sz w:val="22"/>
          <w:szCs w:val="22"/>
        </w:rPr>
        <w:t>MIRIAM DA SILVA BECKAUSER</w:t>
      </w:r>
    </w:p>
    <w:p w:rsidR="00BC5F2F" w:rsidRPr="00D33335" w:rsidRDefault="00BC5F2F" w:rsidP="00BC5F2F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D33335">
        <w:rPr>
          <w:sz w:val="22"/>
          <w:szCs w:val="22"/>
        </w:rPr>
        <w:t xml:space="preserve"> Presidente</w:t>
      </w:r>
    </w:p>
    <w:p w:rsidR="00BC5F2F" w:rsidRPr="00D33335" w:rsidRDefault="00BC5F2F" w:rsidP="00BC5F2F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BC5F2F" w:rsidRPr="00D33335" w:rsidRDefault="00BC5F2F" w:rsidP="00BC5F2F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BC5F2F" w:rsidRPr="00D33335" w:rsidRDefault="00BC5F2F" w:rsidP="00BC5F2F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BC5F2F" w:rsidRPr="00D33335" w:rsidRDefault="00BC5F2F" w:rsidP="00BC5F2F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D33335">
        <w:rPr>
          <w:b/>
          <w:sz w:val="22"/>
          <w:szCs w:val="22"/>
        </w:rPr>
        <w:t xml:space="preserve">1ª TESTEMUNHA </w:t>
      </w:r>
      <w:r w:rsidRPr="00D33335">
        <w:rPr>
          <w:b/>
          <w:sz w:val="22"/>
          <w:szCs w:val="22"/>
        </w:rPr>
        <w:tab/>
      </w:r>
      <w:r w:rsidRPr="00D33335">
        <w:rPr>
          <w:b/>
          <w:sz w:val="22"/>
          <w:szCs w:val="22"/>
        </w:rPr>
        <w:tab/>
      </w:r>
      <w:r w:rsidRPr="00D33335">
        <w:rPr>
          <w:b/>
          <w:sz w:val="22"/>
          <w:szCs w:val="22"/>
        </w:rPr>
        <w:tab/>
      </w:r>
      <w:r w:rsidRPr="00D33335">
        <w:rPr>
          <w:b/>
          <w:sz w:val="22"/>
          <w:szCs w:val="22"/>
        </w:rPr>
        <w:tab/>
      </w:r>
      <w:r w:rsidRPr="00D33335">
        <w:rPr>
          <w:b/>
          <w:sz w:val="22"/>
          <w:szCs w:val="22"/>
        </w:rPr>
        <w:tab/>
        <w:t>2ª TESTEMUNHA</w:t>
      </w:r>
    </w:p>
    <w:p w:rsidR="00366FCC" w:rsidRPr="00D33335" w:rsidRDefault="00366FCC" w:rsidP="00366FCC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FA4A9A" w:rsidRPr="00D33335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FA4A9A" w:rsidRPr="00D33335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FA4A9A" w:rsidRPr="00D33335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33335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33335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33335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33335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33335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33335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33335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66FCC" w:rsidRPr="00D33335" w:rsidRDefault="00366FCC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66FCC" w:rsidRPr="00D33335" w:rsidRDefault="00366FCC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66FCC" w:rsidRPr="00D33335" w:rsidRDefault="00366FCC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66FCC" w:rsidRPr="00D33335" w:rsidRDefault="00366FCC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BC5F2F" w:rsidRPr="00D33335" w:rsidRDefault="00BC5F2F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BC5F2F" w:rsidRPr="00D33335" w:rsidRDefault="00BC5F2F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BC5F2F" w:rsidRPr="00D33335" w:rsidRDefault="00BC5F2F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BC5F2F" w:rsidRPr="00D33335" w:rsidRDefault="00BC5F2F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BC5F2F" w:rsidRPr="00D33335" w:rsidRDefault="00BC5F2F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24785" w:rsidRPr="00D33335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D33335">
        <w:rPr>
          <w:rFonts w:ascii="Times New Roman" w:hAnsi="Times New Roman"/>
          <w:szCs w:val="22"/>
        </w:rPr>
        <w:t xml:space="preserve">EXTRATO DO </w:t>
      </w:r>
      <w:r w:rsidR="00BC5F2F" w:rsidRPr="00D33335">
        <w:rPr>
          <w:rFonts w:ascii="Times New Roman" w:hAnsi="Times New Roman"/>
          <w:szCs w:val="22"/>
        </w:rPr>
        <w:t>SEXTO</w:t>
      </w:r>
      <w:r w:rsidR="00957190" w:rsidRPr="00D33335">
        <w:rPr>
          <w:rFonts w:ascii="Times New Roman" w:hAnsi="Times New Roman"/>
          <w:szCs w:val="22"/>
        </w:rPr>
        <w:t xml:space="preserve"> </w:t>
      </w:r>
      <w:r w:rsidRPr="00D33335">
        <w:rPr>
          <w:rFonts w:ascii="Times New Roman" w:hAnsi="Times New Roman"/>
          <w:szCs w:val="22"/>
        </w:rPr>
        <w:t xml:space="preserve">TERMO </w:t>
      </w:r>
      <w:r w:rsidR="00957190" w:rsidRPr="00D33335">
        <w:rPr>
          <w:rFonts w:ascii="Times New Roman" w:hAnsi="Times New Roman"/>
          <w:szCs w:val="22"/>
        </w:rPr>
        <w:t xml:space="preserve">ADITIVO AO TERMO DE </w:t>
      </w:r>
      <w:r w:rsidRPr="00D33335">
        <w:rPr>
          <w:rFonts w:ascii="Times New Roman" w:hAnsi="Times New Roman"/>
          <w:szCs w:val="22"/>
        </w:rPr>
        <w:t xml:space="preserve">FOMENTO Nº </w:t>
      </w:r>
      <w:r w:rsidR="00BC5F2F" w:rsidRPr="00D33335">
        <w:rPr>
          <w:rFonts w:ascii="Times New Roman" w:hAnsi="Times New Roman"/>
          <w:szCs w:val="22"/>
        </w:rPr>
        <w:t>04</w:t>
      </w:r>
      <w:r w:rsidRPr="00D33335">
        <w:rPr>
          <w:rFonts w:ascii="Times New Roman" w:hAnsi="Times New Roman"/>
          <w:szCs w:val="22"/>
        </w:rPr>
        <w:t>/201</w:t>
      </w:r>
      <w:r w:rsidR="00547295" w:rsidRPr="00D33335">
        <w:rPr>
          <w:rFonts w:ascii="Times New Roman" w:hAnsi="Times New Roman"/>
          <w:szCs w:val="22"/>
        </w:rPr>
        <w:t>9</w:t>
      </w:r>
    </w:p>
    <w:p w:rsidR="00324785" w:rsidRPr="00D33335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D33335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D33335">
        <w:rPr>
          <w:rFonts w:ascii="Times New Roman" w:hAnsi="Times New Roman"/>
          <w:b/>
          <w:szCs w:val="22"/>
        </w:rPr>
        <w:t xml:space="preserve">REFERÊNCIA: </w:t>
      </w:r>
      <w:r w:rsidRPr="00D33335">
        <w:rPr>
          <w:rFonts w:ascii="Times New Roman" w:hAnsi="Times New Roman"/>
          <w:szCs w:val="22"/>
        </w:rPr>
        <w:t xml:space="preserve">Processo de </w:t>
      </w:r>
      <w:r w:rsidR="00957190" w:rsidRPr="00D33335">
        <w:rPr>
          <w:rFonts w:ascii="Times New Roman" w:hAnsi="Times New Roman"/>
          <w:szCs w:val="22"/>
        </w:rPr>
        <w:t xml:space="preserve">Alteração nº </w:t>
      </w:r>
      <w:r w:rsidR="008F10FB">
        <w:rPr>
          <w:rFonts w:ascii="Times New Roman" w:hAnsi="Times New Roman"/>
          <w:szCs w:val="22"/>
        </w:rPr>
        <w:t>022</w:t>
      </w:r>
      <w:r w:rsidR="00957190" w:rsidRPr="00D33335">
        <w:rPr>
          <w:rFonts w:ascii="Times New Roman" w:hAnsi="Times New Roman"/>
          <w:szCs w:val="22"/>
        </w:rPr>
        <w:t>/2020</w:t>
      </w:r>
    </w:p>
    <w:p w:rsidR="00402CFD" w:rsidRPr="00D33335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D33335">
        <w:rPr>
          <w:rFonts w:ascii="Times New Roman" w:hAnsi="Times New Roman"/>
          <w:b/>
          <w:szCs w:val="22"/>
        </w:rPr>
        <w:t>O</w:t>
      </w:r>
      <w:r w:rsidR="00957190" w:rsidRPr="00D33335">
        <w:rPr>
          <w:rFonts w:ascii="Times New Roman" w:hAnsi="Times New Roman"/>
          <w:b/>
          <w:szCs w:val="22"/>
        </w:rPr>
        <w:t>rganização da Sociedade Civil</w:t>
      </w:r>
      <w:r w:rsidRPr="00D33335">
        <w:rPr>
          <w:rFonts w:ascii="Times New Roman" w:hAnsi="Times New Roman"/>
          <w:szCs w:val="22"/>
        </w:rPr>
        <w:t xml:space="preserve">: </w:t>
      </w:r>
      <w:r w:rsidR="00402CFD" w:rsidRPr="00D33335">
        <w:rPr>
          <w:rFonts w:ascii="Times New Roman" w:hAnsi="Times New Roman"/>
          <w:szCs w:val="22"/>
        </w:rPr>
        <w:t xml:space="preserve">Associação </w:t>
      </w:r>
      <w:r w:rsidR="00BC5F2F" w:rsidRPr="00D33335">
        <w:rPr>
          <w:rFonts w:ascii="Times New Roman" w:hAnsi="Times New Roman"/>
          <w:szCs w:val="22"/>
        </w:rPr>
        <w:t>Forquilhinhense dos Grupos da Terceira Idade.</w:t>
      </w:r>
    </w:p>
    <w:p w:rsidR="00402CFD" w:rsidRPr="00D33335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D33335">
        <w:rPr>
          <w:b/>
          <w:sz w:val="22"/>
          <w:szCs w:val="22"/>
        </w:rPr>
        <w:t>OBJETO</w:t>
      </w:r>
      <w:r w:rsidRPr="00D33335">
        <w:rPr>
          <w:sz w:val="22"/>
          <w:szCs w:val="22"/>
        </w:rPr>
        <w:t xml:space="preserve">: </w:t>
      </w:r>
      <w:r w:rsidR="00402CFD" w:rsidRPr="00D33335">
        <w:rPr>
          <w:rFonts w:eastAsia="Arial Narrow"/>
          <w:bCs/>
          <w:sz w:val="22"/>
          <w:szCs w:val="22"/>
        </w:rPr>
        <w:t xml:space="preserve">O presente Termo Aditivo ao Termo de Fomento </w:t>
      </w:r>
      <w:r w:rsidR="00BC5F2F" w:rsidRPr="00D33335">
        <w:rPr>
          <w:rFonts w:eastAsia="Arial Narrow"/>
          <w:bCs/>
          <w:sz w:val="22"/>
          <w:szCs w:val="22"/>
        </w:rPr>
        <w:t>04</w:t>
      </w:r>
      <w:r w:rsidR="00402CFD" w:rsidRPr="00D33335">
        <w:rPr>
          <w:rFonts w:eastAsia="Arial Narrow"/>
          <w:bCs/>
          <w:sz w:val="22"/>
          <w:szCs w:val="22"/>
        </w:rPr>
        <w:t xml:space="preserve">/2019, decorrente do Processo de alteração nº </w:t>
      </w:r>
      <w:r w:rsidR="008F10FB">
        <w:rPr>
          <w:rFonts w:eastAsia="Arial Narrow"/>
          <w:bCs/>
          <w:sz w:val="22"/>
          <w:szCs w:val="22"/>
        </w:rPr>
        <w:t>022</w:t>
      </w:r>
      <w:r w:rsidR="00402CFD" w:rsidRPr="00D33335">
        <w:rPr>
          <w:rFonts w:eastAsia="Arial Narrow"/>
          <w:bCs/>
          <w:sz w:val="22"/>
          <w:szCs w:val="22"/>
        </w:rPr>
        <w:t xml:space="preserve">/2020, tem por objeto </w:t>
      </w:r>
      <w:r w:rsidR="009C7F19" w:rsidRPr="00D33335">
        <w:rPr>
          <w:rFonts w:eastAsia="Arial Narrow"/>
          <w:bCs/>
          <w:sz w:val="22"/>
          <w:szCs w:val="22"/>
        </w:rPr>
        <w:t xml:space="preserve">o aditivo de </w:t>
      </w:r>
      <w:r w:rsidR="00061BE0" w:rsidRPr="00D33335">
        <w:rPr>
          <w:rFonts w:eastAsia="Arial Narrow"/>
          <w:bCs/>
          <w:sz w:val="22"/>
          <w:szCs w:val="22"/>
        </w:rPr>
        <w:t xml:space="preserve">prazo e de </w:t>
      </w:r>
      <w:r w:rsidR="009C7F19" w:rsidRPr="00D33335">
        <w:rPr>
          <w:rFonts w:eastAsia="Arial Narrow"/>
          <w:bCs/>
          <w:sz w:val="22"/>
          <w:szCs w:val="22"/>
        </w:rPr>
        <w:t xml:space="preserve">valores </w:t>
      </w:r>
      <w:r w:rsidR="00402CFD" w:rsidRPr="00D33335">
        <w:rPr>
          <w:rFonts w:eastAsia="Arial Narrow"/>
          <w:bCs/>
          <w:sz w:val="22"/>
          <w:szCs w:val="22"/>
        </w:rPr>
        <w:t>com adequação do Plano Mensal de Aplicação dos Recursos</w:t>
      </w:r>
      <w:r w:rsidR="00F90847" w:rsidRPr="00D33335">
        <w:rPr>
          <w:rFonts w:eastAsia="Arial Narrow"/>
          <w:bCs/>
          <w:sz w:val="22"/>
          <w:szCs w:val="22"/>
        </w:rPr>
        <w:t>.</w:t>
      </w:r>
    </w:p>
    <w:p w:rsidR="00962F37" w:rsidRPr="00D33335" w:rsidRDefault="00962F37" w:rsidP="00D33335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D33335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VALOR </w:t>
      </w:r>
      <w:r w:rsidR="00F90847" w:rsidRPr="00D33335">
        <w:rPr>
          <w:rFonts w:ascii="Times New Roman" w:eastAsia="Arial Narrow" w:hAnsi="Times New Roman" w:cs="Times New Roman"/>
          <w:b/>
          <w:bCs/>
          <w:sz w:val="22"/>
          <w:szCs w:val="22"/>
        </w:rPr>
        <w:t>ADITIVO</w:t>
      </w:r>
      <w:r w:rsidRPr="00D33335">
        <w:rPr>
          <w:rFonts w:ascii="Times New Roman" w:eastAsia="Arial Narrow" w:hAnsi="Times New Roman" w:cs="Times New Roman"/>
          <w:bCs/>
          <w:sz w:val="22"/>
          <w:szCs w:val="22"/>
        </w:rPr>
        <w:t>: R$</w:t>
      </w:r>
      <w:r w:rsidR="008F10FB">
        <w:rPr>
          <w:rFonts w:ascii="Times New Roman" w:eastAsia="Arial Narrow" w:hAnsi="Times New Roman" w:cs="Times New Roman"/>
          <w:bCs/>
          <w:sz w:val="22"/>
          <w:szCs w:val="22"/>
        </w:rPr>
        <w:t xml:space="preserve"> 24.872,00 </w:t>
      </w:r>
      <w:r w:rsidRPr="00D33335">
        <w:rPr>
          <w:rFonts w:ascii="Times New Roman" w:eastAsia="Arial Narrow" w:hAnsi="Times New Roman" w:cs="Times New Roman"/>
          <w:bCs/>
          <w:sz w:val="22"/>
          <w:szCs w:val="22"/>
        </w:rPr>
        <w:t>(</w:t>
      </w:r>
      <w:proofErr w:type="gramStart"/>
      <w:r w:rsidR="008F10FB">
        <w:rPr>
          <w:rFonts w:ascii="Times New Roman" w:eastAsia="Arial Narrow" w:hAnsi="Times New Roman" w:cs="Times New Roman"/>
          <w:bCs/>
          <w:sz w:val="22"/>
          <w:szCs w:val="22"/>
        </w:rPr>
        <w:t>vinte e quatro mil, oitocentos e setenta e</w:t>
      </w:r>
      <w:proofErr w:type="gramEnd"/>
      <w:r w:rsidR="008F10FB">
        <w:rPr>
          <w:rFonts w:ascii="Times New Roman" w:eastAsia="Arial Narrow" w:hAnsi="Times New Roman" w:cs="Times New Roman"/>
          <w:bCs/>
          <w:sz w:val="22"/>
          <w:szCs w:val="22"/>
        </w:rPr>
        <w:t xml:space="preserve"> dois reais</w:t>
      </w:r>
      <w:r w:rsidR="00D33335" w:rsidRPr="00D33335">
        <w:rPr>
          <w:rFonts w:ascii="Times New Roman" w:eastAsia="Arial Narrow" w:hAnsi="Times New Roman" w:cs="Times New Roman"/>
          <w:bCs/>
          <w:sz w:val="22"/>
          <w:szCs w:val="22"/>
        </w:rPr>
        <w:t>)</w:t>
      </w:r>
      <w:r w:rsidR="008F0D4D" w:rsidRPr="00D33335">
        <w:rPr>
          <w:rFonts w:ascii="Times New Roman" w:eastAsia="Arial Narrow" w:hAnsi="Times New Roman" w:cs="Times New Roman"/>
          <w:bCs/>
          <w:sz w:val="22"/>
          <w:szCs w:val="22"/>
        </w:rPr>
        <w:t>.</w:t>
      </w:r>
    </w:p>
    <w:p w:rsidR="00324785" w:rsidRPr="00D33335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D33335">
        <w:rPr>
          <w:rFonts w:ascii="Times New Roman" w:hAnsi="Times New Roman"/>
          <w:b/>
          <w:szCs w:val="22"/>
        </w:rPr>
        <w:t>VIGENCIA</w:t>
      </w:r>
      <w:r w:rsidR="008F10FB">
        <w:rPr>
          <w:rFonts w:ascii="Times New Roman" w:hAnsi="Times New Roman"/>
          <w:szCs w:val="22"/>
        </w:rPr>
        <w:t>: 01/03/2021</w:t>
      </w:r>
      <w:r w:rsidR="008C2FA4" w:rsidRPr="00D33335">
        <w:rPr>
          <w:rFonts w:ascii="Times New Roman" w:hAnsi="Times New Roman"/>
          <w:szCs w:val="22"/>
        </w:rPr>
        <w:t>.</w:t>
      </w:r>
    </w:p>
    <w:p w:rsidR="00324785" w:rsidRPr="00D33335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D33335" w:rsidRDefault="00324785" w:rsidP="00324785">
      <w:pPr>
        <w:spacing w:line="360" w:lineRule="auto"/>
        <w:jc w:val="both"/>
        <w:rPr>
          <w:sz w:val="22"/>
          <w:szCs w:val="22"/>
        </w:rPr>
      </w:pPr>
      <w:r w:rsidRPr="00D33335">
        <w:rPr>
          <w:b/>
          <w:sz w:val="22"/>
          <w:szCs w:val="22"/>
        </w:rPr>
        <w:t>FUNDAMENTO LEGAL</w:t>
      </w:r>
      <w:r w:rsidRPr="00D33335">
        <w:rPr>
          <w:sz w:val="22"/>
          <w:szCs w:val="22"/>
        </w:rPr>
        <w:t>: Leis Federais 13.019/2014 e 13.204/2015, Decreto Municipal 199/2017</w:t>
      </w:r>
      <w:r w:rsidR="00061BE0" w:rsidRPr="00D33335">
        <w:rPr>
          <w:sz w:val="22"/>
          <w:szCs w:val="22"/>
        </w:rPr>
        <w:t>.</w:t>
      </w:r>
    </w:p>
    <w:p w:rsidR="00324785" w:rsidRPr="00D33335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D33335" w:rsidRDefault="00324785" w:rsidP="00324785">
      <w:pPr>
        <w:spacing w:line="360" w:lineRule="auto"/>
        <w:jc w:val="both"/>
        <w:rPr>
          <w:sz w:val="22"/>
          <w:szCs w:val="22"/>
        </w:rPr>
      </w:pPr>
      <w:r w:rsidRPr="00D33335">
        <w:rPr>
          <w:b/>
          <w:sz w:val="22"/>
          <w:szCs w:val="22"/>
        </w:rPr>
        <w:t>DATA DA ASSINATURA</w:t>
      </w:r>
      <w:r w:rsidRPr="00D33335">
        <w:rPr>
          <w:sz w:val="22"/>
          <w:szCs w:val="22"/>
        </w:rPr>
        <w:t xml:space="preserve">: </w:t>
      </w:r>
      <w:r w:rsidR="00061BE0" w:rsidRPr="00D33335">
        <w:rPr>
          <w:sz w:val="22"/>
          <w:szCs w:val="22"/>
        </w:rPr>
        <w:t>16</w:t>
      </w:r>
      <w:r w:rsidRPr="00D33335">
        <w:rPr>
          <w:sz w:val="22"/>
          <w:szCs w:val="22"/>
        </w:rPr>
        <w:t xml:space="preserve"> de </w:t>
      </w:r>
      <w:r w:rsidR="00061BE0" w:rsidRPr="00D33335">
        <w:rPr>
          <w:sz w:val="22"/>
          <w:szCs w:val="22"/>
        </w:rPr>
        <w:t>dezembro</w:t>
      </w:r>
      <w:r w:rsidRPr="00D33335">
        <w:rPr>
          <w:sz w:val="22"/>
          <w:szCs w:val="22"/>
        </w:rPr>
        <w:t xml:space="preserve"> de </w:t>
      </w:r>
      <w:r w:rsidR="00F724A7" w:rsidRPr="00D33335">
        <w:rPr>
          <w:sz w:val="22"/>
          <w:szCs w:val="22"/>
        </w:rPr>
        <w:t>2020</w:t>
      </w:r>
      <w:r w:rsidRPr="00D33335">
        <w:rPr>
          <w:sz w:val="22"/>
          <w:szCs w:val="22"/>
        </w:rPr>
        <w:t>.</w:t>
      </w:r>
    </w:p>
    <w:p w:rsidR="00324785" w:rsidRPr="00D33335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D33335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D33335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r w:rsidRPr="00D33335">
        <w:rPr>
          <w:rFonts w:ascii="Times New Roman" w:hAnsi="Times New Roman"/>
          <w:sz w:val="22"/>
          <w:szCs w:val="22"/>
        </w:rPr>
        <w:t>DIMAS KAMMER</w:t>
      </w:r>
    </w:p>
    <w:p w:rsidR="00324785" w:rsidRPr="00D33335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D33335">
        <w:rPr>
          <w:sz w:val="22"/>
          <w:szCs w:val="22"/>
        </w:rPr>
        <w:t>Prefeito</w:t>
      </w:r>
    </w:p>
    <w:p w:rsidR="00DE0E53" w:rsidRPr="00D33335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D33335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D33335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4B932F6"/>
    <w:multiLevelType w:val="hybridMultilevel"/>
    <w:tmpl w:val="44B41C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47CAB"/>
    <w:multiLevelType w:val="hybridMultilevel"/>
    <w:tmpl w:val="F08A8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FF05723"/>
    <w:multiLevelType w:val="hybridMultilevel"/>
    <w:tmpl w:val="4DAA0C4C"/>
    <w:lvl w:ilvl="0" w:tplc="FF945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2B43210"/>
    <w:multiLevelType w:val="hybridMultilevel"/>
    <w:tmpl w:val="FDE00A56"/>
    <w:lvl w:ilvl="0" w:tplc="6F02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0"/>
  </w:num>
  <w:num w:numId="5">
    <w:abstractNumId w:val="6"/>
  </w:num>
  <w:num w:numId="6">
    <w:abstractNumId w:val="8"/>
  </w:num>
  <w:num w:numId="7">
    <w:abstractNumId w:val="13"/>
  </w:num>
  <w:num w:numId="8">
    <w:abstractNumId w:val="19"/>
  </w:num>
  <w:num w:numId="9">
    <w:abstractNumId w:val="15"/>
  </w:num>
  <w:num w:numId="10">
    <w:abstractNumId w:val="17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18"/>
  </w:num>
  <w:num w:numId="18">
    <w:abstractNumId w:val="9"/>
  </w:num>
  <w:num w:numId="19">
    <w:abstractNumId w:val="7"/>
  </w:num>
  <w:num w:numId="20">
    <w:abstractNumId w:val="4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BE0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0F668D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214B0"/>
    <w:rsid w:val="001401EE"/>
    <w:rsid w:val="00176AE4"/>
    <w:rsid w:val="00190F1E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3AD7"/>
    <w:rsid w:val="001D6CEA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1527"/>
    <w:rsid w:val="0030512C"/>
    <w:rsid w:val="00305454"/>
    <w:rsid w:val="00316B22"/>
    <w:rsid w:val="003219CF"/>
    <w:rsid w:val="00324785"/>
    <w:rsid w:val="003357BD"/>
    <w:rsid w:val="00335B55"/>
    <w:rsid w:val="0034249F"/>
    <w:rsid w:val="003474D1"/>
    <w:rsid w:val="00350FF5"/>
    <w:rsid w:val="0035125E"/>
    <w:rsid w:val="003622B7"/>
    <w:rsid w:val="003631A0"/>
    <w:rsid w:val="00365D3F"/>
    <w:rsid w:val="00366FCC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2CFD"/>
    <w:rsid w:val="004038F4"/>
    <w:rsid w:val="004066FA"/>
    <w:rsid w:val="00432A59"/>
    <w:rsid w:val="0044363E"/>
    <w:rsid w:val="00450314"/>
    <w:rsid w:val="00452353"/>
    <w:rsid w:val="004559B6"/>
    <w:rsid w:val="00455D13"/>
    <w:rsid w:val="00462B61"/>
    <w:rsid w:val="00467AB5"/>
    <w:rsid w:val="004701D6"/>
    <w:rsid w:val="00471C8D"/>
    <w:rsid w:val="00484EAF"/>
    <w:rsid w:val="00485B0B"/>
    <w:rsid w:val="004967C2"/>
    <w:rsid w:val="004978D2"/>
    <w:rsid w:val="004B0302"/>
    <w:rsid w:val="004B401B"/>
    <w:rsid w:val="004B476F"/>
    <w:rsid w:val="004D1281"/>
    <w:rsid w:val="004D2B1E"/>
    <w:rsid w:val="004D79F2"/>
    <w:rsid w:val="004F201B"/>
    <w:rsid w:val="004F203C"/>
    <w:rsid w:val="004F35E1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22D5"/>
    <w:rsid w:val="00547295"/>
    <w:rsid w:val="005564FD"/>
    <w:rsid w:val="00556B5A"/>
    <w:rsid w:val="0056097E"/>
    <w:rsid w:val="00561FAD"/>
    <w:rsid w:val="00562A4E"/>
    <w:rsid w:val="00563550"/>
    <w:rsid w:val="00570825"/>
    <w:rsid w:val="005845B8"/>
    <w:rsid w:val="0059093F"/>
    <w:rsid w:val="00595B9B"/>
    <w:rsid w:val="005A0148"/>
    <w:rsid w:val="005A2D93"/>
    <w:rsid w:val="005A2E34"/>
    <w:rsid w:val="005A60F9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1167"/>
    <w:rsid w:val="005F5BDE"/>
    <w:rsid w:val="00600AE6"/>
    <w:rsid w:val="00605981"/>
    <w:rsid w:val="006112BB"/>
    <w:rsid w:val="00613C20"/>
    <w:rsid w:val="006151E4"/>
    <w:rsid w:val="006249B1"/>
    <w:rsid w:val="0062634A"/>
    <w:rsid w:val="006304B4"/>
    <w:rsid w:val="00630754"/>
    <w:rsid w:val="00637347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936E4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509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4078"/>
    <w:rsid w:val="007353EE"/>
    <w:rsid w:val="00735619"/>
    <w:rsid w:val="0074201E"/>
    <w:rsid w:val="00746FEF"/>
    <w:rsid w:val="00752D63"/>
    <w:rsid w:val="007539FC"/>
    <w:rsid w:val="00754068"/>
    <w:rsid w:val="00754CAA"/>
    <w:rsid w:val="0075767C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81230"/>
    <w:rsid w:val="00894D51"/>
    <w:rsid w:val="008A6306"/>
    <w:rsid w:val="008C16C7"/>
    <w:rsid w:val="008C2FA4"/>
    <w:rsid w:val="008C5F30"/>
    <w:rsid w:val="008D1FAD"/>
    <w:rsid w:val="008E11C7"/>
    <w:rsid w:val="008E40E5"/>
    <w:rsid w:val="008E6821"/>
    <w:rsid w:val="008F00EF"/>
    <w:rsid w:val="008F0D4D"/>
    <w:rsid w:val="008F10FB"/>
    <w:rsid w:val="009046AF"/>
    <w:rsid w:val="00913758"/>
    <w:rsid w:val="009147AD"/>
    <w:rsid w:val="0091642F"/>
    <w:rsid w:val="00921379"/>
    <w:rsid w:val="00925175"/>
    <w:rsid w:val="00930AEE"/>
    <w:rsid w:val="0093443A"/>
    <w:rsid w:val="00951A2A"/>
    <w:rsid w:val="00957190"/>
    <w:rsid w:val="00962F37"/>
    <w:rsid w:val="009864C7"/>
    <w:rsid w:val="00987460"/>
    <w:rsid w:val="00990FBF"/>
    <w:rsid w:val="009932BC"/>
    <w:rsid w:val="00996AE1"/>
    <w:rsid w:val="009A5960"/>
    <w:rsid w:val="009B3155"/>
    <w:rsid w:val="009B7FBE"/>
    <w:rsid w:val="009C2408"/>
    <w:rsid w:val="009C7F19"/>
    <w:rsid w:val="009E5036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C29E9"/>
    <w:rsid w:val="00AD25A7"/>
    <w:rsid w:val="00AD59AC"/>
    <w:rsid w:val="00AD7F02"/>
    <w:rsid w:val="00AE041E"/>
    <w:rsid w:val="00AE148B"/>
    <w:rsid w:val="00AE6FAC"/>
    <w:rsid w:val="00B04557"/>
    <w:rsid w:val="00B05D53"/>
    <w:rsid w:val="00B13C66"/>
    <w:rsid w:val="00B26B17"/>
    <w:rsid w:val="00B30F46"/>
    <w:rsid w:val="00B33095"/>
    <w:rsid w:val="00B572DA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5F2F"/>
    <w:rsid w:val="00BC7C83"/>
    <w:rsid w:val="00BE061E"/>
    <w:rsid w:val="00BE0B85"/>
    <w:rsid w:val="00BF58AF"/>
    <w:rsid w:val="00BF609B"/>
    <w:rsid w:val="00C06547"/>
    <w:rsid w:val="00C10040"/>
    <w:rsid w:val="00C13EE3"/>
    <w:rsid w:val="00C14B8E"/>
    <w:rsid w:val="00C212C5"/>
    <w:rsid w:val="00C35B6B"/>
    <w:rsid w:val="00C5721F"/>
    <w:rsid w:val="00C65424"/>
    <w:rsid w:val="00C717BE"/>
    <w:rsid w:val="00C74807"/>
    <w:rsid w:val="00C87F85"/>
    <w:rsid w:val="00C91D84"/>
    <w:rsid w:val="00C92D3E"/>
    <w:rsid w:val="00C93222"/>
    <w:rsid w:val="00C971DD"/>
    <w:rsid w:val="00CA3026"/>
    <w:rsid w:val="00CB3C5E"/>
    <w:rsid w:val="00CB79EF"/>
    <w:rsid w:val="00CC102A"/>
    <w:rsid w:val="00CC4988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07F31"/>
    <w:rsid w:val="00D10BEC"/>
    <w:rsid w:val="00D13E88"/>
    <w:rsid w:val="00D16BEC"/>
    <w:rsid w:val="00D27CB0"/>
    <w:rsid w:val="00D33335"/>
    <w:rsid w:val="00D463A6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2AF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2DFA"/>
    <w:rsid w:val="00E331F3"/>
    <w:rsid w:val="00E37E58"/>
    <w:rsid w:val="00E43A9E"/>
    <w:rsid w:val="00E457DF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B4AC5"/>
    <w:rsid w:val="00EB7D4C"/>
    <w:rsid w:val="00EC67D5"/>
    <w:rsid w:val="00ED4A69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D4A"/>
    <w:rsid w:val="00F47434"/>
    <w:rsid w:val="00F67815"/>
    <w:rsid w:val="00F724A7"/>
    <w:rsid w:val="00F84C82"/>
    <w:rsid w:val="00F85E61"/>
    <w:rsid w:val="00F90847"/>
    <w:rsid w:val="00F944CA"/>
    <w:rsid w:val="00F9738A"/>
    <w:rsid w:val="00FA3C67"/>
    <w:rsid w:val="00FA4A9A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D549-45CC-46A2-BBD0-D8214F15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992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4</cp:revision>
  <cp:lastPrinted>2020-12-15T14:50:00Z</cp:lastPrinted>
  <dcterms:created xsi:type="dcterms:W3CDTF">2020-12-15T14:42:00Z</dcterms:created>
  <dcterms:modified xsi:type="dcterms:W3CDTF">2020-12-15T15:02:00Z</dcterms:modified>
</cp:coreProperties>
</file>