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B2" w:rsidRDefault="00315CB2" w:rsidP="00C971DD">
      <w:pPr>
        <w:spacing w:before="100" w:beforeAutospacing="1" w:after="100" w:afterAutospacing="1" w:line="360" w:lineRule="auto"/>
        <w:ind w:right="6"/>
        <w:jc w:val="center"/>
        <w:rPr>
          <w:rFonts w:asciiTheme="majorHAnsi" w:eastAsia="Arial Narrow" w:hAnsiTheme="majorHAnsi" w:cs="Arial"/>
          <w:b/>
          <w:bCs/>
          <w:sz w:val="22"/>
          <w:szCs w:val="22"/>
        </w:rPr>
      </w:pPr>
    </w:p>
    <w:p w:rsidR="00315CB2" w:rsidRDefault="00315CB2" w:rsidP="00C971DD">
      <w:pPr>
        <w:spacing w:before="100" w:beforeAutospacing="1" w:after="100" w:afterAutospacing="1" w:line="360" w:lineRule="auto"/>
        <w:ind w:right="6"/>
        <w:jc w:val="center"/>
        <w:rPr>
          <w:rFonts w:asciiTheme="majorHAnsi" w:eastAsia="Arial Narrow" w:hAnsiTheme="majorHAnsi" w:cs="Arial"/>
          <w:b/>
          <w:bCs/>
          <w:sz w:val="22"/>
          <w:szCs w:val="22"/>
        </w:rPr>
      </w:pPr>
    </w:p>
    <w:p w:rsidR="00283D25" w:rsidRPr="00F46330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Theme="majorHAnsi" w:eastAsia="Arial Narrow" w:hAnsiTheme="majorHAnsi" w:cs="Arial"/>
          <w:b/>
          <w:bCs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 xml:space="preserve">TERMO ADITIVO Nº </w:t>
      </w:r>
      <w:r w:rsidR="00556532">
        <w:rPr>
          <w:rFonts w:asciiTheme="majorHAnsi" w:eastAsia="Arial Narrow" w:hAnsiTheme="majorHAnsi" w:cs="Arial"/>
          <w:b/>
          <w:bCs/>
          <w:sz w:val="22"/>
          <w:szCs w:val="22"/>
        </w:rPr>
        <w:t>05</w:t>
      </w: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>/2018</w:t>
      </w:r>
    </w:p>
    <w:p w:rsidR="002D472F" w:rsidRPr="00F46330" w:rsidRDefault="00556532" w:rsidP="00C971DD">
      <w:pPr>
        <w:spacing w:before="100" w:beforeAutospacing="1" w:after="100" w:afterAutospacing="1" w:line="360" w:lineRule="auto"/>
        <w:ind w:left="3828" w:right="6"/>
        <w:jc w:val="both"/>
        <w:rPr>
          <w:rFonts w:asciiTheme="majorHAnsi" w:eastAsia="Arial Narrow" w:hAnsiTheme="majorHAnsi" w:cs="Arial"/>
          <w:sz w:val="22"/>
          <w:szCs w:val="22"/>
        </w:rPr>
      </w:pPr>
      <w:r>
        <w:rPr>
          <w:rFonts w:asciiTheme="majorHAnsi" w:eastAsia="Arial Narrow" w:hAnsiTheme="majorHAnsi" w:cs="Arial"/>
          <w:sz w:val="22"/>
          <w:szCs w:val="22"/>
        </w:rPr>
        <w:t>QUINTO</w:t>
      </w:r>
      <w:r w:rsidR="00016279" w:rsidRPr="00F46330">
        <w:rPr>
          <w:rFonts w:asciiTheme="majorHAnsi" w:eastAsia="Arial Narrow" w:hAnsiTheme="majorHAnsi" w:cs="Arial"/>
          <w:sz w:val="22"/>
          <w:szCs w:val="22"/>
        </w:rPr>
        <w:t xml:space="preserve"> TERMO ADITIVO AO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TERMO DE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>FOMENTO</w:t>
      </w:r>
      <w:r w:rsidR="00016279" w:rsidRPr="00F46330">
        <w:rPr>
          <w:rFonts w:asciiTheme="majorHAnsi" w:eastAsia="Arial Narrow" w:hAnsiTheme="majorHAnsi" w:cs="Arial"/>
          <w:sz w:val="22"/>
          <w:szCs w:val="22"/>
        </w:rPr>
        <w:t xml:space="preserve"> Nº 04/2018, </w:t>
      </w:r>
      <w:r w:rsidR="003219CF" w:rsidRPr="00F46330">
        <w:rPr>
          <w:rFonts w:asciiTheme="majorHAnsi" w:eastAsia="Arial Narrow" w:hAnsiTheme="majorHAnsi" w:cs="Arial"/>
          <w:sz w:val="22"/>
          <w:szCs w:val="22"/>
        </w:rPr>
        <w:t xml:space="preserve">QUE ENTRE SI CELEBRAM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O MUNIC</w:t>
      </w:r>
      <w:r w:rsidR="003219CF" w:rsidRPr="00F46330">
        <w:rPr>
          <w:rFonts w:asciiTheme="majorHAnsi" w:eastAsia="Arial Narrow" w:hAnsiTheme="majorHAnsi" w:cs="Arial"/>
          <w:sz w:val="22"/>
          <w:szCs w:val="22"/>
        </w:rPr>
        <w:t>Í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PIO </w:t>
      </w:r>
      <w:r w:rsidR="004D1281" w:rsidRPr="00F46330">
        <w:rPr>
          <w:rFonts w:asciiTheme="majorHAnsi" w:eastAsia="Arial Narrow" w:hAnsiTheme="majorHAnsi" w:cs="Arial"/>
          <w:sz w:val="22"/>
          <w:szCs w:val="22"/>
        </w:rPr>
        <w:t xml:space="preserve">DE FORQUILHINHA E A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 xml:space="preserve">ASSOCIAÇÃO DE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CLUBES DE M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Ã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ES DE F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O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RQU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I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LH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I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NHA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4D1281" w:rsidRPr="00F46330">
        <w:rPr>
          <w:rFonts w:asciiTheme="majorHAnsi" w:eastAsia="Arial Narrow" w:hAnsiTheme="majorHAnsi" w:cs="Arial"/>
          <w:sz w:val="22"/>
          <w:szCs w:val="22"/>
        </w:rPr>
        <w:t>PARA OS FINS QUE ESPECIFICA.</w:t>
      </w:r>
    </w:p>
    <w:p w:rsidR="008F00EF" w:rsidRPr="00F46330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F46330">
        <w:rPr>
          <w:rFonts w:asciiTheme="majorHAnsi" w:eastAsia="Arial Narrow" w:hAnsiTheme="majorHAnsi" w:cs="Arial"/>
          <w:b/>
          <w:bCs/>
          <w:sz w:val="22"/>
          <w:szCs w:val="22"/>
        </w:rPr>
        <w:t>O MUNICÍPIO DE FORQUILHINHA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pessoa jurídica de direito público,</w:t>
      </w:r>
      <w:r w:rsidR="00E50163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inscrita no CNPJ/MF sob o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>81.531.162/0001-58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doravante denominado </w:t>
      </w:r>
      <w:r w:rsidR="00C971DD" w:rsidRPr="00F46330">
        <w:rPr>
          <w:rFonts w:asciiTheme="majorHAnsi" w:eastAsia="Arial Narrow" w:hAnsiTheme="majorHAnsi" w:cs="Arial"/>
          <w:sz w:val="22"/>
          <w:szCs w:val="22"/>
        </w:rPr>
        <w:t>ADMINISTRAÇÃO PÚBLICA MUNICIPAL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neste ato representada por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 xml:space="preserve"> DIMAS KAMMER,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>prefeito municipal, brasileiro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residente 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à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 Rua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 xml:space="preserve">Professor Arlindo Junkes, 195, </w:t>
      </w:r>
      <w:r w:rsidR="00F9618B" w:rsidRPr="00F46330">
        <w:rPr>
          <w:rFonts w:asciiTheme="majorHAnsi" w:eastAsia="Arial Narrow" w:hAnsiTheme="majorHAnsi" w:cs="Arial"/>
          <w:sz w:val="22"/>
          <w:szCs w:val="22"/>
        </w:rPr>
        <w:t xml:space="preserve">Edifício Residencial Alexander Platz, Apto. 301,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Centro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>, Forquilhinha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inscrito no CPF/MF sob o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500.962.909-78</w:t>
      </w:r>
      <w:r w:rsidR="00F84C82" w:rsidRPr="00F46330">
        <w:rPr>
          <w:rFonts w:asciiTheme="majorHAnsi" w:eastAsia="Arial Narrow" w:hAnsiTheme="majorHAnsi" w:cs="Arial"/>
          <w:sz w:val="22"/>
          <w:szCs w:val="22"/>
        </w:rPr>
        <w:t xml:space="preserve">, RG nº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1.328.011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e de outro lado a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C971DD" w:rsidRPr="00F46330">
        <w:rPr>
          <w:rFonts w:asciiTheme="majorHAnsi" w:eastAsia="Arial Narrow" w:hAnsiTheme="majorHAnsi" w:cs="Arial"/>
          <w:sz w:val="22"/>
          <w:szCs w:val="22"/>
        </w:rPr>
        <w:t>ORGANIZAÇÃO DA SOC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 xml:space="preserve">IEDADE CIVIL – OSC selecionada, </w:t>
      </w:r>
      <w:r w:rsidR="00DE398D" w:rsidRPr="00F46330">
        <w:rPr>
          <w:rFonts w:asciiTheme="majorHAnsi" w:eastAsia="Arial Narrow" w:hAnsiTheme="majorHAnsi" w:cs="Arial"/>
          <w:b/>
          <w:sz w:val="22"/>
          <w:szCs w:val="22"/>
        </w:rPr>
        <w:t xml:space="preserve">ASSOCIAÇÃO </w:t>
      </w:r>
      <w:r w:rsidR="00C353E0" w:rsidRPr="00F46330">
        <w:rPr>
          <w:rFonts w:asciiTheme="majorHAnsi" w:eastAsia="Arial Narrow" w:hAnsiTheme="majorHAnsi" w:cs="Arial"/>
          <w:b/>
          <w:sz w:val="22"/>
          <w:szCs w:val="22"/>
        </w:rPr>
        <w:t>DE CLUBES DE MÃES DE FORQUILHINHA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entidade de 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direito p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rivado, com sede na cidade de 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>Forquilhinha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-SC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à 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Rua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Aloysio Herdt, 67, Centro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CEP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>.88.850-000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inscrita no CNPJ/MF sob o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80.168.248/0001-03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doravante denominada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CLUBE DE MÃES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neste ato representada por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Sua Presidente MÁRCIA DE ALMEIDA JUNKES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F84C82" w:rsidRPr="00F46330">
        <w:rPr>
          <w:rFonts w:asciiTheme="majorHAnsi" w:eastAsia="Arial Narrow" w:hAnsiTheme="majorHAnsi" w:cs="Arial"/>
          <w:sz w:val="22"/>
          <w:szCs w:val="22"/>
        </w:rPr>
        <w:t>brasileir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a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residente 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à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 xml:space="preserve"> Rodovia Jacob Westrup, s/nº, São Jorge, 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>Forquilhinha,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inscrito no CPF/MF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 xml:space="preserve"> 026.271.559-70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611937" w:rsidRPr="00F46330">
        <w:rPr>
          <w:rFonts w:asciiTheme="majorHAnsi" w:eastAsia="Arial Narrow" w:hAnsiTheme="majorHAnsi" w:cs="Arial"/>
          <w:sz w:val="22"/>
          <w:szCs w:val="22"/>
        </w:rPr>
        <w:t>resolvem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o que a seguir se descreve:</w:t>
      </w:r>
    </w:p>
    <w:p w:rsidR="00556532" w:rsidRDefault="00556532" w:rsidP="00556532">
      <w:pPr>
        <w:autoSpaceDE w:val="0"/>
        <w:autoSpaceDN w:val="0"/>
        <w:adjustRightInd w:val="0"/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D3036E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o comunicado da entidade da renúncia coletiva da diretoria da entidade, bem como a composição de uma nova;</w:t>
      </w:r>
    </w:p>
    <w:p w:rsidR="00556532" w:rsidRDefault="00556532" w:rsidP="00556532">
      <w:pPr>
        <w:autoSpaceDE w:val="0"/>
        <w:autoSpaceDN w:val="0"/>
        <w:adjustRightInd w:val="0"/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556532" w:rsidRDefault="00556532" w:rsidP="00556532">
      <w:pPr>
        <w:autoSpaceDE w:val="0"/>
        <w:autoSpaceDN w:val="0"/>
        <w:adjustRightInd w:val="0"/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D3036E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a posterior juntada de documentos comprobatórios apresentados pela entidade afim de alterar a diretoria, sem alterações de endereço ou qualquer outro item do objeto pactuado, resolve:</w:t>
      </w:r>
    </w:p>
    <w:p w:rsidR="00556532" w:rsidRDefault="00556532" w:rsidP="00DF74AB">
      <w:pPr>
        <w:pStyle w:val="Corpodetexto"/>
        <w:spacing w:line="360" w:lineRule="auto"/>
        <w:jc w:val="both"/>
        <w:rPr>
          <w:rFonts w:asciiTheme="majorHAnsi" w:hAnsiTheme="majorHAnsi"/>
          <w:b w:val="0"/>
          <w:szCs w:val="22"/>
        </w:rPr>
      </w:pPr>
    </w:p>
    <w:p w:rsidR="00645537" w:rsidRPr="00F46330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>CLÁUSULA PRIMEIRA –</w:t>
      </w:r>
      <w:r w:rsidR="00556532">
        <w:rPr>
          <w:rFonts w:asciiTheme="majorHAnsi" w:eastAsia="Arial Narrow" w:hAnsiTheme="majorHAnsi" w:cs="Arial"/>
          <w:b/>
          <w:bCs/>
          <w:sz w:val="22"/>
          <w:szCs w:val="22"/>
        </w:rPr>
        <w:t xml:space="preserve"> DA ALTERAÇÃO DE DADOS CADASTRAIS</w:t>
      </w:r>
    </w:p>
    <w:p w:rsidR="00556532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F46330">
        <w:rPr>
          <w:rFonts w:asciiTheme="majorHAnsi" w:eastAsia="Arial Narrow" w:hAnsiTheme="majorHAnsi" w:cs="Arial"/>
          <w:bCs/>
          <w:sz w:val="22"/>
          <w:szCs w:val="22"/>
        </w:rPr>
        <w:t xml:space="preserve">1 Fica </w:t>
      </w:r>
      <w:r w:rsidR="00077795" w:rsidRPr="00F46330">
        <w:rPr>
          <w:rFonts w:asciiTheme="majorHAnsi" w:eastAsia="Arial Narrow" w:hAnsiTheme="majorHAnsi" w:cs="Arial"/>
          <w:bCs/>
          <w:sz w:val="22"/>
          <w:szCs w:val="22"/>
        </w:rPr>
        <w:t xml:space="preserve">alterado </w:t>
      </w:r>
      <w:r w:rsidR="00556532">
        <w:rPr>
          <w:rFonts w:asciiTheme="majorHAnsi" w:eastAsia="Arial Narrow" w:hAnsiTheme="majorHAnsi" w:cs="Arial"/>
          <w:bCs/>
          <w:sz w:val="22"/>
          <w:szCs w:val="22"/>
        </w:rPr>
        <w:t>o Plano de Trabalho e o Termo de Fomento nos dados cadastrais relativos a composição da diretoria, conforme segue: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DD284C">
        <w:rPr>
          <w:rFonts w:asciiTheme="majorHAnsi" w:eastAsia="Arial Narrow" w:hAnsiTheme="majorHAnsi" w:cs="Arial"/>
          <w:b/>
          <w:bCs/>
          <w:sz w:val="22"/>
          <w:szCs w:val="22"/>
        </w:rPr>
        <w:t>Presidente</w:t>
      </w:r>
      <w:r>
        <w:rPr>
          <w:rFonts w:asciiTheme="majorHAnsi" w:eastAsia="Arial Narrow" w:hAnsiTheme="majorHAnsi" w:cs="Arial"/>
          <w:bCs/>
          <w:sz w:val="22"/>
          <w:szCs w:val="22"/>
        </w:rPr>
        <w:t>: Veliane Dandolini – CPF: 999.312.909-78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DD284C">
        <w:rPr>
          <w:rFonts w:asciiTheme="majorHAnsi" w:eastAsia="Arial Narrow" w:hAnsiTheme="majorHAnsi" w:cs="Arial"/>
          <w:b/>
          <w:bCs/>
          <w:sz w:val="22"/>
          <w:szCs w:val="22"/>
        </w:rPr>
        <w:t>Vice-Presidente</w:t>
      </w:r>
      <w:r>
        <w:rPr>
          <w:rFonts w:asciiTheme="majorHAnsi" w:eastAsia="Arial Narrow" w:hAnsiTheme="majorHAnsi" w:cs="Arial"/>
          <w:bCs/>
          <w:sz w:val="22"/>
          <w:szCs w:val="22"/>
        </w:rPr>
        <w:t>: Zuladair Teresinha Casagrande – CPF: 942.468.239-53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DD284C">
        <w:rPr>
          <w:rFonts w:asciiTheme="majorHAnsi" w:eastAsia="Arial Narrow" w:hAnsiTheme="majorHAnsi" w:cs="Arial"/>
          <w:b/>
          <w:bCs/>
          <w:sz w:val="22"/>
          <w:szCs w:val="22"/>
        </w:rPr>
        <w:t>Tesoureira</w:t>
      </w:r>
      <w:r>
        <w:rPr>
          <w:rFonts w:asciiTheme="majorHAnsi" w:eastAsia="Arial Narrow" w:hAnsiTheme="majorHAnsi" w:cs="Arial"/>
          <w:bCs/>
          <w:sz w:val="22"/>
          <w:szCs w:val="22"/>
        </w:rPr>
        <w:t>: Maria Machado – CPF: 417.112.979-68</w:t>
      </w:r>
    </w:p>
    <w:p w:rsidR="00315CB2" w:rsidRDefault="00315CB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</w:p>
    <w:p w:rsidR="00315CB2" w:rsidRDefault="00315CB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</w:p>
    <w:p w:rsidR="00315CB2" w:rsidRDefault="00315CB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</w:p>
    <w:p w:rsidR="00315CB2" w:rsidRDefault="00315CB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DD284C">
        <w:rPr>
          <w:rFonts w:asciiTheme="majorHAnsi" w:eastAsia="Arial Narrow" w:hAnsiTheme="majorHAnsi" w:cs="Arial"/>
          <w:b/>
          <w:bCs/>
          <w:sz w:val="22"/>
          <w:szCs w:val="22"/>
        </w:rPr>
        <w:t>Secretária</w:t>
      </w:r>
      <w:r>
        <w:rPr>
          <w:rFonts w:asciiTheme="majorHAnsi" w:eastAsia="Arial Narrow" w:hAnsiTheme="majorHAnsi" w:cs="Arial"/>
          <w:bCs/>
          <w:sz w:val="22"/>
          <w:szCs w:val="22"/>
        </w:rPr>
        <w:t>: Marilene Inacio Lazzarin – CPF: 469.572.519-34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DD284C">
        <w:rPr>
          <w:rFonts w:asciiTheme="majorHAnsi" w:eastAsia="Arial Narrow" w:hAnsiTheme="majorHAnsi" w:cs="Arial"/>
          <w:b/>
          <w:bCs/>
          <w:sz w:val="22"/>
          <w:szCs w:val="22"/>
        </w:rPr>
        <w:t>Conselho Fiscal Efetiva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: </w:t>
      </w:r>
      <w:r w:rsidR="00DD284C">
        <w:rPr>
          <w:rFonts w:asciiTheme="majorHAnsi" w:eastAsia="Arial Narrow" w:hAnsiTheme="majorHAnsi" w:cs="Arial"/>
          <w:bCs/>
          <w:sz w:val="22"/>
          <w:szCs w:val="22"/>
        </w:rPr>
        <w:t xml:space="preserve">  </w:t>
      </w:r>
      <w:r>
        <w:rPr>
          <w:rFonts w:asciiTheme="majorHAnsi" w:eastAsia="Arial Narrow" w:hAnsiTheme="majorHAnsi" w:cs="Arial"/>
          <w:bCs/>
          <w:sz w:val="22"/>
          <w:szCs w:val="22"/>
        </w:rPr>
        <w:t>Maria Terezinha Machado Heerdt – CPF: 290.388.049-20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  <w:t xml:space="preserve"> </w:t>
      </w:r>
      <w:r w:rsidR="00DD284C">
        <w:rPr>
          <w:rFonts w:asciiTheme="majorHAnsi" w:eastAsia="Arial Narrow" w:hAnsiTheme="majorHAnsi" w:cs="Arial"/>
          <w:bCs/>
          <w:sz w:val="22"/>
          <w:szCs w:val="22"/>
        </w:rPr>
        <w:t xml:space="preserve">     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  Ivone Warmiling – CPF: 460.639.439-00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 w:rsidR="00DD284C">
        <w:rPr>
          <w:rFonts w:asciiTheme="majorHAnsi" w:eastAsia="Arial Narrow" w:hAnsiTheme="majorHAnsi" w:cs="Arial"/>
          <w:bCs/>
          <w:sz w:val="22"/>
          <w:szCs w:val="22"/>
        </w:rPr>
        <w:t xml:space="preserve">     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   Maria Abegail Donida – CPF: 015.428.409-29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DD284C">
        <w:rPr>
          <w:rFonts w:asciiTheme="majorHAnsi" w:eastAsia="Arial Narrow" w:hAnsiTheme="majorHAnsi" w:cs="Arial"/>
          <w:b/>
          <w:bCs/>
          <w:sz w:val="22"/>
          <w:szCs w:val="22"/>
        </w:rPr>
        <w:t>Conselho Fiscal Suplente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: Maria de </w:t>
      </w:r>
      <w:r w:rsidR="00DD284C">
        <w:rPr>
          <w:rFonts w:asciiTheme="majorHAnsi" w:eastAsia="Arial Narrow" w:hAnsiTheme="majorHAnsi" w:cs="Arial"/>
          <w:bCs/>
          <w:sz w:val="22"/>
          <w:szCs w:val="22"/>
        </w:rPr>
        <w:t>Fatima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 Pereira Fernandes Cipriano – CPF: 033.387.729-20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  <w:t xml:space="preserve">    </w:t>
      </w:r>
      <w:r w:rsidR="00DD284C">
        <w:rPr>
          <w:rFonts w:asciiTheme="majorHAnsi" w:eastAsia="Arial Narrow" w:hAnsiTheme="majorHAnsi" w:cs="Arial"/>
          <w:bCs/>
          <w:sz w:val="22"/>
          <w:szCs w:val="22"/>
        </w:rPr>
        <w:t xml:space="preserve">   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  Ivone Canever Minatto – CPF: 889.303.009-87</w:t>
      </w:r>
    </w:p>
    <w:p w:rsidR="00556532" w:rsidRDefault="00556532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</w:r>
      <w:r>
        <w:rPr>
          <w:rFonts w:asciiTheme="majorHAnsi" w:eastAsia="Arial Narrow" w:hAnsiTheme="majorHAnsi" w:cs="Arial"/>
          <w:bCs/>
          <w:sz w:val="22"/>
          <w:szCs w:val="22"/>
        </w:rPr>
        <w:tab/>
        <w:t xml:space="preserve">    </w:t>
      </w:r>
      <w:r w:rsidR="00DD284C">
        <w:rPr>
          <w:rFonts w:asciiTheme="majorHAnsi" w:eastAsia="Arial Narrow" w:hAnsiTheme="majorHAnsi" w:cs="Arial"/>
          <w:bCs/>
          <w:sz w:val="22"/>
          <w:szCs w:val="22"/>
        </w:rPr>
        <w:t xml:space="preserve">  </w:t>
      </w:r>
      <w:r>
        <w:rPr>
          <w:rFonts w:asciiTheme="majorHAnsi" w:eastAsia="Arial Narrow" w:hAnsiTheme="majorHAnsi" w:cs="Arial"/>
          <w:bCs/>
          <w:sz w:val="22"/>
          <w:szCs w:val="22"/>
        </w:rPr>
        <w:t xml:space="preserve">  Terezinha Aparecida da Silva Fritzen – CPF: 919.516.159-72</w:t>
      </w:r>
    </w:p>
    <w:p w:rsidR="00315CB2" w:rsidRDefault="00315CB2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B651F8" w:rsidRPr="00F4633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CLÁUSULA </w:t>
      </w:r>
      <w:r w:rsidR="003A4720"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SEGUNDA</w:t>
      </w:r>
      <w:r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– </w:t>
      </w:r>
      <w:r w:rsidR="0053130B"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DAS DISPOSIÇÕES FINAIS</w:t>
      </w:r>
    </w:p>
    <w:p w:rsidR="00FC2D39" w:rsidRPr="00F46330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F46330">
        <w:rPr>
          <w:rFonts w:asciiTheme="majorHAnsi" w:eastAsiaTheme="minorHAnsi" w:hAnsiTheme="majorHAnsi" w:cs="Arial"/>
          <w:sz w:val="22"/>
          <w:szCs w:val="22"/>
          <w:lang w:eastAsia="en-US"/>
        </w:rPr>
        <w:t>As demais cláusulas do Termo 04/2018 permanecem inalteradas.</w:t>
      </w:r>
    </w:p>
    <w:p w:rsidR="00B651F8" w:rsidRPr="00F4633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E, por assim estarem plenamente de acordo os participes obrigam-se ao total e irrenunciável cumprimento dos termos no presente instrumento, o qual lido e achado conforme, vão assinadas pelos part</w:t>
      </w:r>
      <w:r w:rsidR="00DE2088" w:rsidRPr="00F46330">
        <w:rPr>
          <w:rFonts w:asciiTheme="majorHAnsi" w:hAnsiTheme="majorHAnsi" w:cs="Arial"/>
          <w:sz w:val="22"/>
          <w:szCs w:val="22"/>
        </w:rPr>
        <w:t>í</w:t>
      </w:r>
      <w:r w:rsidRPr="00F46330">
        <w:rPr>
          <w:rFonts w:asciiTheme="majorHAnsi" w:hAnsiTheme="majorHAnsi" w:cs="Arial"/>
          <w:sz w:val="22"/>
          <w:szCs w:val="22"/>
        </w:rPr>
        <w:t>cipes, para que produza seus jurídicos e legais efeitos, em Juízo ou fora dele.</w:t>
      </w:r>
    </w:p>
    <w:p w:rsidR="00D16BEC" w:rsidRPr="00F46330" w:rsidRDefault="00D10BEC" w:rsidP="00F4633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 xml:space="preserve">Forquilhinha, SC, </w:t>
      </w:r>
      <w:r w:rsidR="00DD284C">
        <w:rPr>
          <w:rFonts w:asciiTheme="majorHAnsi" w:hAnsiTheme="majorHAnsi" w:cs="Arial"/>
          <w:sz w:val="22"/>
          <w:szCs w:val="22"/>
        </w:rPr>
        <w:t>15</w:t>
      </w:r>
      <w:r w:rsidR="0022180B" w:rsidRPr="00F46330">
        <w:rPr>
          <w:rFonts w:asciiTheme="majorHAnsi" w:hAnsiTheme="majorHAnsi" w:cs="Arial"/>
          <w:sz w:val="22"/>
          <w:szCs w:val="22"/>
        </w:rPr>
        <w:t xml:space="preserve"> de </w:t>
      </w:r>
      <w:r w:rsidR="00DD284C">
        <w:rPr>
          <w:rFonts w:asciiTheme="majorHAnsi" w:hAnsiTheme="majorHAnsi" w:cs="Arial"/>
          <w:sz w:val="22"/>
          <w:szCs w:val="22"/>
        </w:rPr>
        <w:t>outubro</w:t>
      </w:r>
      <w:r w:rsidR="0022180B" w:rsidRPr="00F46330">
        <w:rPr>
          <w:rFonts w:asciiTheme="majorHAnsi" w:hAnsiTheme="majorHAnsi" w:cs="Arial"/>
          <w:sz w:val="22"/>
          <w:szCs w:val="22"/>
        </w:rPr>
        <w:t xml:space="preserve"> </w:t>
      </w:r>
      <w:r w:rsidRPr="00F46330">
        <w:rPr>
          <w:rFonts w:asciiTheme="majorHAnsi" w:hAnsiTheme="majorHAnsi" w:cs="Arial"/>
          <w:sz w:val="22"/>
          <w:szCs w:val="22"/>
        </w:rPr>
        <w:t>de 2018.</w:t>
      </w:r>
    </w:p>
    <w:p w:rsidR="00D16BEC" w:rsidRPr="00F4633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467AB5" w:rsidRPr="00F46330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>MUNICÍPIO DE FORQUILHINHA</w:t>
      </w:r>
    </w:p>
    <w:p w:rsidR="00DE0E53" w:rsidRPr="00F46330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DIMAS KAMMER</w:t>
      </w:r>
    </w:p>
    <w:p w:rsidR="00467AB5" w:rsidRPr="00F46330" w:rsidRDefault="00BA7D2E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Prefeito Municipal</w:t>
      </w: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 xml:space="preserve">ASSOCIAÇÃO </w:t>
      </w:r>
      <w:r w:rsidR="00BC6A24" w:rsidRPr="00F46330">
        <w:rPr>
          <w:rFonts w:asciiTheme="majorHAnsi" w:hAnsiTheme="majorHAnsi" w:cs="Arial"/>
          <w:b/>
          <w:sz w:val="22"/>
          <w:szCs w:val="22"/>
        </w:rPr>
        <w:t>DE CLUBES DE MÃES DE FORQUILHINHA</w:t>
      </w:r>
    </w:p>
    <w:p w:rsidR="00990FBF" w:rsidRPr="00F46330" w:rsidRDefault="00BC6A24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MÁRCIA DE ALMEIDA JUNKES</w:t>
      </w:r>
    </w:p>
    <w:p w:rsidR="00DE0E53" w:rsidRPr="00F46330" w:rsidRDefault="00467AB5" w:rsidP="00734078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P</w:t>
      </w:r>
      <w:r w:rsidR="00734078" w:rsidRPr="00F46330">
        <w:rPr>
          <w:rFonts w:asciiTheme="majorHAnsi" w:hAnsiTheme="majorHAnsi" w:cs="Arial"/>
          <w:sz w:val="22"/>
          <w:szCs w:val="22"/>
        </w:rPr>
        <w:t>residente</w:t>
      </w:r>
    </w:p>
    <w:p w:rsidR="00DE0E53" w:rsidRPr="00F46330" w:rsidRDefault="00DE0E53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315CB2" w:rsidRPr="00F46330" w:rsidRDefault="00315CB2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D16BEC" w:rsidRPr="00F46330" w:rsidRDefault="00D16BEC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 xml:space="preserve">1ª TESTEMUNHA </w:t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  <w:t>2ª TESTEMUNHA</w:t>
      </w: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315CB2" w:rsidRDefault="00315CB2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DD284C" w:rsidRDefault="00DD284C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FC2D39" w:rsidRPr="00F46330" w:rsidRDefault="00FC2D39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3A4720" w:rsidRPr="00315CB2" w:rsidRDefault="003A4720" w:rsidP="003A4720">
      <w:pPr>
        <w:pStyle w:val="Ttulo"/>
        <w:spacing w:line="360" w:lineRule="auto"/>
        <w:rPr>
          <w:rFonts w:asciiTheme="majorHAnsi" w:hAnsiTheme="majorHAnsi" w:cs="Arial"/>
          <w:sz w:val="20"/>
        </w:rPr>
      </w:pPr>
      <w:r w:rsidRPr="00315CB2">
        <w:rPr>
          <w:rFonts w:asciiTheme="majorHAnsi" w:hAnsiTheme="majorHAnsi" w:cs="Arial"/>
          <w:sz w:val="20"/>
        </w:rPr>
        <w:t xml:space="preserve">EXTRATO DO TERMO ADITIVO </w:t>
      </w:r>
      <w:r w:rsidR="00DD284C" w:rsidRPr="00315CB2">
        <w:rPr>
          <w:rFonts w:asciiTheme="majorHAnsi" w:hAnsiTheme="majorHAnsi" w:cs="Arial"/>
          <w:sz w:val="20"/>
        </w:rPr>
        <w:t>05 AO TERMO DE FOMENTO 04/</w:t>
      </w:r>
      <w:r w:rsidRPr="00315CB2">
        <w:rPr>
          <w:rFonts w:asciiTheme="majorHAnsi" w:hAnsiTheme="majorHAnsi" w:cs="Arial"/>
          <w:sz w:val="20"/>
        </w:rPr>
        <w:t>2018</w:t>
      </w:r>
    </w:p>
    <w:p w:rsidR="003A4720" w:rsidRPr="00315CB2" w:rsidRDefault="003A4720" w:rsidP="003A4720">
      <w:pPr>
        <w:pStyle w:val="Corpodetexto2"/>
        <w:spacing w:line="360" w:lineRule="auto"/>
        <w:rPr>
          <w:rFonts w:asciiTheme="majorHAnsi" w:hAnsiTheme="majorHAnsi" w:cs="Arial"/>
          <w:b/>
          <w:sz w:val="20"/>
        </w:rPr>
      </w:pPr>
    </w:p>
    <w:p w:rsidR="003A4720" w:rsidRPr="00315CB2" w:rsidRDefault="003A4720" w:rsidP="003A4720">
      <w:pPr>
        <w:pStyle w:val="Corpodetexto2"/>
        <w:spacing w:line="360" w:lineRule="auto"/>
        <w:rPr>
          <w:rFonts w:asciiTheme="majorHAnsi" w:hAnsiTheme="majorHAnsi" w:cs="Arial"/>
          <w:sz w:val="20"/>
        </w:rPr>
      </w:pPr>
      <w:r w:rsidRPr="00315CB2">
        <w:rPr>
          <w:rFonts w:asciiTheme="majorHAnsi" w:hAnsiTheme="majorHAnsi" w:cs="Arial"/>
          <w:b/>
          <w:sz w:val="20"/>
        </w:rPr>
        <w:t xml:space="preserve">REFERÊNCIA: </w:t>
      </w:r>
      <w:r w:rsidRPr="00315CB2">
        <w:rPr>
          <w:rFonts w:asciiTheme="majorHAnsi" w:hAnsiTheme="majorHAnsi" w:cs="Arial"/>
          <w:sz w:val="20"/>
        </w:rPr>
        <w:t>Processo de Inexigibilidade de Chamamento Público nº 04/2017.</w:t>
      </w:r>
    </w:p>
    <w:p w:rsidR="003A4720" w:rsidRPr="00315CB2" w:rsidRDefault="003A4720" w:rsidP="003A4720">
      <w:pPr>
        <w:pStyle w:val="Corpodetexto2"/>
        <w:spacing w:line="360" w:lineRule="auto"/>
        <w:rPr>
          <w:rFonts w:asciiTheme="majorHAnsi" w:hAnsiTheme="majorHAnsi" w:cs="Arial"/>
          <w:sz w:val="20"/>
        </w:rPr>
      </w:pPr>
      <w:r w:rsidRPr="00315CB2">
        <w:rPr>
          <w:rFonts w:asciiTheme="majorHAnsi" w:hAnsiTheme="majorHAnsi" w:cs="Arial"/>
          <w:b/>
          <w:sz w:val="20"/>
        </w:rPr>
        <w:t>OSC PROPONENTE</w:t>
      </w:r>
      <w:r w:rsidRPr="00315CB2">
        <w:rPr>
          <w:rFonts w:asciiTheme="majorHAnsi" w:hAnsiTheme="majorHAnsi" w:cs="Arial"/>
          <w:sz w:val="20"/>
        </w:rPr>
        <w:t>: Associação de Clubes de Mães de Forquilhinha.</w:t>
      </w:r>
    </w:p>
    <w:p w:rsidR="003A4720" w:rsidRPr="00315CB2" w:rsidRDefault="003A4720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A4720" w:rsidRPr="00315CB2" w:rsidRDefault="003A4720" w:rsidP="003A4720">
      <w:pPr>
        <w:pStyle w:val="Corpodetexto2"/>
        <w:spacing w:line="360" w:lineRule="auto"/>
        <w:rPr>
          <w:rFonts w:asciiTheme="majorHAnsi" w:hAnsiTheme="majorHAnsi" w:cs="Arial"/>
          <w:sz w:val="20"/>
        </w:rPr>
      </w:pPr>
      <w:r w:rsidRPr="00315CB2">
        <w:rPr>
          <w:rFonts w:asciiTheme="majorHAnsi" w:hAnsiTheme="majorHAnsi" w:cs="Arial"/>
          <w:b/>
          <w:sz w:val="20"/>
        </w:rPr>
        <w:t>OBJETO</w:t>
      </w:r>
      <w:r w:rsidRPr="00315CB2">
        <w:rPr>
          <w:rFonts w:asciiTheme="majorHAnsi" w:hAnsiTheme="majorHAnsi" w:cs="Arial"/>
          <w:sz w:val="20"/>
        </w:rPr>
        <w:t>: Promover o desenvolvimento de atividades e ações que despertem a consciência participativa e comunitária, a qualificação profissional com vistas a geração/incremento de renda e a emancipação da pessoa humana, buscando a melhoria da qualidade de vida das mulheres de Forquilhinha.</w:t>
      </w:r>
    </w:p>
    <w:p w:rsidR="00DE2088" w:rsidRPr="00315CB2" w:rsidRDefault="003A4720" w:rsidP="00DE2088">
      <w:pPr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hAnsiTheme="majorHAnsi" w:cs="Arial"/>
          <w:b/>
          <w:sz w:val="20"/>
          <w:szCs w:val="20"/>
        </w:rPr>
        <w:t>VALOR</w:t>
      </w:r>
      <w:r w:rsidRPr="00315CB2">
        <w:rPr>
          <w:rFonts w:asciiTheme="majorHAnsi" w:hAnsiTheme="majorHAnsi" w:cs="Arial"/>
          <w:sz w:val="20"/>
          <w:szCs w:val="20"/>
        </w:rPr>
        <w:t xml:space="preserve">: </w:t>
      </w:r>
      <w:r w:rsidR="00DE2088" w:rsidRPr="00315CB2">
        <w:rPr>
          <w:rFonts w:asciiTheme="majorHAnsi" w:eastAsia="Arial Narrow" w:hAnsiTheme="majorHAnsi" w:cs="Arial"/>
          <w:bCs/>
          <w:sz w:val="20"/>
          <w:szCs w:val="20"/>
        </w:rPr>
        <w:t>R$ 428.180,15 (quatrocentos e vinte e oito mil, cento e oitenta reais e quinze centavos).</w:t>
      </w:r>
    </w:p>
    <w:p w:rsidR="00DD284C" w:rsidRPr="00315CB2" w:rsidRDefault="00DD284C" w:rsidP="00DE2088">
      <w:pPr>
        <w:jc w:val="both"/>
        <w:rPr>
          <w:rFonts w:asciiTheme="majorHAnsi" w:eastAsia="Arial Narrow" w:hAnsiTheme="majorHAnsi" w:cs="Arial"/>
          <w:bCs/>
          <w:sz w:val="20"/>
          <w:szCs w:val="20"/>
        </w:rPr>
      </w:pPr>
    </w:p>
    <w:p w:rsidR="00DE2088" w:rsidRPr="00315CB2" w:rsidRDefault="005601C9" w:rsidP="005601C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b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CLÁUSULA PRIMEIRA – DA ALTERAÇÃO DO</w:t>
      </w:r>
      <w:r w:rsidR="00DD284C" w:rsidRPr="00315CB2">
        <w:rPr>
          <w:rFonts w:asciiTheme="majorHAnsi" w:eastAsia="Arial Narrow" w:hAnsiTheme="majorHAnsi" w:cs="Arial"/>
          <w:b/>
          <w:bCs/>
          <w:sz w:val="20"/>
          <w:szCs w:val="20"/>
        </w:rPr>
        <w:t>S DADOS CADASTRAIS</w:t>
      </w:r>
    </w:p>
    <w:p w:rsidR="00DD284C" w:rsidRPr="00315CB2" w:rsidRDefault="00DD284C" w:rsidP="00DD284C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Cs/>
          <w:sz w:val="20"/>
          <w:szCs w:val="20"/>
        </w:rPr>
        <w:t>1 Fica alterado o Plano de Trabalho e o Termo de Fomento nos dados cadastrais relativos a composição da diretoria, conforme segue: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Presidente</w:t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>: Veliane Dandolini – CPF: 999.312.909-78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Vice-Presidente</w:t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>: Zuladair Teresinha Casagrande – CPF: 942.468.239-53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Tesoureira</w:t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>: Maria Machado – CPF: 417.112.979-68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Secretária</w:t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>: Marilene Inacio Lazzarin – CPF: 469.572.519-34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Conselho Fiscal Efetiva</w:t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>:   Maria Terezinha Machado Heerdt – CPF: 290.388.049-20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  <w:t xml:space="preserve">        Ivone Warmiling – CPF: 460.639.439-00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  <w:t xml:space="preserve">        Maria Abegail Donida – CPF: 015.428.409-29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/>
          <w:bCs/>
          <w:sz w:val="20"/>
          <w:szCs w:val="20"/>
        </w:rPr>
        <w:t>Conselho Fiscal Suplente</w:t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>: Maria de Fatima Pereira Fernandes Cipriano – CPF: 033.387.729-20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  <w:t xml:space="preserve">         Ivone Canever Minatto – CPF: 889.303.009-87</w:t>
      </w:r>
    </w:p>
    <w:p w:rsidR="00DD284C" w:rsidRPr="00315CB2" w:rsidRDefault="00DD284C" w:rsidP="00DD284C">
      <w:pPr>
        <w:spacing w:before="100" w:beforeAutospacing="1" w:after="100" w:afterAutospacing="1"/>
        <w:ind w:right="6"/>
        <w:jc w:val="both"/>
        <w:rPr>
          <w:rFonts w:asciiTheme="majorHAnsi" w:eastAsia="Arial Narrow" w:hAnsiTheme="majorHAnsi" w:cs="Arial"/>
          <w:bCs/>
          <w:sz w:val="20"/>
          <w:szCs w:val="20"/>
        </w:rPr>
      </w:pP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</w:r>
      <w:r w:rsidRPr="00315CB2">
        <w:rPr>
          <w:rFonts w:asciiTheme="majorHAnsi" w:eastAsia="Arial Narrow" w:hAnsiTheme="majorHAnsi" w:cs="Arial"/>
          <w:bCs/>
          <w:sz w:val="20"/>
          <w:szCs w:val="20"/>
        </w:rPr>
        <w:tab/>
        <w:t xml:space="preserve">        Terezinha Aparecida da Silva Fritzen – CPF: 919.516.159-72</w:t>
      </w:r>
    </w:p>
    <w:p w:rsidR="00315CB2" w:rsidRPr="00315CB2" w:rsidRDefault="003A4720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15CB2">
        <w:rPr>
          <w:rFonts w:asciiTheme="majorHAnsi" w:hAnsiTheme="majorHAnsi" w:cs="Arial"/>
          <w:b/>
          <w:sz w:val="20"/>
          <w:szCs w:val="20"/>
        </w:rPr>
        <w:t>VIGENCIA</w:t>
      </w:r>
      <w:r w:rsidRPr="00315CB2">
        <w:rPr>
          <w:rFonts w:asciiTheme="majorHAnsi" w:hAnsiTheme="majorHAnsi" w:cs="Arial"/>
          <w:sz w:val="20"/>
          <w:szCs w:val="20"/>
        </w:rPr>
        <w:t>: 31/12/2018</w:t>
      </w:r>
    </w:p>
    <w:p w:rsidR="00153B8D" w:rsidRPr="00315CB2" w:rsidRDefault="003A4720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15CB2">
        <w:rPr>
          <w:rFonts w:asciiTheme="majorHAnsi" w:hAnsiTheme="majorHAnsi" w:cs="Arial"/>
          <w:b/>
          <w:sz w:val="20"/>
          <w:szCs w:val="20"/>
        </w:rPr>
        <w:t>DOTAÇÃO ORÇAMENTÁRIA</w:t>
      </w:r>
      <w:r w:rsidRPr="00315CB2">
        <w:rPr>
          <w:rFonts w:asciiTheme="majorHAnsi" w:hAnsiTheme="majorHAnsi" w:cs="Arial"/>
          <w:sz w:val="20"/>
          <w:szCs w:val="20"/>
        </w:rPr>
        <w:t>: 28 – 0401.2010 Fonte de recurso 3350 100</w:t>
      </w:r>
      <w:bookmarkStart w:id="0" w:name="_GoBack"/>
      <w:bookmarkEnd w:id="0"/>
    </w:p>
    <w:p w:rsidR="003A4720" w:rsidRPr="00315CB2" w:rsidRDefault="003A4720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15CB2">
        <w:rPr>
          <w:rFonts w:asciiTheme="majorHAnsi" w:hAnsiTheme="majorHAnsi" w:cs="Arial"/>
          <w:b/>
          <w:sz w:val="20"/>
          <w:szCs w:val="20"/>
        </w:rPr>
        <w:t>FUNDAMENTO LEGAL</w:t>
      </w:r>
      <w:r w:rsidRPr="00315CB2">
        <w:rPr>
          <w:rFonts w:asciiTheme="majorHAnsi" w:hAnsiTheme="majorHAnsi" w:cs="Arial"/>
          <w:sz w:val="20"/>
          <w:szCs w:val="20"/>
        </w:rPr>
        <w:t>: Leis Federais 13.019/2014 e 13.204/2015, Decreto Municipal 199/2017.</w:t>
      </w:r>
    </w:p>
    <w:p w:rsidR="00315CB2" w:rsidRPr="00315CB2" w:rsidRDefault="00315CB2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A4720" w:rsidRPr="00315CB2" w:rsidRDefault="003A4720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15CB2">
        <w:rPr>
          <w:rFonts w:asciiTheme="majorHAnsi" w:hAnsiTheme="majorHAnsi" w:cs="Arial"/>
          <w:b/>
          <w:sz w:val="20"/>
          <w:szCs w:val="20"/>
        </w:rPr>
        <w:t>DATA DA ASSINATURA</w:t>
      </w:r>
      <w:r w:rsidRPr="00315CB2">
        <w:rPr>
          <w:rFonts w:asciiTheme="majorHAnsi" w:hAnsiTheme="majorHAnsi" w:cs="Arial"/>
          <w:sz w:val="20"/>
          <w:szCs w:val="20"/>
        </w:rPr>
        <w:t xml:space="preserve">: </w:t>
      </w:r>
      <w:r w:rsidR="00DD284C" w:rsidRPr="00315CB2">
        <w:rPr>
          <w:rFonts w:asciiTheme="majorHAnsi" w:hAnsiTheme="majorHAnsi" w:cs="Arial"/>
          <w:sz w:val="20"/>
          <w:szCs w:val="20"/>
        </w:rPr>
        <w:t>15</w:t>
      </w:r>
      <w:r w:rsidRPr="00315CB2">
        <w:rPr>
          <w:rFonts w:asciiTheme="majorHAnsi" w:hAnsiTheme="majorHAnsi" w:cs="Arial"/>
          <w:sz w:val="20"/>
          <w:szCs w:val="20"/>
        </w:rPr>
        <w:t xml:space="preserve"> de </w:t>
      </w:r>
      <w:r w:rsidR="00DD284C" w:rsidRPr="00315CB2">
        <w:rPr>
          <w:rFonts w:asciiTheme="majorHAnsi" w:hAnsiTheme="majorHAnsi" w:cs="Arial"/>
          <w:sz w:val="20"/>
          <w:szCs w:val="20"/>
        </w:rPr>
        <w:t>OUTUBRO</w:t>
      </w:r>
      <w:r w:rsidRPr="00315CB2">
        <w:rPr>
          <w:rFonts w:asciiTheme="majorHAnsi" w:hAnsiTheme="majorHAnsi" w:cs="Arial"/>
          <w:sz w:val="20"/>
          <w:szCs w:val="20"/>
        </w:rPr>
        <w:t xml:space="preserve"> de 2018.</w:t>
      </w:r>
    </w:p>
    <w:p w:rsidR="00315CB2" w:rsidRPr="00315CB2" w:rsidRDefault="00315CB2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DD284C" w:rsidRPr="00315CB2" w:rsidRDefault="00DD284C" w:rsidP="003A472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A4720" w:rsidRPr="00315CB2" w:rsidRDefault="003A4720" w:rsidP="003A4720">
      <w:pPr>
        <w:pStyle w:val="Ttulo7"/>
        <w:rPr>
          <w:rFonts w:asciiTheme="majorHAnsi" w:hAnsiTheme="majorHAnsi" w:cs="Arial"/>
        </w:rPr>
      </w:pPr>
      <w:r w:rsidRPr="00315CB2">
        <w:rPr>
          <w:rFonts w:asciiTheme="majorHAnsi" w:hAnsiTheme="majorHAnsi" w:cs="Arial"/>
        </w:rPr>
        <w:t>DIMAS KAMMER</w:t>
      </w:r>
    </w:p>
    <w:p w:rsidR="003A4720" w:rsidRPr="00315CB2" w:rsidRDefault="003A4720" w:rsidP="003A472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15CB2">
        <w:rPr>
          <w:rFonts w:asciiTheme="majorHAnsi" w:hAnsiTheme="majorHAnsi" w:cs="Arial"/>
          <w:sz w:val="20"/>
          <w:szCs w:val="20"/>
        </w:rPr>
        <w:t>Prefeito Municipal</w:t>
      </w:r>
    </w:p>
    <w:p w:rsidR="006831D0" w:rsidRPr="00315CB2" w:rsidRDefault="006831D0" w:rsidP="00DB1826">
      <w:pPr>
        <w:tabs>
          <w:tab w:val="left" w:pos="0"/>
        </w:tabs>
        <w:jc w:val="both"/>
        <w:rPr>
          <w:rFonts w:asciiTheme="majorHAnsi" w:hAnsiTheme="majorHAnsi" w:cs="Arial"/>
          <w:sz w:val="20"/>
          <w:szCs w:val="20"/>
        </w:rPr>
      </w:pPr>
    </w:p>
    <w:p w:rsidR="006831D0" w:rsidRPr="00315CB2" w:rsidRDefault="006831D0" w:rsidP="00DB1826">
      <w:pPr>
        <w:tabs>
          <w:tab w:val="left" w:pos="0"/>
        </w:tabs>
        <w:jc w:val="both"/>
        <w:rPr>
          <w:rFonts w:asciiTheme="majorHAnsi" w:hAnsiTheme="majorHAnsi" w:cs="Arial"/>
          <w:sz w:val="20"/>
          <w:szCs w:val="20"/>
        </w:rPr>
        <w:sectPr w:rsidR="006831D0" w:rsidRPr="00315CB2" w:rsidSect="00DD284C">
          <w:type w:val="continuous"/>
          <w:pgSz w:w="11906" w:h="16838"/>
          <w:pgMar w:top="1134" w:right="851" w:bottom="709" w:left="1134" w:header="709" w:footer="709" w:gutter="0"/>
          <w:cols w:space="720"/>
        </w:sectPr>
      </w:pPr>
    </w:p>
    <w:p w:rsidR="006831D0" w:rsidRDefault="006831D0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Plano ANUAL de Aplicação Dos Recursos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54C09" w:rsidTr="00D54C09"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ESPECIFICAÇÃO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VALORES EM REAIS</w:t>
            </w:r>
          </w:p>
        </w:tc>
      </w:tr>
      <w:tr w:rsidR="00D54C09" w:rsidTr="00D54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ÓRGÃO CONCEDENTE</w:t>
            </w: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CORRENTES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428.180,15</w:t>
            </w: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DE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TOTAL GERAL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428.180,15</w:t>
            </w:r>
          </w:p>
        </w:tc>
      </w:tr>
    </w:tbl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9A018A" w:rsidRDefault="009A018A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9A018A" w:rsidRDefault="009A018A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4.1 Plano MENSAL de Aplicação Dos Recursos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6"/>
        <w:gridCol w:w="1133"/>
        <w:gridCol w:w="1322"/>
        <w:gridCol w:w="1296"/>
        <w:gridCol w:w="1296"/>
        <w:gridCol w:w="1296"/>
        <w:gridCol w:w="1296"/>
      </w:tblGrid>
      <w:tr w:rsidR="00D54C09" w:rsidTr="00D54C09">
        <w:trPr>
          <w:trHeight w:val="139"/>
        </w:trPr>
        <w:tc>
          <w:tcPr>
            <w:tcW w:w="7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ESPECIFICAÇÃO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VALORES EM REAIS</w:t>
            </w:r>
          </w:p>
        </w:tc>
      </w:tr>
      <w:tr w:rsidR="00D54C09" w:rsidTr="00D54C09">
        <w:trPr>
          <w:trHeight w:val="139"/>
        </w:trPr>
        <w:tc>
          <w:tcPr>
            <w:tcW w:w="1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Janeiro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Fevereiro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Março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Abril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Maio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Junho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CORRENTES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Aquisição do kit da técnica de trabalho manual primeiro semestre de 2018</w:t>
            </w:r>
          </w:p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 xml:space="preserve">(Primeiro trabalho)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28.750,00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Compra do material das amostras do primeiro trabalho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Aluguel sede da Associação localizada na Rua Aloysio Herdt, 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Fatura da energia elétrica da sede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Pacote serviços bancários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Bombonas de água mineral de 20l para sede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Fatura conta telefônica (telefone fixo e 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Adequação da sede e instalação de divisória para atendimento ao público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Combustível do veículo para uso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 xml:space="preserve">Salários dos funcionários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16.500,00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Prestador de serviço (Assistente Social/psicólogo)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1.800,00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Prestador de serviço contábil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760,00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3.000,00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5.400,00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5.400,00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7.796,00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Fundo de Garantia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2.160,00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Material de expediente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Material de higiene e limpeza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Manutenção das máquinas de costura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Capacitação, qualificação profissional e busca de novas técnicas de trabalhos manuais na 10ª Edição do Festival de Artesanatos Algodão Doce em Florianópolis.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Antecipação 13º Salário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INSS Parcelamento de débitos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1.842,65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DE CAPITAL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TOTAL 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46.828,00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27.274,00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30.394,00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32.286,65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40.334,00</w:t>
            </w:r>
          </w:p>
        </w:tc>
      </w:tr>
    </w:tbl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295"/>
        <w:gridCol w:w="1296"/>
        <w:gridCol w:w="1323"/>
        <w:gridCol w:w="1296"/>
        <w:gridCol w:w="1416"/>
        <w:gridCol w:w="1389"/>
      </w:tblGrid>
      <w:tr w:rsidR="00D54C09" w:rsidTr="00DC7471">
        <w:trPr>
          <w:trHeight w:val="156"/>
        </w:trPr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lastRenderedPageBreak/>
              <w:t>ESPECIFICAÇÃO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VALORES EM REAIS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Julho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Agosto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Setembro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Outubro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Novembro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Dezembro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CORRENTES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Aquisição do kit da técnica de trabalho manual segundo semestre de 2018</w:t>
            </w:r>
          </w:p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(Segundo trabalho)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20.250,00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Compra do material das amostras do segundo trabalho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Aquisição do kit da técnica de trabalho manual segundo semestre de 2018</w:t>
            </w:r>
          </w:p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(Terceiro trabalho)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15.002,50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Aluguel sede da Associação localizada na Rua Aloysio Herdt, Centro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Fatura da energia elétrica da sede da Associação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F607A4">
              <w:rPr>
                <w:bCs/>
                <w:color w:val="000000" w:themeColor="text1"/>
                <w:lang w:eastAsia="en-US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F607A4">
              <w:rPr>
                <w:bCs/>
                <w:color w:val="000000" w:themeColor="text1"/>
                <w:lang w:eastAsia="en-US"/>
              </w:rPr>
              <w:t>200,00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Pacote serviços bancários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C7471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="00D54C09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Bombonas de água mineral de 20l para sede da Associação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34,00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Fatura mensal da conta telefônica (telefone fixo: (48) 3463-1137) e internet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Combustível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200,00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Salários dos Funcionários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16.500,00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16.500,00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15.900,00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15.900,00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15.900,00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720524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F607A4">
              <w:rPr>
                <w:color w:val="000000" w:themeColor="text1"/>
              </w:rPr>
              <w:t>3.350,00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Prestador de serviço (Assistente Social-psicólogo)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Prestador de serviço contábil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153B8D" w:rsidRDefault="00D54C09" w:rsidP="00153B8D">
            <w:pPr>
              <w:tabs>
                <w:tab w:val="left" w:pos="129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53B8D">
              <w:rPr>
                <w:b/>
                <w:color w:val="000000" w:themeColor="text1"/>
                <w:lang w:eastAsia="en-US"/>
              </w:rPr>
              <w:t>INSS</w:t>
            </w:r>
            <w:r w:rsidR="00153B8D" w:rsidRPr="00153B8D">
              <w:rPr>
                <w:b/>
                <w:color w:val="000000" w:themeColor="text1"/>
                <w:lang w:eastAsia="en-US"/>
              </w:rPr>
              <w:tab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7.796,00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7.796,00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F607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7.536,00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F607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7.536,00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F607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7.536,00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13.242,00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Fundo de Garantia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2.160,00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PIS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270,00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153B8D" w:rsidRDefault="00D54C09" w:rsidP="00153B8D">
            <w:pPr>
              <w:tabs>
                <w:tab w:val="center" w:pos="3549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53B8D">
              <w:rPr>
                <w:b/>
                <w:color w:val="000000" w:themeColor="text1"/>
                <w:lang w:eastAsia="en-US"/>
              </w:rPr>
              <w:t xml:space="preserve">Material de expediente </w:t>
            </w:r>
            <w:r w:rsidR="00153B8D" w:rsidRPr="00153B8D">
              <w:rPr>
                <w:b/>
                <w:color w:val="000000" w:themeColor="text1"/>
                <w:lang w:eastAsia="en-US"/>
              </w:rPr>
              <w:tab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9F306B" w:rsidRDefault="009F306B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9F306B">
              <w:rPr>
                <w:bCs/>
                <w:color w:val="000000" w:themeColor="text1"/>
                <w:lang w:eastAsia="en-US"/>
              </w:rPr>
              <w:t>450</w:t>
            </w:r>
            <w:r w:rsidR="00153B8D" w:rsidRPr="009F306B">
              <w:rPr>
                <w:bCs/>
                <w:color w:val="000000" w:themeColor="text1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153B8D" w:rsidRDefault="00153B8D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153B8D">
              <w:rPr>
                <w:b/>
                <w:bCs/>
                <w:color w:val="000000" w:themeColor="text1"/>
                <w:lang w:eastAsia="en-US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250,00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Material de higiene e limpeza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Manutenção das máquinas de costura da Associação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Socialização de saberes e exposição dos Clubes de Mães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1.035,00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13º salário (rescisão)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Férias(rescisão)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Multa FGTS Fundo de Garantia (rescisão)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190DA4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4" w:rsidRDefault="00190DA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Professor de dança / zumba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1.110,00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P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190DA4">
              <w:rPr>
                <w:b/>
                <w:color w:val="000000" w:themeColor="text1"/>
                <w:lang w:eastAsia="en-US"/>
              </w:rPr>
              <w:t>1.110,00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DE CAPITAL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TOTAL GERAL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51,084,00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30.544,00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B4DE1" w:rsidP="00DB4DE1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45.296,50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30.594,00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70.479,00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23.066,00</w:t>
            </w:r>
          </w:p>
        </w:tc>
      </w:tr>
    </w:tbl>
    <w:p w:rsidR="00D54C09" w:rsidRDefault="00D54C09" w:rsidP="00D54C09">
      <w:pPr>
        <w:rPr>
          <w:b/>
          <w:color w:val="000000" w:themeColor="text1"/>
        </w:rPr>
        <w:sectPr w:rsidR="00D54C09" w:rsidSect="00C92D17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D54C09" w:rsidRDefault="00D54C09" w:rsidP="00D54C09">
      <w:pPr>
        <w:spacing w:before="240"/>
        <w:jc w:val="both"/>
      </w:pPr>
      <w:r>
        <w:rPr>
          <w:b/>
          <w:color w:val="000000" w:themeColor="text1"/>
        </w:rPr>
        <w:lastRenderedPageBreak/>
        <w:t xml:space="preserve">Total de gastos previstos para 2018: </w:t>
      </w:r>
      <w:r>
        <w:rPr>
          <w:color w:val="000000" w:themeColor="text1"/>
        </w:rPr>
        <w:t xml:space="preserve">R$ </w:t>
      </w:r>
      <w:r>
        <w:t>428.180,15 (Quatrocentos e vinte e oito mil, cento e oitenta reais e quinze centavos).</w:t>
      </w:r>
    </w:p>
    <w:p w:rsidR="009A018A" w:rsidRDefault="009A018A" w:rsidP="00D54C09">
      <w:pPr>
        <w:spacing w:before="240"/>
        <w:jc w:val="both"/>
      </w:pPr>
    </w:p>
    <w:p w:rsidR="00D54C09" w:rsidRDefault="00D54C09" w:rsidP="00D54C09">
      <w:pPr>
        <w:jc w:val="center"/>
        <w:rPr>
          <w:b/>
        </w:rPr>
      </w:pPr>
    </w:p>
    <w:p w:rsidR="00D54C09" w:rsidRDefault="00D54C09" w:rsidP="00D54C09">
      <w:pPr>
        <w:jc w:val="center"/>
        <w:rPr>
          <w:b/>
        </w:rPr>
      </w:pPr>
      <w:r>
        <w:rPr>
          <w:b/>
        </w:rPr>
        <w:t>MARCIA DE ALMEIDA JUNKES</w:t>
      </w:r>
    </w:p>
    <w:p w:rsidR="00D54C09" w:rsidRDefault="00D54C09" w:rsidP="00D54C09">
      <w:pPr>
        <w:jc w:val="center"/>
      </w:pPr>
      <w:r>
        <w:t>Presidente da Associação</w:t>
      </w:r>
    </w:p>
    <w:p w:rsidR="00D54C09" w:rsidRDefault="00D54C09" w:rsidP="00D54C09">
      <w:pPr>
        <w:jc w:val="both"/>
        <w:rPr>
          <w:color w:val="000000" w:themeColor="text1"/>
        </w:rPr>
      </w:pPr>
    </w:p>
    <w:p w:rsidR="00D54C09" w:rsidRDefault="00D54C09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p w:rsidR="00D54C09" w:rsidRPr="00F46330" w:rsidRDefault="00D54C09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sectPr w:rsidR="00D54C09" w:rsidRPr="00F46330" w:rsidSect="006831D0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44" w:rsidRDefault="00DC6144" w:rsidP="00F46330">
      <w:r>
        <w:separator/>
      </w:r>
    </w:p>
  </w:endnote>
  <w:endnote w:type="continuationSeparator" w:id="0">
    <w:p w:rsidR="00DC6144" w:rsidRDefault="00DC6144" w:rsidP="00F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44" w:rsidRDefault="00DC6144" w:rsidP="00F46330">
      <w:r>
        <w:separator/>
      </w:r>
    </w:p>
  </w:footnote>
  <w:footnote w:type="continuationSeparator" w:id="0">
    <w:p w:rsidR="00DC6144" w:rsidRDefault="00DC6144" w:rsidP="00F4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77795"/>
    <w:rsid w:val="00081A84"/>
    <w:rsid w:val="00082890"/>
    <w:rsid w:val="0008295A"/>
    <w:rsid w:val="0008733A"/>
    <w:rsid w:val="0009142D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53B8D"/>
    <w:rsid w:val="00176AE4"/>
    <w:rsid w:val="00190DA4"/>
    <w:rsid w:val="001A569E"/>
    <w:rsid w:val="001A60C5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44BAE"/>
    <w:rsid w:val="0025062B"/>
    <w:rsid w:val="00254645"/>
    <w:rsid w:val="002661B8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97BA4"/>
    <w:rsid w:val="002A0BB8"/>
    <w:rsid w:val="002A0FF2"/>
    <w:rsid w:val="002A3987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5CB2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A3A62"/>
    <w:rsid w:val="003A4720"/>
    <w:rsid w:val="003B1090"/>
    <w:rsid w:val="003C08BD"/>
    <w:rsid w:val="003C5425"/>
    <w:rsid w:val="003C602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532"/>
    <w:rsid w:val="00556B5A"/>
    <w:rsid w:val="005601C9"/>
    <w:rsid w:val="005603A8"/>
    <w:rsid w:val="0056097E"/>
    <w:rsid w:val="00561FAD"/>
    <w:rsid w:val="00562A4E"/>
    <w:rsid w:val="00563550"/>
    <w:rsid w:val="00570825"/>
    <w:rsid w:val="00571097"/>
    <w:rsid w:val="0059093F"/>
    <w:rsid w:val="00595B9B"/>
    <w:rsid w:val="005A0148"/>
    <w:rsid w:val="005A07AC"/>
    <w:rsid w:val="005A2DBF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5F478F"/>
    <w:rsid w:val="00605981"/>
    <w:rsid w:val="00611937"/>
    <w:rsid w:val="00613C20"/>
    <w:rsid w:val="006151E4"/>
    <w:rsid w:val="00625D97"/>
    <w:rsid w:val="006436F9"/>
    <w:rsid w:val="00645537"/>
    <w:rsid w:val="0064691C"/>
    <w:rsid w:val="00650136"/>
    <w:rsid w:val="00652DC3"/>
    <w:rsid w:val="006537FE"/>
    <w:rsid w:val="00662EF1"/>
    <w:rsid w:val="00665B44"/>
    <w:rsid w:val="006702B5"/>
    <w:rsid w:val="006831D0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5D23"/>
    <w:rsid w:val="00717AFC"/>
    <w:rsid w:val="00720524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28B3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0249"/>
    <w:rsid w:val="00921379"/>
    <w:rsid w:val="00925175"/>
    <w:rsid w:val="0093443A"/>
    <w:rsid w:val="00951A2A"/>
    <w:rsid w:val="00972663"/>
    <w:rsid w:val="009864C7"/>
    <w:rsid w:val="00987460"/>
    <w:rsid w:val="00990FBF"/>
    <w:rsid w:val="009932BC"/>
    <w:rsid w:val="009A018A"/>
    <w:rsid w:val="009A2B19"/>
    <w:rsid w:val="009A5960"/>
    <w:rsid w:val="009B7FBE"/>
    <w:rsid w:val="009C2408"/>
    <w:rsid w:val="009E14E0"/>
    <w:rsid w:val="009F306B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AF6AE9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12A0"/>
    <w:rsid w:val="00C353E0"/>
    <w:rsid w:val="00C5721F"/>
    <w:rsid w:val="00C64BAD"/>
    <w:rsid w:val="00C65424"/>
    <w:rsid w:val="00C717BE"/>
    <w:rsid w:val="00C87F85"/>
    <w:rsid w:val="00C91D84"/>
    <w:rsid w:val="00C92D17"/>
    <w:rsid w:val="00C92D3E"/>
    <w:rsid w:val="00C93222"/>
    <w:rsid w:val="00C971DD"/>
    <w:rsid w:val="00CB3C5E"/>
    <w:rsid w:val="00CB79EF"/>
    <w:rsid w:val="00CC102A"/>
    <w:rsid w:val="00CC18CC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3D5F"/>
    <w:rsid w:val="00D16BEC"/>
    <w:rsid w:val="00D27CB0"/>
    <w:rsid w:val="00D444D0"/>
    <w:rsid w:val="00D510F4"/>
    <w:rsid w:val="00D54C09"/>
    <w:rsid w:val="00D5638B"/>
    <w:rsid w:val="00D5680B"/>
    <w:rsid w:val="00D6170F"/>
    <w:rsid w:val="00D74F0E"/>
    <w:rsid w:val="00D75E6E"/>
    <w:rsid w:val="00DA364E"/>
    <w:rsid w:val="00DA3CD0"/>
    <w:rsid w:val="00DA5154"/>
    <w:rsid w:val="00DA58D5"/>
    <w:rsid w:val="00DA7770"/>
    <w:rsid w:val="00DA79C3"/>
    <w:rsid w:val="00DB1826"/>
    <w:rsid w:val="00DB4813"/>
    <w:rsid w:val="00DB4DE1"/>
    <w:rsid w:val="00DC6144"/>
    <w:rsid w:val="00DC71B2"/>
    <w:rsid w:val="00DC7471"/>
    <w:rsid w:val="00DD284C"/>
    <w:rsid w:val="00DD6692"/>
    <w:rsid w:val="00DE0E53"/>
    <w:rsid w:val="00DE2088"/>
    <w:rsid w:val="00DE398D"/>
    <w:rsid w:val="00DE3C9D"/>
    <w:rsid w:val="00DE44D6"/>
    <w:rsid w:val="00DE6EFE"/>
    <w:rsid w:val="00DF0835"/>
    <w:rsid w:val="00DF150B"/>
    <w:rsid w:val="00DF20A5"/>
    <w:rsid w:val="00DF67E1"/>
    <w:rsid w:val="00DF74AB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2AF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6330"/>
    <w:rsid w:val="00F47434"/>
    <w:rsid w:val="00F607A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2DF56-019B-49DB-A22B-2F08543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6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3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6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33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8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5BAD-B9B4-4154-A337-AAA3322D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1392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5</cp:revision>
  <cp:lastPrinted>2018-10-15T15:56:00Z</cp:lastPrinted>
  <dcterms:created xsi:type="dcterms:W3CDTF">2018-10-15T15:22:00Z</dcterms:created>
  <dcterms:modified xsi:type="dcterms:W3CDTF">2018-10-15T15:57:00Z</dcterms:modified>
</cp:coreProperties>
</file>